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D282" w14:textId="17EBA2BC" w:rsidR="00487A39" w:rsidRDefault="00487A39" w:rsidP="00487A39">
      <w:pPr>
        <w:pStyle w:val="Heading1"/>
      </w:pPr>
      <w:bookmarkStart w:id="0" w:name="_GoBack"/>
      <w:bookmarkEnd w:id="0"/>
      <w:r w:rsidRPr="00487A39">
        <w:rPr>
          <w:i/>
          <w:noProof/>
          <w:sz w:val="22"/>
          <w:lang w:val="en-CA"/>
        </w:rPr>
        <w:drawing>
          <wp:anchor distT="0" distB="0" distL="114300" distR="114300" simplePos="0" relativeHeight="251659264" behindDoc="0" locked="0" layoutInCell="1" allowOverlap="1" wp14:anchorId="4DD2A1BA" wp14:editId="24932913">
            <wp:simplePos x="0" y="0"/>
            <wp:positionH relativeFrom="column">
              <wp:posOffset>-168800</wp:posOffset>
            </wp:positionH>
            <wp:positionV relativeFrom="paragraph">
              <wp:posOffset>269875</wp:posOffset>
            </wp:positionV>
            <wp:extent cx="1394239" cy="641350"/>
            <wp:effectExtent l="0" t="0" r="0" b="6350"/>
            <wp:wrapNone/>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lhoa\Desktop\Templates &amp; Logos\147B9 ieso_letterhead-bayCS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94239"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5E3">
        <w:fldChar w:fldCharType="begin"/>
      </w:r>
      <w:r w:rsidR="00A625E3">
        <w:instrText xml:space="preserve"> DOCPROPERTY  Title  \* MERGEFORMAT </w:instrText>
      </w:r>
      <w:r w:rsidR="00A625E3">
        <w:fldChar w:fldCharType="separate"/>
      </w:r>
      <w:r w:rsidR="00A008DC">
        <w:t>System Impact Assessment Application</w:t>
      </w:r>
      <w:r w:rsidR="00A625E3">
        <w:fldChar w:fldCharType="end"/>
      </w:r>
    </w:p>
    <w:p w14:paraId="59C8A549" w14:textId="6163D395" w:rsidR="00BA5A7D" w:rsidRPr="00870FB1" w:rsidRDefault="00870FB1" w:rsidP="00487A39">
      <w:pPr>
        <w:pStyle w:val="Heading1"/>
        <w:rPr>
          <w:szCs w:val="28"/>
        </w:rPr>
      </w:pPr>
      <w:r>
        <w:rPr>
          <w:i/>
          <w:szCs w:val="28"/>
        </w:rPr>
        <w:t xml:space="preserve">for </w:t>
      </w:r>
      <w:r w:rsidR="00BA5A7D" w:rsidRPr="00870FB1">
        <w:rPr>
          <w:i/>
          <w:szCs w:val="28"/>
        </w:rPr>
        <w:t>Transmission</w:t>
      </w:r>
      <w:r w:rsidR="00BA5A7D" w:rsidRPr="00870FB1">
        <w:rPr>
          <w:szCs w:val="28"/>
        </w:rPr>
        <w:t xml:space="preserve"> </w:t>
      </w:r>
      <w:r w:rsidR="00BA5A7D" w:rsidRPr="00870FB1">
        <w:rPr>
          <w:i/>
          <w:szCs w:val="28"/>
        </w:rPr>
        <w:t>Facilities</w:t>
      </w:r>
    </w:p>
    <w:p w14:paraId="0179B61E" w14:textId="45CEC46A" w:rsidR="00FA5DBB" w:rsidRDefault="00114157">
      <w:pPr>
        <w:pStyle w:val="BodyTextLeader"/>
        <w:spacing w:before="180"/>
        <w:rPr>
          <w:rFonts w:ascii="Calibri" w:hAnsi="Calibri"/>
        </w:rPr>
      </w:pPr>
      <w:r w:rsidRPr="007C456B">
        <w:rPr>
          <w:rFonts w:ascii="Calibri" w:hAnsi="Calibri"/>
        </w:rPr>
        <w:t xml:space="preserve">Submit this form by </w:t>
      </w:r>
      <w:r w:rsidR="00FA5DBB">
        <w:rPr>
          <w:rFonts w:ascii="Calibri" w:hAnsi="Calibri"/>
        </w:rPr>
        <w:t xml:space="preserve">email to </w:t>
      </w:r>
      <w:hyperlink r:id="rId9" w:history="1">
        <w:r w:rsidR="00FA5DBB" w:rsidRPr="009620B1">
          <w:rPr>
            <w:rStyle w:val="Hyperlink"/>
            <w:rFonts w:ascii="Calibri" w:hAnsi="Calibri" w:cs="Calibri"/>
            <w:szCs w:val="22"/>
          </w:rPr>
          <w:t>connection.assessments@ieso.ca</w:t>
        </w:r>
      </w:hyperlink>
      <w:r w:rsidR="00921FB9">
        <w:rPr>
          <w:rFonts w:ascii="Calibri" w:hAnsi="Calibri" w:cs="Calibri"/>
        </w:rPr>
        <w:t xml:space="preserve"> to inform about your new connection or modification to an existing connection</w:t>
      </w:r>
      <w:r w:rsidR="00FA5DBB">
        <w:rPr>
          <w:rFonts w:ascii="Calibri" w:hAnsi="Calibri" w:cs="Calibri"/>
        </w:rPr>
        <w:t>.</w:t>
      </w:r>
    </w:p>
    <w:p w14:paraId="354C5326" w14:textId="68B44276" w:rsidR="00FA5DBB" w:rsidRDefault="00FA5DBB">
      <w:pPr>
        <w:pStyle w:val="BodyTextLeader"/>
        <w:spacing w:before="180"/>
        <w:rPr>
          <w:rFonts w:ascii="Calibri" w:hAnsi="Calibri"/>
        </w:rPr>
      </w:pPr>
      <w:r w:rsidRPr="00FA5DBB">
        <w:rPr>
          <w:rFonts w:ascii="Calibri" w:hAnsi="Calibri"/>
        </w:rPr>
        <w:t>To the extent possible, the documents and drawings should be submitted in .pdf format. Signed documents should be scanned in .pdf format</w:t>
      </w:r>
      <w:r w:rsidR="00FD4F8C">
        <w:rPr>
          <w:rFonts w:ascii="Calibri" w:hAnsi="Calibri"/>
        </w:rPr>
        <w:t xml:space="preserve"> </w:t>
      </w:r>
      <w:r w:rsidR="00FD4F8C" w:rsidRPr="00657989">
        <w:rPr>
          <w:rFonts w:ascii="Calibri" w:hAnsi="Calibri" w:cs="Calibri"/>
          <w:szCs w:val="22"/>
        </w:rPr>
        <w:t>or electronically signed by a method accepted by the IESO (if using electronic signature contact Connection Assessments to confirm the method is acceptable)</w:t>
      </w:r>
      <w:r w:rsidRPr="00FD4F8C">
        <w:rPr>
          <w:rFonts w:ascii="Calibri" w:hAnsi="Calibri"/>
          <w:szCs w:val="22"/>
        </w:rPr>
        <w:t>.</w:t>
      </w:r>
      <w:r w:rsidRPr="00FA5DBB">
        <w:rPr>
          <w:rFonts w:ascii="Calibri" w:hAnsi="Calibri"/>
        </w:rPr>
        <w:t xml:space="preserve"> Connection applicants intending to send documents in a different format are encouraged to contact </w:t>
      </w:r>
      <w:r w:rsidR="00FD4F8C">
        <w:rPr>
          <w:rFonts w:ascii="Calibri" w:hAnsi="Calibri"/>
        </w:rPr>
        <w:t>Connection Assessments</w:t>
      </w:r>
      <w:r w:rsidRPr="00FA5DBB">
        <w:rPr>
          <w:rFonts w:ascii="Calibri" w:hAnsi="Calibri"/>
        </w:rPr>
        <w:t xml:space="preserve"> in advance.</w:t>
      </w:r>
    </w:p>
    <w:p w14:paraId="4C1E9FC3" w14:textId="4ED04978" w:rsidR="00114157" w:rsidRPr="007C456B" w:rsidRDefault="00FA5DBB">
      <w:pPr>
        <w:pStyle w:val="BodyTextLeader"/>
        <w:spacing w:before="180"/>
        <w:rPr>
          <w:rFonts w:ascii="Calibri" w:hAnsi="Calibri"/>
        </w:rPr>
      </w:pPr>
      <w:r w:rsidRPr="00FA5DBB">
        <w:rPr>
          <w:rFonts w:ascii="Calibri" w:hAnsi="Calibri"/>
        </w:rPr>
        <w:t xml:space="preserve">Hard copies of the application forms and supporting documents are not required. Where the supporting documentation is not suitable for email submission, </w:t>
      </w:r>
      <w:r w:rsidR="00FD4F8C">
        <w:rPr>
          <w:rFonts w:ascii="Calibri" w:hAnsi="Calibri"/>
        </w:rPr>
        <w:t>contact Connection Assessments via email for instructions.</w:t>
      </w:r>
    </w:p>
    <w:p w14:paraId="16659D94" w14:textId="77777777" w:rsidR="0027122D" w:rsidRPr="007C456B" w:rsidRDefault="0027122D" w:rsidP="0056538B">
      <w:pPr>
        <w:ind w:left="720" w:firstLine="720"/>
        <w:rPr>
          <w:rFonts w:ascii="Calibri" w:hAnsi="Calibri"/>
        </w:rPr>
      </w:pPr>
    </w:p>
    <w:p w14:paraId="535AF0C2" w14:textId="4E354E93" w:rsidR="00114157" w:rsidRPr="007C456B" w:rsidRDefault="00114157" w:rsidP="00561D9A">
      <w:pPr>
        <w:spacing w:before="120" w:after="120"/>
        <w:rPr>
          <w:rFonts w:ascii="Calibri" w:hAnsi="Calibri"/>
        </w:rPr>
      </w:pPr>
      <w:r w:rsidRPr="007C456B">
        <w:rPr>
          <w:rFonts w:ascii="Calibri" w:hAnsi="Calibri"/>
          <w:b/>
        </w:rPr>
        <w:t xml:space="preserve">Subject: </w:t>
      </w:r>
      <w:r w:rsidRPr="007C456B">
        <w:rPr>
          <w:rFonts w:ascii="Calibri" w:hAnsi="Calibri"/>
          <w:b/>
          <w:i/>
        </w:rPr>
        <w:t>System</w:t>
      </w:r>
      <w:r w:rsidR="00E63445">
        <w:rPr>
          <w:rFonts w:ascii="Calibri" w:hAnsi="Calibri"/>
          <w:b/>
          <w:i/>
        </w:rPr>
        <w:t xml:space="preserve"> Impact Assessment Application for</w:t>
      </w:r>
      <w:r w:rsidRPr="007C456B">
        <w:rPr>
          <w:rFonts w:ascii="Calibri" w:hAnsi="Calibri"/>
          <w:b/>
          <w:i/>
        </w:rPr>
        <w:t xml:space="preserve"> Transmission Facilities</w:t>
      </w:r>
    </w:p>
    <w:p w14:paraId="62D332F1" w14:textId="4E000847" w:rsidR="00114157" w:rsidRPr="007C456B" w:rsidRDefault="00114157">
      <w:pPr>
        <w:pStyle w:val="BodyText"/>
        <w:rPr>
          <w:rFonts w:ascii="Calibri" w:hAnsi="Calibri"/>
        </w:rPr>
      </w:pPr>
      <w:r w:rsidRPr="007C456B">
        <w:rPr>
          <w:rFonts w:ascii="Calibri" w:hAnsi="Calibri"/>
        </w:rPr>
        <w:t xml:space="preserve">All information submitted in this process will be used by the </w:t>
      </w:r>
      <w:r w:rsidR="001E1A47" w:rsidRPr="00B90B3B">
        <w:rPr>
          <w:rFonts w:ascii="Calibri" w:hAnsi="Calibri"/>
        </w:rPr>
        <w:t>Independent Electricity System Operator (IESO)</w:t>
      </w:r>
      <w:r w:rsidRPr="007C456B">
        <w:rPr>
          <w:rFonts w:ascii="Calibri" w:hAnsi="Calibri"/>
        </w:rPr>
        <w:t xml:space="preserve"> solely in support of its obligations under the </w:t>
      </w:r>
      <w:r w:rsidRPr="007C456B">
        <w:rPr>
          <w:rFonts w:ascii="Calibri" w:hAnsi="Calibri"/>
          <w:i/>
        </w:rPr>
        <w:t>Electricity Act, 1998</w:t>
      </w:r>
      <w:r w:rsidRPr="007C456B">
        <w:rPr>
          <w:rFonts w:ascii="Calibri" w:hAnsi="Calibri"/>
        </w:rPr>
        <w:t xml:space="preserve">, the </w:t>
      </w:r>
      <w:r w:rsidRPr="007C456B">
        <w:rPr>
          <w:rFonts w:ascii="Calibri" w:hAnsi="Calibri"/>
          <w:i/>
        </w:rPr>
        <w:t xml:space="preserve">Ontario Energy Board Act, 1998, </w:t>
      </w:r>
      <w:r w:rsidRPr="007C456B">
        <w:rPr>
          <w:rFonts w:ascii="Calibri" w:hAnsi="Calibri"/>
        </w:rPr>
        <w:t xml:space="preserve">the </w:t>
      </w:r>
      <w:r w:rsidRPr="007C456B">
        <w:rPr>
          <w:rFonts w:ascii="Calibri" w:hAnsi="Calibri"/>
          <w:i/>
        </w:rPr>
        <w:t>Market Rules</w:t>
      </w:r>
      <w:r w:rsidRPr="007C456B">
        <w:rPr>
          <w:rFonts w:ascii="Calibri" w:hAnsi="Calibri"/>
        </w:rPr>
        <w:t xml:space="preserve"> and associated policies, standards and procedures and its licence. All information submitted will be </w:t>
      </w:r>
      <w:r w:rsidR="00FD4F8C">
        <w:rPr>
          <w:rFonts w:ascii="Calibri" w:hAnsi="Calibri"/>
        </w:rPr>
        <w:t>treated in accordance with the IESO’s confidentiality policy</w:t>
      </w:r>
      <w:r w:rsidRPr="007C456B">
        <w:rPr>
          <w:rFonts w:ascii="Calibri" w:hAnsi="Calibri"/>
        </w:rPr>
        <w:t>.</w:t>
      </w:r>
    </w:p>
    <w:p w14:paraId="5B563A0A" w14:textId="77777777" w:rsidR="00114157" w:rsidRPr="001E1A47" w:rsidRDefault="00114157">
      <w:pPr>
        <w:pStyle w:val="BodyText"/>
        <w:spacing w:after="80"/>
        <w:rPr>
          <w:rFonts w:ascii="Calibri" w:hAnsi="Calibri"/>
        </w:rPr>
      </w:pPr>
      <w:r w:rsidRPr="001E1A47">
        <w:rPr>
          <w:rFonts w:ascii="Calibri" w:hAnsi="Calibri"/>
        </w:rPr>
        <w:t>Since complete data may not yet be available for this Project, the accompanying data sheets have been modified to identify those data that are essential for the IESO to be able to undertake the Assessment.  The data sheets also identify those data for which the IESO will use appropriate values should the Applicant not provide suitable data.</w:t>
      </w:r>
    </w:p>
    <w:p w14:paraId="15FD8074" w14:textId="77777777" w:rsidR="003026FB" w:rsidRPr="001E1A47" w:rsidRDefault="00114157">
      <w:pPr>
        <w:pStyle w:val="BodyText"/>
        <w:spacing w:after="80"/>
        <w:rPr>
          <w:rFonts w:ascii="Calibri" w:hAnsi="Calibri"/>
        </w:rPr>
      </w:pPr>
      <w:r w:rsidRPr="001E1A47">
        <w:rPr>
          <w:rFonts w:ascii="Calibri" w:hAnsi="Calibri"/>
        </w:rPr>
        <w:t>Whenever it is necessary for the IESO to use typical (generally conservative) values for the Assessment of the Connection Application, then it will be the responsibility of the Applicant to ensure that the equipment that is eventually installed meets or exceeds these values.</w:t>
      </w:r>
    </w:p>
    <w:p w14:paraId="3935AE6B" w14:textId="77777777" w:rsidR="00390BDF" w:rsidRPr="001E1A47" w:rsidRDefault="00390BDF">
      <w:pPr>
        <w:pStyle w:val="BodyText"/>
        <w:spacing w:after="80"/>
        <w:rPr>
          <w:rFonts w:ascii="Calibri" w:hAnsi="Calibri"/>
        </w:rPr>
      </w:pPr>
      <w:r w:rsidRPr="001E1A47">
        <w:rPr>
          <w:rFonts w:ascii="Calibri" w:hAnsi="Calibri"/>
        </w:rPr>
        <w:t>Applicants should use this form for the assessment of spare equipment on site or on order from manufacturers to replace major components (e.g. main power transformers, reactive power control devices, etc.) in case of failure.</w:t>
      </w:r>
    </w:p>
    <w:p w14:paraId="5B711543" w14:textId="77777777" w:rsidR="00114157" w:rsidRDefault="00306BEE" w:rsidP="006C09AD">
      <w:pPr>
        <w:pStyle w:val="Heading2"/>
        <w:rPr>
          <w:rFonts w:ascii="Calibri" w:hAnsi="Calibri"/>
          <w:sz w:val="22"/>
        </w:rPr>
      </w:pPr>
      <w:r>
        <w:rPr>
          <w:rFonts w:ascii="Calibri" w:hAnsi="Calibri"/>
          <w:sz w:val="22"/>
        </w:rPr>
        <w:br w:type="page"/>
      </w:r>
      <w:r w:rsidR="00114157" w:rsidRPr="007C456B">
        <w:rPr>
          <w:rFonts w:ascii="Calibri" w:hAnsi="Calibri"/>
          <w:sz w:val="22"/>
        </w:rPr>
        <w:lastRenderedPageBreak/>
        <w:t xml:space="preserve">Part 1 – General Information </w:t>
      </w:r>
    </w:p>
    <w:p w14:paraId="1C4995BE" w14:textId="77777777" w:rsidR="003853B7" w:rsidRPr="003026FB" w:rsidRDefault="003853B7" w:rsidP="003026FB">
      <w:pPr>
        <w:pStyle w:val="BodyText"/>
        <w:spacing w:before="0" w:after="0"/>
        <w:rPr>
          <w:sz w:val="2"/>
          <w:szCs w:val="2"/>
        </w:rPr>
      </w:pPr>
    </w:p>
    <w:tbl>
      <w:tblPr>
        <w:tblW w:w="918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6E008E" w:rsidRPr="007C456B" w14:paraId="48FC7DD4" w14:textId="77777777" w:rsidTr="00657989">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4E024ACD" w14:textId="681453CF" w:rsidR="006E008E" w:rsidRPr="007C456B" w:rsidRDefault="00FD4F8C" w:rsidP="0007169B">
            <w:pPr>
              <w:pStyle w:val="Table-TopLine"/>
              <w:tabs>
                <w:tab w:val="left" w:pos="8892"/>
              </w:tabs>
              <w:spacing w:before="0" w:after="0"/>
              <w:rPr>
                <w:rFonts w:ascii="Calibri" w:hAnsi="Calibri"/>
                <w:caps/>
              </w:rPr>
            </w:pPr>
            <w:r>
              <w:rPr>
                <w:rFonts w:ascii="Calibri" w:hAnsi="Calibri"/>
              </w:rPr>
              <w:t xml:space="preserve">Connection Applicant’s </w:t>
            </w:r>
            <w:r w:rsidR="006E008E" w:rsidRPr="007C456B">
              <w:rPr>
                <w:rFonts w:ascii="Calibri" w:hAnsi="Calibri"/>
              </w:rPr>
              <w:t>Organization Name</w:t>
            </w:r>
            <w:r>
              <w:rPr>
                <w:rFonts w:ascii="Calibri" w:hAnsi="Calibri"/>
              </w:rPr>
              <w:t xml:space="preserve"> (</w:t>
            </w:r>
            <w:r w:rsidR="00BF2C6E">
              <w:rPr>
                <w:rFonts w:ascii="Calibri" w:hAnsi="Calibri"/>
              </w:rPr>
              <w:t>Must be a l</w:t>
            </w:r>
            <w:r w:rsidR="004B491A">
              <w:rPr>
                <w:rFonts w:ascii="Calibri" w:hAnsi="Calibri"/>
              </w:rPr>
              <w:t>icens</w:t>
            </w:r>
            <w:r>
              <w:rPr>
                <w:rFonts w:ascii="Calibri" w:hAnsi="Calibri"/>
              </w:rPr>
              <w:t xml:space="preserve">ed </w:t>
            </w:r>
            <w:r w:rsidRPr="00657989">
              <w:rPr>
                <w:rFonts w:ascii="Calibri" w:hAnsi="Calibri"/>
                <w:i/>
              </w:rPr>
              <w:t>transmitter</w:t>
            </w:r>
            <w:r w:rsidR="00BF2C6E">
              <w:rPr>
                <w:rFonts w:ascii="Calibri" w:hAnsi="Calibri"/>
              </w:rPr>
              <w:t xml:space="preserve"> </w:t>
            </w:r>
            <w:r>
              <w:rPr>
                <w:rFonts w:ascii="Calibri" w:hAnsi="Calibri"/>
              </w:rPr>
              <w:t>)</w:t>
            </w:r>
            <w:r w:rsidR="006E008E" w:rsidRPr="007C456B">
              <w:rPr>
                <w:rFonts w:ascii="Calibri" w:hAnsi="Calibri"/>
              </w:rPr>
              <w:t>:</w:t>
            </w:r>
            <w:r w:rsidR="00D40968">
              <w:rPr>
                <w:rFonts w:ascii="Calibri" w:hAnsi="Calibri"/>
              </w:rPr>
              <w:t xml:space="preserve"> </w:t>
            </w:r>
            <w:r w:rsidR="009C146B" w:rsidRPr="007C456B">
              <w:rPr>
                <w:rFonts w:ascii="Calibri" w:hAnsi="Calibri"/>
              </w:rPr>
              <w:fldChar w:fldCharType="begin">
                <w:ffData>
                  <w:name w:val="Text1"/>
                  <w:enabled/>
                  <w:calcOnExit w:val="0"/>
                  <w:textInput/>
                </w:ffData>
              </w:fldChar>
            </w:r>
            <w:r w:rsidR="006E008E"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45064BDF" w14:textId="77777777" w:rsidTr="00657989">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3EC5CAEA" w14:textId="23D019BF" w:rsidR="006E008E" w:rsidRPr="007C456B" w:rsidRDefault="006E008E" w:rsidP="00293C03">
            <w:pPr>
              <w:pStyle w:val="TableText"/>
              <w:tabs>
                <w:tab w:val="left" w:pos="8802"/>
              </w:tabs>
              <w:spacing w:before="0" w:after="0"/>
              <w:rPr>
                <w:rFonts w:ascii="Calibri" w:hAnsi="Calibri"/>
              </w:rPr>
            </w:pPr>
            <w:r w:rsidRPr="007C456B">
              <w:rPr>
                <w:rFonts w:ascii="Calibri" w:hAnsi="Calibri"/>
              </w:rPr>
              <w:t>Project Name</w:t>
            </w:r>
            <w:r w:rsidR="00C23511">
              <w:rPr>
                <w:rStyle w:val="FootnoteReference"/>
                <w:rFonts w:ascii="Calibri" w:hAnsi="Calibri"/>
              </w:rPr>
              <w:footnoteReference w:id="1"/>
            </w:r>
            <w:r w:rsidRPr="007C456B">
              <w:rPr>
                <w:rFonts w:ascii="Calibri" w:hAnsi="Calibri"/>
              </w:rPr>
              <w:t xml:space="preserve">: </w:t>
            </w:r>
            <w:r w:rsidR="009C146B" w:rsidRPr="007C456B">
              <w:rPr>
                <w:rFonts w:ascii="Calibri" w:hAnsi="Calibri"/>
              </w:rPr>
              <w:fldChar w:fldCharType="begin">
                <w:ffData>
                  <w:name w:val="Text3"/>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C23511" w:rsidRPr="007C456B" w14:paraId="27D6B7AD" w14:textId="77777777" w:rsidTr="0007169B">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1D999430" w14:textId="05578264" w:rsidR="00C23511" w:rsidRPr="007C456B" w:rsidRDefault="00C23511" w:rsidP="00C23511">
            <w:pPr>
              <w:pStyle w:val="TableText"/>
              <w:tabs>
                <w:tab w:val="left" w:pos="8802"/>
              </w:tabs>
              <w:spacing w:before="0" w:after="0"/>
              <w:rPr>
                <w:rFonts w:ascii="Calibri" w:hAnsi="Calibri"/>
              </w:rPr>
            </w:pPr>
            <w:r>
              <w:rPr>
                <w:rFonts w:ascii="Calibri" w:hAnsi="Calibri"/>
              </w:rPr>
              <w:t>Facility Name (if existing)</w:t>
            </w:r>
            <w:r w:rsidRPr="007C456B">
              <w:rPr>
                <w:rFonts w:ascii="Calibri" w:hAnsi="Calibri"/>
              </w:rPr>
              <w:t xml:space="preserve">: </w:t>
            </w:r>
            <w:r w:rsidRPr="007C456B">
              <w:rPr>
                <w:rFonts w:ascii="Calibri" w:hAnsi="Calibri"/>
              </w:rPr>
              <w:fldChar w:fldCharType="begin">
                <w:ffData>
                  <w:name w:val="Text4"/>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E008E" w:rsidRPr="007C456B" w14:paraId="0CD96B11" w14:textId="77777777" w:rsidTr="00657989">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73513133" w14:textId="58767CF0" w:rsidR="006E008E" w:rsidRPr="007C456B" w:rsidRDefault="00C23511" w:rsidP="00DA2537">
            <w:pPr>
              <w:pStyle w:val="TableText"/>
              <w:tabs>
                <w:tab w:val="left" w:pos="8802"/>
              </w:tabs>
              <w:spacing w:before="0" w:after="0"/>
              <w:rPr>
                <w:rFonts w:ascii="Calibri" w:hAnsi="Calibri"/>
              </w:rPr>
            </w:pPr>
            <w:r>
              <w:rPr>
                <w:rFonts w:ascii="Calibri" w:hAnsi="Calibri"/>
              </w:rPr>
              <w:t>Address</w:t>
            </w:r>
            <w:r w:rsidRPr="007C456B">
              <w:rPr>
                <w:rFonts w:ascii="Calibri" w:hAnsi="Calibri"/>
              </w:rPr>
              <w:t xml:space="preserve"> </w:t>
            </w:r>
            <w:r w:rsidR="00DA2537">
              <w:rPr>
                <w:rFonts w:ascii="Calibri" w:hAnsi="Calibri"/>
              </w:rPr>
              <w:t xml:space="preserve">or GPS coordinates in decimal degrees </w:t>
            </w:r>
            <w:r w:rsidR="006E008E" w:rsidRPr="007C456B">
              <w:rPr>
                <w:rFonts w:ascii="Calibri" w:hAnsi="Calibri"/>
              </w:rPr>
              <w:t xml:space="preserve">of </w:t>
            </w:r>
            <w:r w:rsidR="00DA2537">
              <w:rPr>
                <w:rFonts w:ascii="Calibri" w:hAnsi="Calibri"/>
              </w:rPr>
              <w:t xml:space="preserve">the </w:t>
            </w:r>
            <w:r w:rsidR="006E008E" w:rsidRPr="007C456B">
              <w:rPr>
                <w:rFonts w:ascii="Calibri" w:hAnsi="Calibri"/>
              </w:rPr>
              <w:t>Project</w:t>
            </w:r>
            <w:r>
              <w:rPr>
                <w:rFonts w:ascii="Calibri" w:hAnsi="Calibri"/>
              </w:rPr>
              <w:t xml:space="preserve"> (if a new facility)</w:t>
            </w:r>
            <w:r w:rsidR="006E008E" w:rsidRPr="007C456B">
              <w:rPr>
                <w:rFonts w:ascii="Calibri" w:hAnsi="Calibri"/>
              </w:rPr>
              <w:t xml:space="preserve">: </w:t>
            </w:r>
            <w:r w:rsidR="009C146B" w:rsidRPr="007C456B">
              <w:rPr>
                <w:rFonts w:ascii="Calibri" w:hAnsi="Calibri"/>
              </w:rPr>
              <w:fldChar w:fldCharType="begin">
                <w:ffData>
                  <w:name w:val="Text4"/>
                  <w:enabled/>
                  <w:calcOnExit w:val="0"/>
                  <w:textInput/>
                </w:ffData>
              </w:fldChar>
            </w:r>
            <w:r w:rsidR="006E008E"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bl>
    <w:p w14:paraId="0BED1045" w14:textId="77777777" w:rsidR="006E008E" w:rsidRPr="007C456B" w:rsidRDefault="006E008E" w:rsidP="00E923FD">
      <w:pPr>
        <w:pStyle w:val="BodyText"/>
        <w:spacing w:before="0" w:after="0"/>
      </w:pPr>
    </w:p>
    <w:tbl>
      <w:tblPr>
        <w:tblW w:w="918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6E008E" w:rsidRPr="007C456B" w14:paraId="2F6C7DFD" w14:textId="77777777" w:rsidTr="00C2351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2095D72C" w14:textId="77777777" w:rsidR="006E008E" w:rsidRPr="007C456B" w:rsidRDefault="000C7B29" w:rsidP="00293C03">
            <w:pPr>
              <w:pStyle w:val="TableText"/>
              <w:tabs>
                <w:tab w:val="left" w:pos="8802"/>
              </w:tabs>
              <w:spacing w:before="0" w:after="0"/>
              <w:rPr>
                <w:rFonts w:ascii="Calibri" w:hAnsi="Calibri"/>
                <w:b/>
                <w:sz w:val="24"/>
              </w:rPr>
            </w:pPr>
            <w:r>
              <w:rPr>
                <w:rFonts w:ascii="Calibri" w:hAnsi="Calibri"/>
                <w:b/>
                <w:sz w:val="24"/>
              </w:rPr>
              <w:t>Authorized Representative</w:t>
            </w:r>
            <w:r w:rsidR="00C23511">
              <w:rPr>
                <w:rFonts w:ascii="Calibri" w:hAnsi="Calibri"/>
                <w:b/>
                <w:sz w:val="24"/>
              </w:rPr>
              <w:t xml:space="preserve"> (For existing market participants, this person must be registered in Online IESO. For non-market participants, this person must have the authority to bind the company.)</w:t>
            </w:r>
          </w:p>
        </w:tc>
      </w:tr>
      <w:tr w:rsidR="006E008E" w:rsidRPr="007C456B" w14:paraId="1BFDFF31" w14:textId="77777777" w:rsidTr="00C2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14:paraId="702A25EE" w14:textId="2F8A5670"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Name: </w:t>
            </w:r>
            <w:r w:rsidR="009C146B"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301878C5" w14:textId="77777777" w:rsidTr="00C2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14:paraId="7A33CBA5" w14:textId="76CDB216"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Position / Title: </w:t>
            </w:r>
            <w:r w:rsidR="009C146B" w:rsidRPr="007C456B">
              <w:rPr>
                <w:rFonts w:ascii="Calibri" w:hAnsi="Calibri"/>
              </w:rPr>
              <w:fldChar w:fldCharType="begin">
                <w:ffData>
                  <w:name w:val="Text13"/>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1EBCAA37" w14:textId="77777777" w:rsidTr="00C2351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35DDF2E9" w14:textId="4D638BA3"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Company: </w:t>
            </w:r>
            <w:r w:rsidR="009C146B" w:rsidRPr="007C456B">
              <w:rPr>
                <w:rFonts w:ascii="Calibri" w:hAnsi="Calibri"/>
              </w:rPr>
              <w:fldChar w:fldCharType="begin">
                <w:ffData>
                  <w:name w:val="Text13"/>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51A18477" w14:textId="77777777" w:rsidTr="00C2351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46DAC417" w14:textId="76D96E05" w:rsidR="006E008E" w:rsidRPr="007C456B" w:rsidRDefault="006E008E" w:rsidP="00293C03">
            <w:pPr>
              <w:pStyle w:val="TableText"/>
              <w:tabs>
                <w:tab w:val="left" w:pos="8802"/>
              </w:tabs>
              <w:spacing w:before="0" w:after="0"/>
              <w:rPr>
                <w:rFonts w:ascii="Calibri" w:hAnsi="Calibri"/>
              </w:rPr>
            </w:pPr>
            <w:r w:rsidRPr="007C456B">
              <w:rPr>
                <w:rFonts w:ascii="Calibri" w:hAnsi="Calibri"/>
              </w:rPr>
              <w:t xml:space="preserve">Address: </w:t>
            </w:r>
            <w:r w:rsidR="009C146B" w:rsidRPr="007C456B">
              <w:rPr>
                <w:rFonts w:ascii="Calibri" w:hAnsi="Calibri"/>
              </w:rPr>
              <w:fldChar w:fldCharType="begin">
                <w:ffData>
                  <w:name w:val="Text5"/>
                  <w:enabled/>
                  <w:calcOnExit w:val="0"/>
                  <w:textInput/>
                </w:ffData>
              </w:fldChar>
            </w:r>
            <w:bookmarkStart w:id="1" w:name="Text5"/>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1"/>
            <w:r w:rsidRPr="007C456B">
              <w:rPr>
                <w:rFonts w:ascii="Calibri" w:hAnsi="Calibri"/>
              </w:rPr>
              <w:t xml:space="preserve"> </w:t>
            </w:r>
          </w:p>
        </w:tc>
      </w:tr>
      <w:tr w:rsidR="00C23511" w:rsidRPr="007C456B" w14:paraId="57AFA822" w14:textId="77777777" w:rsidTr="00C2351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3C63A877" w14:textId="70678C68" w:rsidR="00C23511" w:rsidRPr="007C456B" w:rsidRDefault="00C23511" w:rsidP="0007169B">
            <w:pPr>
              <w:pStyle w:val="TableText"/>
              <w:tabs>
                <w:tab w:val="left" w:pos="4212"/>
                <w:tab w:val="left" w:pos="5922"/>
                <w:tab w:val="left" w:pos="8892"/>
              </w:tabs>
              <w:spacing w:before="0" w:after="0"/>
              <w:ind w:right="-18"/>
              <w:rPr>
                <w:rFonts w:ascii="Calibri" w:hAnsi="Calibri"/>
                <w:caps/>
              </w:rPr>
            </w:pPr>
            <w:r w:rsidRPr="007C456B">
              <w:rPr>
                <w:rFonts w:ascii="Calibri" w:hAnsi="Calibri"/>
              </w:rPr>
              <w:t xml:space="preserve">City/Town: </w:t>
            </w:r>
            <w:r w:rsidRPr="007C456B">
              <w:rPr>
                <w:rFonts w:ascii="Calibri" w:hAnsi="Calibri"/>
              </w:rPr>
              <w:fldChar w:fldCharType="begin">
                <w:ffData>
                  <w:name w:val="Text6"/>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vAlign w:val="center"/>
          </w:tcPr>
          <w:p w14:paraId="5642B1E6" w14:textId="578FE292" w:rsidR="00C23511" w:rsidRPr="007C456B" w:rsidRDefault="00C23511" w:rsidP="0007169B">
            <w:pPr>
              <w:pStyle w:val="TableText"/>
              <w:tabs>
                <w:tab w:val="left" w:pos="4212"/>
              </w:tabs>
              <w:spacing w:before="0" w:after="0"/>
              <w:rPr>
                <w:rFonts w:ascii="Calibri" w:hAnsi="Calibri"/>
              </w:rPr>
            </w:pPr>
            <w:r w:rsidRPr="007C456B">
              <w:rPr>
                <w:rFonts w:ascii="Calibri" w:hAnsi="Calibri"/>
              </w:rPr>
              <w:t xml:space="preserve">Province/State: </w:t>
            </w:r>
            <w:r w:rsidRPr="007C456B">
              <w:rPr>
                <w:rFonts w:ascii="Calibri" w:hAnsi="Calibri"/>
              </w:rPr>
              <w:fldChar w:fldCharType="begin">
                <w:ffData>
                  <w:name w:val="Text7"/>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E008E" w:rsidRPr="007C456B" w14:paraId="4147C71A" w14:textId="77777777" w:rsidTr="00C2351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14DD7E17" w14:textId="36CD26D1" w:rsidR="006E008E" w:rsidRPr="007C456B" w:rsidRDefault="006E008E" w:rsidP="00293C03">
            <w:pPr>
              <w:pStyle w:val="TableText"/>
              <w:tabs>
                <w:tab w:val="left" w:pos="4212"/>
                <w:tab w:val="left" w:pos="5922"/>
                <w:tab w:val="left" w:pos="8892"/>
              </w:tabs>
              <w:spacing w:before="0" w:after="0"/>
              <w:ind w:right="-18"/>
              <w:rPr>
                <w:rFonts w:ascii="Calibri" w:hAnsi="Calibri"/>
                <w:caps/>
              </w:rPr>
            </w:pPr>
            <w:r w:rsidRPr="007C456B">
              <w:rPr>
                <w:rFonts w:ascii="Calibri" w:hAnsi="Calibri"/>
              </w:rPr>
              <w:t xml:space="preserve">Postal/Zip Code: </w:t>
            </w:r>
            <w:r w:rsidR="009C146B" w:rsidRPr="007C456B">
              <w:rPr>
                <w:rFonts w:ascii="Calibri" w:hAnsi="Calibri"/>
              </w:rPr>
              <w:fldChar w:fldCharType="begin">
                <w:ffData>
                  <w:name w:val="Text8"/>
                  <w:enabled/>
                  <w:calcOnExit w:val="0"/>
                  <w:textInput/>
                </w:ffData>
              </w:fldChar>
            </w:r>
            <w:bookmarkStart w:id="2" w:name="Text8"/>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2"/>
          </w:p>
        </w:tc>
        <w:tc>
          <w:tcPr>
            <w:tcW w:w="4590" w:type="dxa"/>
            <w:tcBorders>
              <w:top w:val="single" w:sz="4" w:space="0" w:color="auto"/>
              <w:left w:val="single" w:sz="4" w:space="0" w:color="auto"/>
              <w:bottom w:val="single" w:sz="4" w:space="0" w:color="auto"/>
              <w:right w:val="single" w:sz="4" w:space="0" w:color="auto"/>
            </w:tcBorders>
            <w:vAlign w:val="center"/>
          </w:tcPr>
          <w:p w14:paraId="103AF7F9" w14:textId="6AC1789A"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Country: </w:t>
            </w:r>
            <w:r w:rsidR="009C146B" w:rsidRPr="007C456B">
              <w:rPr>
                <w:rFonts w:ascii="Calibri" w:hAnsi="Calibri"/>
              </w:rPr>
              <w:fldChar w:fldCharType="begin">
                <w:ffData>
                  <w:name w:val="Text9"/>
                  <w:enabled/>
                  <w:calcOnExit w:val="0"/>
                  <w:textInput/>
                </w:ffData>
              </w:fldChar>
            </w:r>
            <w:bookmarkStart w:id="3" w:name="Text9"/>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3"/>
          </w:p>
        </w:tc>
      </w:tr>
      <w:tr w:rsidR="006E008E" w:rsidRPr="007C456B" w14:paraId="2439D486" w14:textId="77777777" w:rsidTr="00C2351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79ADFA65" w14:textId="220A3067"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Telephone No.: </w:t>
            </w:r>
            <w:r w:rsidR="009C146B" w:rsidRPr="007C456B">
              <w:rPr>
                <w:rFonts w:ascii="Calibri" w:hAnsi="Calibri"/>
              </w:rPr>
              <w:fldChar w:fldCharType="begin">
                <w:ffData>
                  <w:name w:val="Text10"/>
                  <w:enabled/>
                  <w:calcOnExit w:val="0"/>
                  <w:textInput/>
                </w:ffData>
              </w:fldChar>
            </w:r>
            <w:bookmarkStart w:id="4" w:name="Text10"/>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4"/>
          </w:p>
        </w:tc>
        <w:tc>
          <w:tcPr>
            <w:tcW w:w="4590" w:type="dxa"/>
            <w:tcBorders>
              <w:top w:val="single" w:sz="4" w:space="0" w:color="auto"/>
              <w:left w:val="single" w:sz="4" w:space="0" w:color="auto"/>
              <w:bottom w:val="single" w:sz="4" w:space="0" w:color="auto"/>
              <w:right w:val="single" w:sz="4" w:space="0" w:color="auto"/>
            </w:tcBorders>
            <w:vAlign w:val="center"/>
          </w:tcPr>
          <w:p w14:paraId="226BFF9C" w14:textId="66E84C0C" w:rsidR="006E008E" w:rsidRPr="007C456B" w:rsidRDefault="006E008E" w:rsidP="00293C03">
            <w:pPr>
              <w:pStyle w:val="TableText"/>
              <w:tabs>
                <w:tab w:val="left" w:pos="4212"/>
              </w:tabs>
              <w:spacing w:before="0" w:after="0"/>
              <w:rPr>
                <w:rFonts w:ascii="Calibri" w:hAnsi="Calibri"/>
              </w:rPr>
            </w:pPr>
          </w:p>
        </w:tc>
      </w:tr>
      <w:tr w:rsidR="006E008E" w:rsidRPr="007C456B" w14:paraId="22888CDA" w14:textId="77777777" w:rsidTr="00C2351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599ACBC8" w14:textId="5C54A638" w:rsidR="006E008E" w:rsidRPr="007C456B" w:rsidRDefault="006E008E" w:rsidP="00293C03">
            <w:pPr>
              <w:pStyle w:val="TableText"/>
              <w:tabs>
                <w:tab w:val="left" w:pos="8802"/>
              </w:tabs>
              <w:spacing w:before="0" w:after="0"/>
              <w:rPr>
                <w:rFonts w:ascii="Calibri" w:hAnsi="Calibri"/>
              </w:rPr>
            </w:pPr>
            <w:r w:rsidRPr="007C456B">
              <w:rPr>
                <w:rFonts w:ascii="Calibri" w:hAnsi="Calibri"/>
              </w:rPr>
              <w:t xml:space="preserve">Email Address: </w:t>
            </w:r>
            <w:r w:rsidR="009C146B" w:rsidRPr="007C456B">
              <w:rPr>
                <w:rFonts w:ascii="Calibri" w:hAnsi="Calibri"/>
              </w:rPr>
              <w:fldChar w:fldCharType="begin">
                <w:ffData>
                  <w:name w:val="Text11"/>
                  <w:enabled/>
                  <w:calcOnExit w:val="0"/>
                  <w:textInput/>
                </w:ffData>
              </w:fldChar>
            </w:r>
            <w:bookmarkStart w:id="5" w:name="Text11"/>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5"/>
          </w:p>
        </w:tc>
      </w:tr>
    </w:tbl>
    <w:p w14:paraId="6B904ED3" w14:textId="77777777" w:rsidR="006E008E" w:rsidRPr="007C456B" w:rsidRDefault="006E008E" w:rsidP="00E923FD">
      <w:pPr>
        <w:pStyle w:val="BodyText"/>
        <w:spacing w:before="0" w:after="0"/>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84"/>
      </w:tblGrid>
      <w:tr w:rsidR="006E008E" w:rsidRPr="007C456B" w14:paraId="47B4DE95" w14:textId="77777777" w:rsidTr="00C23511">
        <w:trPr>
          <w:cantSplit/>
          <w:trHeight w:val="397"/>
        </w:trPr>
        <w:tc>
          <w:tcPr>
            <w:tcW w:w="9169" w:type="dxa"/>
            <w:gridSpan w:val="2"/>
            <w:tcBorders>
              <w:bottom w:val="single" w:sz="4" w:space="0" w:color="auto"/>
            </w:tcBorders>
            <w:vAlign w:val="center"/>
          </w:tcPr>
          <w:p w14:paraId="1A2CE75F" w14:textId="46BFC981" w:rsidR="006E008E" w:rsidRPr="007C456B" w:rsidRDefault="00C23511" w:rsidP="00293C03">
            <w:pPr>
              <w:pStyle w:val="Heading3"/>
              <w:spacing w:before="0" w:after="0"/>
              <w:rPr>
                <w:rFonts w:ascii="Calibri" w:hAnsi="Calibri"/>
              </w:rPr>
            </w:pPr>
            <w:r>
              <w:rPr>
                <w:rFonts w:ascii="Calibri" w:hAnsi="Calibri"/>
              </w:rPr>
              <w:t>Project Contact (This person will be the contact to provide technical information for the project. This person may be a third party consultant.)</w:t>
            </w:r>
          </w:p>
        </w:tc>
      </w:tr>
      <w:tr w:rsidR="006E008E" w:rsidRPr="007C456B" w14:paraId="29782146" w14:textId="77777777" w:rsidTr="00C23511">
        <w:trPr>
          <w:cantSplit/>
          <w:trHeight w:val="397"/>
        </w:trPr>
        <w:tc>
          <w:tcPr>
            <w:tcW w:w="9169" w:type="dxa"/>
            <w:gridSpan w:val="2"/>
            <w:tcBorders>
              <w:top w:val="single" w:sz="4" w:space="0" w:color="auto"/>
              <w:bottom w:val="single" w:sz="4" w:space="0" w:color="auto"/>
            </w:tcBorders>
            <w:vAlign w:val="center"/>
          </w:tcPr>
          <w:p w14:paraId="00CBE761" w14:textId="6D1C2751" w:rsidR="006E008E" w:rsidRPr="007C456B" w:rsidRDefault="006E008E" w:rsidP="00293C03">
            <w:pPr>
              <w:pStyle w:val="TableText"/>
              <w:tabs>
                <w:tab w:val="left" w:pos="8802"/>
              </w:tabs>
              <w:spacing w:before="0" w:after="0"/>
              <w:rPr>
                <w:rFonts w:ascii="Calibri" w:hAnsi="Calibri"/>
              </w:rPr>
            </w:pPr>
            <w:r w:rsidRPr="007C456B">
              <w:rPr>
                <w:rFonts w:ascii="Calibri" w:hAnsi="Calibri"/>
              </w:rPr>
              <w:t xml:space="preserve">Name: </w:t>
            </w:r>
            <w:r w:rsidR="009C146B" w:rsidRPr="007C456B">
              <w:rPr>
                <w:rFonts w:ascii="Calibri" w:hAnsi="Calibri"/>
              </w:rPr>
              <w:fldChar w:fldCharType="begin">
                <w:ffData>
                  <w:name w:val="Text12"/>
                  <w:enabled/>
                  <w:calcOnExit w:val="0"/>
                  <w:textInput/>
                </w:ffData>
              </w:fldChar>
            </w:r>
            <w:bookmarkStart w:id="6" w:name="Text12"/>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6"/>
          </w:p>
        </w:tc>
      </w:tr>
      <w:tr w:rsidR="006E008E" w:rsidRPr="007C456B" w14:paraId="435F4F76" w14:textId="77777777" w:rsidTr="00C23511">
        <w:trPr>
          <w:cantSplit/>
          <w:trHeight w:val="397"/>
        </w:trPr>
        <w:tc>
          <w:tcPr>
            <w:tcW w:w="9169" w:type="dxa"/>
            <w:gridSpan w:val="2"/>
            <w:tcBorders>
              <w:top w:val="single" w:sz="4" w:space="0" w:color="auto"/>
              <w:bottom w:val="single" w:sz="4" w:space="0" w:color="auto"/>
            </w:tcBorders>
            <w:vAlign w:val="center"/>
          </w:tcPr>
          <w:p w14:paraId="00A13448" w14:textId="7F7561BE" w:rsidR="006E008E" w:rsidRPr="007C456B" w:rsidRDefault="006E008E" w:rsidP="00293C03">
            <w:pPr>
              <w:pStyle w:val="TableText"/>
              <w:tabs>
                <w:tab w:val="left" w:pos="8802"/>
              </w:tabs>
              <w:spacing w:before="0" w:after="0"/>
              <w:rPr>
                <w:rFonts w:ascii="Calibri" w:hAnsi="Calibri"/>
              </w:rPr>
            </w:pPr>
            <w:r w:rsidRPr="007C456B">
              <w:rPr>
                <w:rFonts w:ascii="Calibri" w:hAnsi="Calibri"/>
              </w:rPr>
              <w:t xml:space="preserve">Position/Title: </w:t>
            </w:r>
            <w:r w:rsidR="009C146B" w:rsidRPr="007C456B">
              <w:rPr>
                <w:rFonts w:ascii="Calibri" w:hAnsi="Calibri"/>
              </w:rPr>
              <w:fldChar w:fldCharType="begin">
                <w:ffData>
                  <w:name w:val="Text13"/>
                  <w:enabled/>
                  <w:calcOnExit w:val="0"/>
                  <w:textInput/>
                </w:ffData>
              </w:fldChar>
            </w:r>
            <w:bookmarkStart w:id="7" w:name="Text13"/>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7"/>
          </w:p>
        </w:tc>
      </w:tr>
      <w:tr w:rsidR="006E008E" w:rsidRPr="007C456B" w14:paraId="32F78C16" w14:textId="77777777" w:rsidTr="00C23511">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14:paraId="3A7844E3" w14:textId="6E6AFE96"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Company: </w:t>
            </w:r>
            <w:r w:rsidR="009C146B" w:rsidRPr="007C456B">
              <w:rPr>
                <w:rFonts w:ascii="Calibri" w:hAnsi="Calibri"/>
              </w:rPr>
              <w:fldChar w:fldCharType="begin">
                <w:ffData>
                  <w:name w:val="Text13"/>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0E97AD32" w14:textId="77777777" w:rsidTr="00C23511">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14:paraId="5DC5F6BE" w14:textId="68F6C924"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Address: </w:t>
            </w:r>
            <w:r w:rsidR="009C146B" w:rsidRPr="007C456B">
              <w:rPr>
                <w:rFonts w:ascii="Calibri" w:hAnsi="Calibri"/>
              </w:rPr>
              <w:fldChar w:fldCharType="begin">
                <w:ffData>
                  <w:name w:val="Text5"/>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r w:rsidRPr="007C456B">
              <w:rPr>
                <w:rFonts w:ascii="Calibri" w:hAnsi="Calibri"/>
              </w:rPr>
              <w:t xml:space="preserve"> </w:t>
            </w:r>
          </w:p>
        </w:tc>
      </w:tr>
      <w:tr w:rsidR="00C23511" w:rsidRPr="007C456B" w14:paraId="21DBFDFC" w14:textId="77777777" w:rsidTr="00C23511">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14:paraId="6BDC064B" w14:textId="3C4F5BF6" w:rsidR="00C23511" w:rsidRPr="007C456B" w:rsidRDefault="00C23511" w:rsidP="0007169B">
            <w:pPr>
              <w:pStyle w:val="TableText"/>
              <w:tabs>
                <w:tab w:val="left" w:pos="4212"/>
              </w:tabs>
              <w:spacing w:before="0" w:after="0"/>
              <w:rPr>
                <w:rFonts w:ascii="Calibri" w:hAnsi="Calibri"/>
              </w:rPr>
            </w:pPr>
            <w:r w:rsidRPr="007C456B">
              <w:rPr>
                <w:rFonts w:ascii="Calibri" w:hAnsi="Calibri"/>
              </w:rPr>
              <w:t xml:space="preserve">City/Town: </w:t>
            </w:r>
            <w:r w:rsidRPr="007C456B">
              <w:rPr>
                <w:rFonts w:ascii="Calibri" w:hAnsi="Calibri"/>
              </w:rPr>
              <w:fldChar w:fldCharType="begin">
                <w:ffData>
                  <w:name w:val="Text6"/>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14:paraId="72EA4EC0" w14:textId="32E58FC3" w:rsidR="00C23511" w:rsidRPr="007C456B" w:rsidRDefault="00C23511" w:rsidP="0007169B">
            <w:pPr>
              <w:pStyle w:val="TableText"/>
              <w:tabs>
                <w:tab w:val="left" w:pos="4212"/>
              </w:tabs>
              <w:spacing w:before="0" w:after="0"/>
              <w:rPr>
                <w:rFonts w:ascii="Calibri" w:hAnsi="Calibri"/>
              </w:rPr>
            </w:pPr>
            <w:r w:rsidRPr="007C456B">
              <w:rPr>
                <w:rFonts w:ascii="Calibri" w:hAnsi="Calibri"/>
              </w:rPr>
              <w:t xml:space="preserve">Province/State: </w:t>
            </w:r>
            <w:r w:rsidRPr="007C456B">
              <w:rPr>
                <w:rFonts w:ascii="Calibri" w:hAnsi="Calibri"/>
              </w:rPr>
              <w:fldChar w:fldCharType="begin">
                <w:ffData>
                  <w:name w:val="Text7"/>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E008E" w:rsidRPr="007C456B" w14:paraId="4E355356" w14:textId="77777777" w:rsidTr="00C23511">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14:paraId="355952B0" w14:textId="5A0B5475"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Postal/Zip Code: </w:t>
            </w:r>
            <w:r w:rsidR="009C146B" w:rsidRPr="007C456B">
              <w:rPr>
                <w:rFonts w:ascii="Calibri" w:hAnsi="Calibri"/>
              </w:rPr>
              <w:fldChar w:fldCharType="begin">
                <w:ffData>
                  <w:name w:val="Text8"/>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14:paraId="3EC60833" w14:textId="383BBA3B"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Country: </w:t>
            </w:r>
            <w:r w:rsidR="009C146B" w:rsidRPr="007C456B">
              <w:rPr>
                <w:rFonts w:ascii="Calibri" w:hAnsi="Calibri"/>
              </w:rPr>
              <w:fldChar w:fldCharType="begin">
                <w:ffData>
                  <w:name w:val="Text9"/>
                  <w:enabled/>
                  <w:calcOnExit w:val="0"/>
                  <w:textInput/>
                </w:ffData>
              </w:fldChar>
            </w:r>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p>
        </w:tc>
      </w:tr>
      <w:tr w:rsidR="006E008E" w:rsidRPr="007C456B" w14:paraId="16F41803" w14:textId="77777777" w:rsidTr="00C23511">
        <w:trPr>
          <w:cantSplit/>
          <w:trHeight w:val="397"/>
        </w:trPr>
        <w:tc>
          <w:tcPr>
            <w:tcW w:w="4585" w:type="dxa"/>
            <w:tcBorders>
              <w:top w:val="single" w:sz="4" w:space="0" w:color="auto"/>
              <w:bottom w:val="single" w:sz="4" w:space="0" w:color="auto"/>
            </w:tcBorders>
            <w:vAlign w:val="center"/>
          </w:tcPr>
          <w:p w14:paraId="6ECAD6AB" w14:textId="2D4DBEEF"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Telephone No.: </w:t>
            </w:r>
            <w:r w:rsidR="009C146B" w:rsidRPr="007C456B">
              <w:rPr>
                <w:rFonts w:ascii="Calibri" w:hAnsi="Calibri"/>
              </w:rPr>
              <w:fldChar w:fldCharType="begin">
                <w:ffData>
                  <w:name w:val="Text14"/>
                  <w:enabled/>
                  <w:calcOnExit w:val="0"/>
                  <w:textInput/>
                </w:ffData>
              </w:fldChar>
            </w:r>
            <w:bookmarkStart w:id="8" w:name="Text14"/>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8"/>
          </w:p>
        </w:tc>
        <w:tc>
          <w:tcPr>
            <w:tcW w:w="4584" w:type="dxa"/>
            <w:vAlign w:val="center"/>
          </w:tcPr>
          <w:p w14:paraId="769A4272" w14:textId="22A6FB78" w:rsidR="006E008E" w:rsidRPr="007C456B" w:rsidRDefault="006E008E" w:rsidP="00293C03">
            <w:pPr>
              <w:pStyle w:val="TableText"/>
              <w:tabs>
                <w:tab w:val="left" w:pos="4212"/>
              </w:tabs>
              <w:spacing w:before="0" w:after="0"/>
              <w:rPr>
                <w:rFonts w:ascii="Calibri" w:hAnsi="Calibri"/>
              </w:rPr>
            </w:pPr>
          </w:p>
        </w:tc>
      </w:tr>
      <w:tr w:rsidR="006E008E" w:rsidRPr="007C456B" w14:paraId="06AFA98F" w14:textId="77777777" w:rsidTr="00C23511">
        <w:trPr>
          <w:cantSplit/>
          <w:trHeight w:val="397"/>
        </w:trPr>
        <w:tc>
          <w:tcPr>
            <w:tcW w:w="9169" w:type="dxa"/>
            <w:gridSpan w:val="2"/>
            <w:tcBorders>
              <w:top w:val="single" w:sz="4" w:space="0" w:color="auto"/>
              <w:bottom w:val="single" w:sz="4" w:space="0" w:color="auto"/>
            </w:tcBorders>
            <w:vAlign w:val="center"/>
          </w:tcPr>
          <w:p w14:paraId="2D49E3AA" w14:textId="176AE564" w:rsidR="006E008E" w:rsidRPr="007C456B" w:rsidRDefault="006E008E" w:rsidP="00293C03">
            <w:pPr>
              <w:pStyle w:val="TableText"/>
              <w:tabs>
                <w:tab w:val="left" w:pos="4212"/>
              </w:tabs>
              <w:spacing w:before="0" w:after="0"/>
              <w:rPr>
                <w:rFonts w:ascii="Calibri" w:hAnsi="Calibri"/>
              </w:rPr>
            </w:pPr>
            <w:r w:rsidRPr="007C456B">
              <w:rPr>
                <w:rFonts w:ascii="Calibri" w:hAnsi="Calibri"/>
              </w:rPr>
              <w:t xml:space="preserve">E-mail Address: </w:t>
            </w:r>
            <w:r w:rsidR="009C146B" w:rsidRPr="007C456B">
              <w:rPr>
                <w:rFonts w:ascii="Calibri" w:hAnsi="Calibri"/>
              </w:rPr>
              <w:fldChar w:fldCharType="begin">
                <w:ffData>
                  <w:name w:val="Text15"/>
                  <w:enabled/>
                  <w:calcOnExit w:val="0"/>
                  <w:textInput/>
                </w:ffData>
              </w:fldChar>
            </w:r>
            <w:bookmarkStart w:id="9" w:name="Text15"/>
            <w:r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9"/>
          </w:p>
        </w:tc>
      </w:tr>
    </w:tbl>
    <w:p w14:paraId="1C087A4A" w14:textId="3DDD4095" w:rsidR="00114157" w:rsidRDefault="00DF278C" w:rsidP="006C09AD">
      <w:pPr>
        <w:pStyle w:val="Heading2"/>
        <w:rPr>
          <w:rFonts w:ascii="Calibri" w:hAnsi="Calibri"/>
          <w:sz w:val="22"/>
        </w:rPr>
      </w:pPr>
      <w:r>
        <w:rPr>
          <w:rFonts w:ascii="Calibri" w:hAnsi="Calibri"/>
          <w:sz w:val="22"/>
        </w:rPr>
        <w:br w:type="page"/>
      </w:r>
      <w:r w:rsidR="00114157" w:rsidRPr="007C456B">
        <w:rPr>
          <w:rFonts w:ascii="Calibri" w:hAnsi="Calibri"/>
          <w:sz w:val="22"/>
        </w:rPr>
        <w:lastRenderedPageBreak/>
        <w:t xml:space="preserve">Part </w:t>
      </w:r>
      <w:r w:rsidR="006C09AD" w:rsidRPr="007C456B">
        <w:rPr>
          <w:rFonts w:ascii="Calibri" w:hAnsi="Calibri"/>
          <w:sz w:val="22"/>
        </w:rPr>
        <w:t>2</w:t>
      </w:r>
      <w:r w:rsidR="00114157" w:rsidRPr="007C456B">
        <w:rPr>
          <w:rFonts w:ascii="Calibri" w:hAnsi="Calibri"/>
          <w:sz w:val="22"/>
        </w:rPr>
        <w:t xml:space="preserve"> – </w:t>
      </w:r>
      <w:r w:rsidR="004E7068">
        <w:rPr>
          <w:rFonts w:ascii="Calibri" w:hAnsi="Calibri"/>
          <w:sz w:val="22"/>
        </w:rPr>
        <w:t>Required deposit</w:t>
      </w:r>
      <w:r w:rsidR="004E7068" w:rsidRPr="007C456B">
        <w:rPr>
          <w:rFonts w:ascii="Calibri" w:hAnsi="Calibri"/>
          <w:sz w:val="22"/>
        </w:rPr>
        <w:t xml:space="preserve"> </w:t>
      </w:r>
      <w:r w:rsidR="00114157" w:rsidRPr="007C456B">
        <w:rPr>
          <w:rFonts w:ascii="Calibri" w:hAnsi="Calibri"/>
          <w:sz w:val="22"/>
        </w:rPr>
        <w:t xml:space="preserve">of $40,000 </w:t>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7068" w:rsidRPr="00AC1435" w14:paraId="47888F2B" w14:textId="77777777" w:rsidTr="0007169B">
        <w:trPr>
          <w:cantSplit/>
          <w:trHeight w:val="368"/>
        </w:trPr>
        <w:tc>
          <w:tcPr>
            <w:tcW w:w="9198" w:type="dxa"/>
          </w:tcPr>
          <w:p w14:paraId="0C482A39" w14:textId="77777777" w:rsidR="004E7068" w:rsidRPr="00B90B3B" w:rsidRDefault="004E7068" w:rsidP="0007169B">
            <w:pPr>
              <w:pStyle w:val="Heading3"/>
              <w:rPr>
                <w:rFonts w:ascii="Calibri" w:hAnsi="Calibri"/>
              </w:rPr>
            </w:pPr>
            <w:r w:rsidRPr="00B06241">
              <w:rPr>
                <w:rFonts w:asciiTheme="minorHAnsi" w:hAnsiTheme="minorHAnsi" w:cstheme="minorHAnsi"/>
                <w:b w:val="0"/>
              </w:rPr>
              <w:t>The payment of the deposit must be submitted, if required, after the IESO accepts the application</w:t>
            </w:r>
            <w:r>
              <w:rPr>
                <w:rFonts w:asciiTheme="minorHAnsi" w:hAnsiTheme="minorHAnsi" w:cstheme="minorHAnsi"/>
                <w:b w:val="0"/>
              </w:rPr>
              <w:t xml:space="preserve"> form</w:t>
            </w:r>
            <w:r w:rsidRPr="00B06241">
              <w:rPr>
                <w:rFonts w:asciiTheme="minorHAnsi" w:hAnsiTheme="minorHAnsi" w:cstheme="minorHAnsi"/>
                <w:b w:val="0"/>
              </w:rPr>
              <w:t xml:space="preserve"> and assigns a unique CAA ID. The notification email containing the CAA ID will contain further instructions on how to submit the deposit payment.</w:t>
            </w:r>
          </w:p>
        </w:tc>
      </w:tr>
    </w:tbl>
    <w:p w14:paraId="53E53D3A" w14:textId="77777777" w:rsidR="00114157" w:rsidRPr="007C456B" w:rsidRDefault="00114157" w:rsidP="001F5CC3">
      <w:pPr>
        <w:pStyle w:val="Heading2"/>
        <w:spacing w:before="120"/>
        <w:rPr>
          <w:rFonts w:ascii="Calibri" w:hAnsi="Calibri"/>
          <w:sz w:val="22"/>
        </w:rPr>
      </w:pPr>
      <w:r w:rsidRPr="007C456B">
        <w:rPr>
          <w:rFonts w:ascii="Calibri" w:hAnsi="Calibri"/>
          <w:sz w:val="22"/>
        </w:rPr>
        <w:t xml:space="preserve">Part </w:t>
      </w:r>
      <w:r w:rsidR="006C09AD" w:rsidRPr="007C456B">
        <w:rPr>
          <w:rFonts w:ascii="Calibri" w:hAnsi="Calibri"/>
          <w:sz w:val="22"/>
        </w:rPr>
        <w:t>3</w:t>
      </w:r>
      <w:r w:rsidRPr="007C456B">
        <w:rPr>
          <w:rFonts w:ascii="Calibri" w:hAnsi="Calibri"/>
          <w:sz w:val="22"/>
        </w:rPr>
        <w:t xml:space="preserve">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114157" w:rsidRPr="007C456B" w14:paraId="42FDD4E8" w14:textId="77777777">
        <w:tc>
          <w:tcPr>
            <w:tcW w:w="9198" w:type="dxa"/>
            <w:gridSpan w:val="3"/>
            <w:tcBorders>
              <w:bottom w:val="nil"/>
            </w:tcBorders>
          </w:tcPr>
          <w:p w14:paraId="1C6AA9B9" w14:textId="15DBCEFF" w:rsidR="00114157" w:rsidRPr="007C456B" w:rsidRDefault="00114157" w:rsidP="004E7068">
            <w:pPr>
              <w:pStyle w:val="Table-TopLine"/>
              <w:keepNext/>
              <w:keepLines/>
              <w:rPr>
                <w:rFonts w:ascii="Calibri" w:hAnsi="Calibri"/>
              </w:rPr>
            </w:pPr>
            <w:r w:rsidRPr="007C456B">
              <w:rPr>
                <w:rFonts w:ascii="Calibri" w:hAnsi="Calibri"/>
              </w:rPr>
              <w:t xml:space="preserve">The undersigned hereby declares that the information contained in and submitted in support of this document is, to the best of the connection applicant’s knowledge, complete and accurate. By signature the connection applicant agrees that information may be provided to the affected transmitter(s) and posted on the </w:t>
            </w:r>
            <w:r w:rsidRPr="007C456B">
              <w:rPr>
                <w:rFonts w:ascii="Calibri" w:hAnsi="Calibri"/>
                <w:i/>
              </w:rPr>
              <w:t>IESO</w:t>
            </w:r>
            <w:r w:rsidRPr="007C456B">
              <w:rPr>
                <w:rFonts w:ascii="Calibri" w:hAnsi="Calibri"/>
              </w:rPr>
              <w:t xml:space="preserve"> </w:t>
            </w:r>
            <w:r w:rsidR="004E7068">
              <w:rPr>
                <w:rFonts w:ascii="Calibri" w:hAnsi="Calibri"/>
              </w:rPr>
              <w:t>website</w:t>
            </w:r>
            <w:r w:rsidRPr="007C456B">
              <w:rPr>
                <w:rFonts w:ascii="Calibri" w:hAnsi="Calibri"/>
              </w:rPr>
              <w:t xml:space="preserve"> as stipulated in the applicable Market Manual pertaining to connection assessment and approval.</w:t>
            </w:r>
          </w:p>
        </w:tc>
      </w:tr>
      <w:tr w:rsidR="00114157" w:rsidRPr="007C456B" w14:paraId="6A7B5D16" w14:textId="77777777">
        <w:trPr>
          <w:cantSplit/>
        </w:trPr>
        <w:tc>
          <w:tcPr>
            <w:tcW w:w="4428" w:type="dxa"/>
            <w:tcBorders>
              <w:top w:val="nil"/>
              <w:bottom w:val="nil"/>
              <w:right w:val="nil"/>
            </w:tcBorders>
          </w:tcPr>
          <w:p w14:paraId="1EDD92B0" w14:textId="77777777" w:rsidR="00114157" w:rsidRPr="007C456B" w:rsidRDefault="00114157">
            <w:pPr>
              <w:pStyle w:val="TableText"/>
              <w:keepNext/>
              <w:keepLines/>
              <w:rPr>
                <w:rFonts w:ascii="Calibri" w:hAnsi="Calibri"/>
              </w:rPr>
            </w:pPr>
          </w:p>
          <w:p w14:paraId="35512B93" w14:textId="77777777" w:rsidR="00114157" w:rsidRPr="007C456B" w:rsidRDefault="00114157">
            <w:pPr>
              <w:pStyle w:val="TableText"/>
              <w:keepNext/>
              <w:keepLines/>
              <w:tabs>
                <w:tab w:val="left" w:pos="4050"/>
              </w:tabs>
              <w:rPr>
                <w:rFonts w:ascii="Calibri" w:hAnsi="Calibri"/>
                <w:u w:val="single"/>
              </w:rPr>
            </w:pPr>
          </w:p>
          <w:p w14:paraId="060184BE" w14:textId="399CA4CA" w:rsidR="00114157" w:rsidRPr="007C456B" w:rsidRDefault="00114157">
            <w:pPr>
              <w:pStyle w:val="TableText"/>
              <w:keepNext/>
              <w:keepLines/>
              <w:rPr>
                <w:rFonts w:ascii="Calibri" w:hAnsi="Calibri"/>
              </w:rPr>
            </w:pPr>
            <w:r w:rsidRPr="007C456B">
              <w:rPr>
                <w:rFonts w:ascii="Calibri" w:hAnsi="Calibri"/>
              </w:rPr>
              <w:t xml:space="preserve">Name </w:t>
            </w:r>
            <w:r w:rsidR="004E7068">
              <w:rPr>
                <w:rFonts w:ascii="Calibri" w:hAnsi="Calibri"/>
              </w:rPr>
              <w:t xml:space="preserve">of Authorized Representative </w:t>
            </w:r>
            <w:r w:rsidR="009C146B" w:rsidRPr="007C456B">
              <w:rPr>
                <w:rFonts w:ascii="Calibri" w:hAnsi="Calibri"/>
              </w:rPr>
              <w:fldChar w:fldCharType="begin">
                <w:ffData>
                  <w:name w:val="Text21"/>
                  <w:enabled/>
                  <w:calcOnExit w:val="0"/>
                  <w:textInput/>
                </w:ffData>
              </w:fldChar>
            </w:r>
            <w:bookmarkStart w:id="10" w:name="Text21"/>
            <w:r w:rsidR="00193F34"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10"/>
          </w:p>
        </w:tc>
        <w:tc>
          <w:tcPr>
            <w:tcW w:w="360" w:type="dxa"/>
            <w:tcBorders>
              <w:top w:val="nil"/>
              <w:left w:val="nil"/>
              <w:bottom w:val="nil"/>
              <w:right w:val="nil"/>
            </w:tcBorders>
          </w:tcPr>
          <w:p w14:paraId="034E1471" w14:textId="77777777" w:rsidR="00114157" w:rsidRPr="007C456B" w:rsidRDefault="00114157">
            <w:pPr>
              <w:pStyle w:val="TableText"/>
              <w:keepNext/>
              <w:keepLines/>
              <w:rPr>
                <w:rFonts w:ascii="Calibri" w:hAnsi="Calibri"/>
              </w:rPr>
            </w:pPr>
          </w:p>
        </w:tc>
        <w:tc>
          <w:tcPr>
            <w:tcW w:w="4410" w:type="dxa"/>
            <w:tcBorders>
              <w:top w:val="nil"/>
              <w:left w:val="nil"/>
              <w:bottom w:val="nil"/>
              <w:right w:val="single" w:sz="4" w:space="0" w:color="auto"/>
            </w:tcBorders>
          </w:tcPr>
          <w:p w14:paraId="6572D4FE" w14:textId="77777777" w:rsidR="00114157" w:rsidRPr="007C456B" w:rsidRDefault="00114157">
            <w:pPr>
              <w:pStyle w:val="TableText"/>
              <w:keepNext/>
              <w:keepLines/>
              <w:rPr>
                <w:rFonts w:ascii="Calibri" w:hAnsi="Calibri"/>
              </w:rPr>
            </w:pPr>
          </w:p>
          <w:p w14:paraId="0161F8FC" w14:textId="77777777" w:rsidR="00114157" w:rsidRPr="007C456B" w:rsidRDefault="00114157">
            <w:pPr>
              <w:pStyle w:val="TableText"/>
              <w:keepNext/>
              <w:keepLines/>
              <w:tabs>
                <w:tab w:val="left" w:pos="4032"/>
              </w:tabs>
              <w:rPr>
                <w:rFonts w:ascii="Calibri" w:hAnsi="Calibri"/>
                <w:u w:val="single"/>
              </w:rPr>
            </w:pPr>
          </w:p>
          <w:p w14:paraId="26998476" w14:textId="38CD48DE" w:rsidR="00114157" w:rsidRPr="007C456B" w:rsidRDefault="00114157">
            <w:pPr>
              <w:pStyle w:val="TableText"/>
              <w:keepNext/>
              <w:keepLines/>
              <w:rPr>
                <w:rFonts w:ascii="Calibri" w:hAnsi="Calibri"/>
              </w:rPr>
            </w:pPr>
            <w:r w:rsidRPr="007C456B">
              <w:rPr>
                <w:rFonts w:ascii="Calibri" w:hAnsi="Calibri"/>
              </w:rPr>
              <w:t>Title</w:t>
            </w:r>
            <w:r w:rsidR="000F7359" w:rsidRPr="007C456B">
              <w:rPr>
                <w:rFonts w:ascii="Calibri" w:hAnsi="Calibri"/>
              </w:rPr>
              <w:t xml:space="preserve"> </w:t>
            </w:r>
            <w:r w:rsidR="009C146B" w:rsidRPr="007C456B">
              <w:rPr>
                <w:rFonts w:ascii="Calibri" w:hAnsi="Calibri"/>
              </w:rPr>
              <w:fldChar w:fldCharType="begin">
                <w:ffData>
                  <w:name w:val="Text17"/>
                  <w:enabled/>
                  <w:calcOnExit w:val="0"/>
                  <w:textInput/>
                </w:ffData>
              </w:fldChar>
            </w:r>
            <w:bookmarkStart w:id="11" w:name="Text17"/>
            <w:r w:rsidR="000F7359"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11"/>
          </w:p>
        </w:tc>
      </w:tr>
      <w:tr w:rsidR="00114157" w:rsidRPr="007C456B" w14:paraId="3812EB44" w14:textId="77777777">
        <w:trPr>
          <w:cantSplit/>
        </w:trPr>
        <w:tc>
          <w:tcPr>
            <w:tcW w:w="4428" w:type="dxa"/>
            <w:tcBorders>
              <w:top w:val="nil"/>
              <w:bottom w:val="single" w:sz="4" w:space="0" w:color="auto"/>
              <w:right w:val="nil"/>
            </w:tcBorders>
          </w:tcPr>
          <w:p w14:paraId="19AEFF81" w14:textId="77777777" w:rsidR="00114157" w:rsidRPr="007C456B" w:rsidRDefault="00114157">
            <w:pPr>
              <w:pStyle w:val="TableText"/>
              <w:keepNext/>
              <w:keepLines/>
              <w:rPr>
                <w:rFonts w:ascii="Calibri" w:hAnsi="Calibri"/>
              </w:rPr>
            </w:pPr>
          </w:p>
          <w:p w14:paraId="698CC63C" w14:textId="77777777" w:rsidR="00114157" w:rsidRPr="007C456B" w:rsidRDefault="00114157">
            <w:pPr>
              <w:pStyle w:val="TableText"/>
              <w:keepNext/>
              <w:keepLines/>
              <w:tabs>
                <w:tab w:val="left" w:pos="4050"/>
              </w:tabs>
              <w:rPr>
                <w:rFonts w:ascii="Calibri" w:hAnsi="Calibri"/>
                <w:u w:val="single"/>
              </w:rPr>
            </w:pPr>
          </w:p>
          <w:p w14:paraId="589DEBD9" w14:textId="77777777" w:rsidR="00114157" w:rsidRPr="007C456B" w:rsidRDefault="00114157">
            <w:pPr>
              <w:pStyle w:val="TableText"/>
              <w:keepNext/>
              <w:keepLines/>
              <w:rPr>
                <w:rFonts w:ascii="Calibri" w:hAnsi="Calibri"/>
              </w:rPr>
            </w:pPr>
            <w:r w:rsidRPr="007C456B">
              <w:rPr>
                <w:rFonts w:ascii="Calibri" w:hAnsi="Calibri"/>
              </w:rPr>
              <w:t>Signature</w:t>
            </w:r>
          </w:p>
        </w:tc>
        <w:tc>
          <w:tcPr>
            <w:tcW w:w="360" w:type="dxa"/>
            <w:tcBorders>
              <w:top w:val="nil"/>
              <w:left w:val="nil"/>
              <w:bottom w:val="single" w:sz="4" w:space="0" w:color="auto"/>
              <w:right w:val="nil"/>
            </w:tcBorders>
          </w:tcPr>
          <w:p w14:paraId="3D6DCDEE" w14:textId="77777777" w:rsidR="00114157" w:rsidRPr="007C456B" w:rsidRDefault="00114157">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14:paraId="38820518" w14:textId="77777777" w:rsidR="00114157" w:rsidRPr="007C456B" w:rsidRDefault="00114157">
            <w:pPr>
              <w:pStyle w:val="TableText"/>
              <w:keepNext/>
              <w:keepLines/>
              <w:rPr>
                <w:rFonts w:ascii="Calibri" w:hAnsi="Calibri"/>
              </w:rPr>
            </w:pPr>
          </w:p>
          <w:p w14:paraId="6F0A3731" w14:textId="77777777" w:rsidR="00114157" w:rsidRPr="007C456B" w:rsidRDefault="00114157">
            <w:pPr>
              <w:pStyle w:val="TableText"/>
              <w:keepNext/>
              <w:keepLines/>
              <w:tabs>
                <w:tab w:val="left" w:pos="4032"/>
              </w:tabs>
              <w:rPr>
                <w:rFonts w:ascii="Calibri" w:hAnsi="Calibri"/>
                <w:u w:val="single"/>
              </w:rPr>
            </w:pPr>
          </w:p>
          <w:p w14:paraId="75F44BF5" w14:textId="2B838ED1" w:rsidR="00114157" w:rsidRPr="007C456B" w:rsidRDefault="00114157">
            <w:pPr>
              <w:pStyle w:val="TableText"/>
              <w:keepNext/>
              <w:keepLines/>
              <w:rPr>
                <w:rFonts w:ascii="Calibri" w:hAnsi="Calibri"/>
              </w:rPr>
            </w:pPr>
            <w:r w:rsidRPr="007C456B">
              <w:rPr>
                <w:rFonts w:ascii="Calibri" w:hAnsi="Calibri"/>
              </w:rPr>
              <w:t>Date</w:t>
            </w:r>
            <w:r w:rsidR="000F7359" w:rsidRPr="007C456B">
              <w:rPr>
                <w:rFonts w:ascii="Calibri" w:hAnsi="Calibri"/>
              </w:rPr>
              <w:t xml:space="preserve"> </w:t>
            </w:r>
            <w:r w:rsidR="009C146B" w:rsidRPr="007C456B">
              <w:rPr>
                <w:rFonts w:ascii="Calibri" w:hAnsi="Calibri"/>
              </w:rPr>
              <w:fldChar w:fldCharType="begin">
                <w:ffData>
                  <w:name w:val="Text18"/>
                  <w:enabled/>
                  <w:calcOnExit w:val="0"/>
                  <w:textInput/>
                </w:ffData>
              </w:fldChar>
            </w:r>
            <w:bookmarkStart w:id="12" w:name="Text18"/>
            <w:r w:rsidR="000F7359" w:rsidRPr="007C456B">
              <w:rPr>
                <w:rFonts w:ascii="Calibri" w:hAnsi="Calibri"/>
              </w:rPr>
              <w:instrText xml:space="preserve"> FORMTEXT </w:instrText>
            </w:r>
            <w:r w:rsidR="009C146B" w:rsidRPr="007C456B">
              <w:rPr>
                <w:rFonts w:ascii="Calibri" w:hAnsi="Calibri"/>
              </w:rPr>
            </w:r>
            <w:r w:rsidR="009C146B"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9C146B" w:rsidRPr="007C456B">
              <w:rPr>
                <w:rFonts w:ascii="Calibri" w:hAnsi="Calibri"/>
              </w:rPr>
              <w:fldChar w:fldCharType="end"/>
            </w:r>
            <w:bookmarkEnd w:id="12"/>
          </w:p>
        </w:tc>
      </w:tr>
    </w:tbl>
    <w:p w14:paraId="48D873E2" w14:textId="77777777" w:rsidR="00114157" w:rsidRPr="007C456B" w:rsidRDefault="00114157">
      <w:pPr>
        <w:rPr>
          <w:rFonts w:ascii="Calibri" w:hAnsi="Calibri"/>
        </w:rPr>
      </w:pPr>
    </w:p>
    <w:p w14:paraId="32E27952" w14:textId="77777777" w:rsidR="00114157" w:rsidRPr="007C456B" w:rsidRDefault="00114157">
      <w:pPr>
        <w:spacing w:after="0"/>
        <w:rPr>
          <w:rFonts w:ascii="Calibri" w:hAnsi="Calibri"/>
          <w:sz w:val="16"/>
        </w:rPr>
      </w:pPr>
      <w:r w:rsidRPr="007C456B">
        <w:rPr>
          <w:rFonts w:ascii="Calibri" w:hAnsi="Calibri"/>
        </w:rPr>
        <w:br w:type="page"/>
      </w:r>
    </w:p>
    <w:tbl>
      <w:tblPr>
        <w:tblW w:w="945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990"/>
        <w:gridCol w:w="3708"/>
      </w:tblGrid>
      <w:tr w:rsidR="007F4C42" w:rsidRPr="007C456B" w14:paraId="49D1CFC7" w14:textId="77777777" w:rsidTr="009B321D">
        <w:trPr>
          <w:cantSplit/>
          <w:trHeight w:hRule="exact" w:val="200"/>
        </w:trPr>
        <w:tc>
          <w:tcPr>
            <w:tcW w:w="4752" w:type="dxa"/>
            <w:vMerge w:val="restart"/>
            <w:tcBorders>
              <w:top w:val="nil"/>
              <w:left w:val="nil"/>
            </w:tcBorders>
          </w:tcPr>
          <w:p w14:paraId="35551EEC" w14:textId="77777777" w:rsidR="007F4C42" w:rsidRPr="007C456B" w:rsidRDefault="007F4C42">
            <w:pPr>
              <w:pStyle w:val="Head3NoNum"/>
              <w:spacing w:after="120"/>
              <w:rPr>
                <w:rFonts w:ascii="Calibri" w:hAnsi="Calibri"/>
              </w:rPr>
            </w:pPr>
            <w:r w:rsidRPr="007C456B">
              <w:rPr>
                <w:rFonts w:ascii="Calibri" w:hAnsi="Calibri"/>
              </w:rPr>
              <w:lastRenderedPageBreak/>
              <w:t>Generic Information</w:t>
            </w:r>
          </w:p>
        </w:tc>
        <w:tc>
          <w:tcPr>
            <w:tcW w:w="990" w:type="dxa"/>
            <w:tcBorders>
              <w:bottom w:val="single" w:sz="4" w:space="0" w:color="auto"/>
            </w:tcBorders>
            <w:shd w:val="clear" w:color="auto" w:fill="FFFFCC"/>
            <w:vAlign w:val="center"/>
          </w:tcPr>
          <w:p w14:paraId="1D901F4D" w14:textId="77777777" w:rsidR="007F4C42" w:rsidRPr="007C456B" w:rsidRDefault="007F4C42">
            <w:pPr>
              <w:pStyle w:val="Head3NoNum"/>
              <w:spacing w:after="120"/>
              <w:rPr>
                <w:rFonts w:ascii="Calibri" w:hAnsi="Calibri"/>
                <w:i/>
                <w:sz w:val="16"/>
              </w:rPr>
            </w:pPr>
            <w:r w:rsidRPr="007C456B">
              <w:rPr>
                <w:rFonts w:ascii="Calibri" w:hAnsi="Calibri"/>
                <w:i/>
                <w:sz w:val="16"/>
              </w:rPr>
              <w:t>Bold-Italic</w:t>
            </w:r>
          </w:p>
        </w:tc>
        <w:tc>
          <w:tcPr>
            <w:tcW w:w="3708" w:type="dxa"/>
            <w:tcBorders>
              <w:top w:val="nil"/>
              <w:bottom w:val="nil"/>
              <w:right w:val="nil"/>
            </w:tcBorders>
            <w:vAlign w:val="center"/>
          </w:tcPr>
          <w:p w14:paraId="3D0D7F1A" w14:textId="77777777" w:rsidR="007F4C42" w:rsidRPr="007C456B" w:rsidRDefault="007F4C42">
            <w:pPr>
              <w:pStyle w:val="Head3NoNum"/>
              <w:rPr>
                <w:rFonts w:ascii="Calibri" w:hAnsi="Calibri"/>
                <w:b w:val="0"/>
                <w:sz w:val="16"/>
              </w:rPr>
            </w:pPr>
            <w:r w:rsidRPr="007C456B">
              <w:rPr>
                <w:rFonts w:ascii="Calibri" w:hAnsi="Calibri"/>
                <w:b w:val="0"/>
                <w:sz w:val="16"/>
              </w:rPr>
              <w:t>Essential</w:t>
            </w:r>
          </w:p>
        </w:tc>
      </w:tr>
      <w:tr w:rsidR="007F4C42" w:rsidRPr="007C456B" w14:paraId="37299F28" w14:textId="77777777" w:rsidTr="009B321D">
        <w:trPr>
          <w:cantSplit/>
          <w:trHeight w:hRule="exact" w:val="200"/>
        </w:trPr>
        <w:tc>
          <w:tcPr>
            <w:tcW w:w="4752" w:type="dxa"/>
            <w:vMerge/>
            <w:tcBorders>
              <w:left w:val="nil"/>
            </w:tcBorders>
          </w:tcPr>
          <w:p w14:paraId="111CDC23" w14:textId="77777777" w:rsidR="007F4C42" w:rsidRPr="007C456B" w:rsidRDefault="007F4C42">
            <w:pPr>
              <w:pStyle w:val="Head3NoNum"/>
              <w:spacing w:after="120"/>
              <w:rPr>
                <w:rFonts w:ascii="Calibri" w:hAnsi="Calibri"/>
              </w:rPr>
            </w:pPr>
          </w:p>
        </w:tc>
        <w:tc>
          <w:tcPr>
            <w:tcW w:w="990" w:type="dxa"/>
            <w:tcBorders>
              <w:top w:val="single" w:sz="4" w:space="0" w:color="auto"/>
              <w:bottom w:val="single" w:sz="4" w:space="0" w:color="auto"/>
            </w:tcBorders>
            <w:shd w:val="clear" w:color="auto" w:fill="CCFFCC"/>
            <w:vAlign w:val="center"/>
          </w:tcPr>
          <w:p w14:paraId="1B35F233" w14:textId="3DD52D9B" w:rsidR="007F4C42" w:rsidRPr="007C456B" w:rsidRDefault="007F4C42" w:rsidP="0020449D">
            <w:pPr>
              <w:pStyle w:val="Head3NoNum"/>
              <w:spacing w:after="120"/>
              <w:rPr>
                <w:rFonts w:ascii="Calibri" w:hAnsi="Calibri"/>
                <w:sz w:val="16"/>
                <w:szCs w:val="16"/>
              </w:rPr>
            </w:pPr>
            <w:r w:rsidRPr="007C456B">
              <w:rPr>
                <w:rFonts w:ascii="Calibri" w:hAnsi="Calibri"/>
                <w:sz w:val="16"/>
                <w:szCs w:val="16"/>
              </w:rPr>
              <w:t>Bold</w:t>
            </w:r>
          </w:p>
        </w:tc>
        <w:tc>
          <w:tcPr>
            <w:tcW w:w="3708" w:type="dxa"/>
            <w:tcBorders>
              <w:top w:val="nil"/>
              <w:bottom w:val="nil"/>
              <w:right w:val="nil"/>
            </w:tcBorders>
            <w:vAlign w:val="center"/>
          </w:tcPr>
          <w:p w14:paraId="7F994CF0" w14:textId="08E07849" w:rsidR="007F4C42" w:rsidRPr="007C456B" w:rsidRDefault="001711E4" w:rsidP="004E7068">
            <w:pPr>
              <w:pStyle w:val="Head3NoNum"/>
              <w:rPr>
                <w:rFonts w:ascii="Calibri" w:hAnsi="Calibri"/>
                <w:b w:val="0"/>
                <w:sz w:val="16"/>
              </w:rPr>
            </w:pPr>
            <w:r>
              <w:rPr>
                <w:rFonts w:ascii="Calibri" w:hAnsi="Calibri"/>
                <w:b w:val="0"/>
                <w:sz w:val="16"/>
              </w:rPr>
              <w:t>Not used</w:t>
            </w:r>
          </w:p>
        </w:tc>
      </w:tr>
      <w:tr w:rsidR="007F4C42" w:rsidRPr="007C456B" w14:paraId="72B6F445" w14:textId="77777777" w:rsidTr="0020449D">
        <w:trPr>
          <w:cantSplit/>
          <w:trHeight w:hRule="exact" w:val="200"/>
        </w:trPr>
        <w:tc>
          <w:tcPr>
            <w:tcW w:w="4752" w:type="dxa"/>
            <w:vMerge/>
            <w:tcBorders>
              <w:left w:val="nil"/>
            </w:tcBorders>
          </w:tcPr>
          <w:p w14:paraId="52CB80B2" w14:textId="77777777" w:rsidR="007F4C42" w:rsidRPr="007C456B" w:rsidRDefault="007F4C42">
            <w:pPr>
              <w:pStyle w:val="Head3NoNum"/>
              <w:spacing w:after="120"/>
              <w:rPr>
                <w:rFonts w:ascii="Calibri" w:hAnsi="Calibri"/>
              </w:rPr>
            </w:pPr>
          </w:p>
        </w:tc>
        <w:tc>
          <w:tcPr>
            <w:tcW w:w="990" w:type="dxa"/>
            <w:tcBorders>
              <w:bottom w:val="single" w:sz="4" w:space="0" w:color="auto"/>
            </w:tcBorders>
            <w:shd w:val="pct12" w:color="000000" w:fill="FFFFFF"/>
          </w:tcPr>
          <w:p w14:paraId="64150B39" w14:textId="4E6146D0" w:rsidR="007F4C42" w:rsidRPr="00E63445" w:rsidRDefault="00E63445">
            <w:pPr>
              <w:pStyle w:val="Head3NoNum"/>
              <w:spacing w:after="120"/>
              <w:rPr>
                <w:rFonts w:ascii="Calibri" w:hAnsi="Calibri"/>
                <w:b w:val="0"/>
              </w:rPr>
            </w:pPr>
            <w:r>
              <w:rPr>
                <w:rFonts w:ascii="Calibri" w:hAnsi="Calibri"/>
                <w:b w:val="0"/>
                <w:sz w:val="16"/>
                <w:szCs w:val="16"/>
              </w:rPr>
              <w:t>Normal</w:t>
            </w:r>
          </w:p>
        </w:tc>
        <w:tc>
          <w:tcPr>
            <w:tcW w:w="3708" w:type="dxa"/>
            <w:tcBorders>
              <w:top w:val="nil"/>
              <w:bottom w:val="nil"/>
              <w:right w:val="nil"/>
            </w:tcBorders>
            <w:vAlign w:val="center"/>
          </w:tcPr>
          <w:p w14:paraId="165C6C64" w14:textId="77777777" w:rsidR="007F4C42" w:rsidRPr="007C456B" w:rsidRDefault="007F4C42">
            <w:pPr>
              <w:pStyle w:val="Head3NoNum"/>
              <w:rPr>
                <w:rFonts w:ascii="Calibri" w:hAnsi="Calibri"/>
                <w:b w:val="0"/>
                <w:sz w:val="16"/>
              </w:rPr>
            </w:pPr>
            <w:r w:rsidRPr="007C456B">
              <w:rPr>
                <w:rFonts w:ascii="Calibri" w:hAnsi="Calibri"/>
                <w:b w:val="0"/>
                <w:sz w:val="16"/>
              </w:rPr>
              <w:t>Typical values will be assumed if data not provided</w:t>
            </w:r>
          </w:p>
        </w:tc>
      </w:tr>
      <w:tr w:rsidR="007F4C42" w:rsidRPr="007C456B" w14:paraId="6C930E55" w14:textId="77777777" w:rsidTr="007F4C42">
        <w:trPr>
          <w:cantSplit/>
          <w:trHeight w:hRule="exact" w:val="200"/>
        </w:trPr>
        <w:tc>
          <w:tcPr>
            <w:tcW w:w="4752" w:type="dxa"/>
            <w:vMerge/>
            <w:tcBorders>
              <w:left w:val="nil"/>
              <w:bottom w:val="nil"/>
            </w:tcBorders>
          </w:tcPr>
          <w:p w14:paraId="6FC5E0E4" w14:textId="77777777" w:rsidR="007F4C42" w:rsidRPr="007C456B" w:rsidRDefault="007F4C42">
            <w:pPr>
              <w:pStyle w:val="Head3NoNum"/>
              <w:spacing w:after="120"/>
              <w:rPr>
                <w:rFonts w:ascii="Calibri" w:hAnsi="Calibri"/>
              </w:rPr>
            </w:pPr>
          </w:p>
        </w:tc>
        <w:tc>
          <w:tcPr>
            <w:tcW w:w="990" w:type="dxa"/>
            <w:tcBorders>
              <w:top w:val="nil"/>
              <w:bottom w:val="single" w:sz="4" w:space="0" w:color="auto"/>
            </w:tcBorders>
          </w:tcPr>
          <w:p w14:paraId="15518557" w14:textId="5B710235" w:rsidR="007F4C42" w:rsidRPr="007C456B" w:rsidRDefault="00E63445">
            <w:pPr>
              <w:pStyle w:val="Head3NoNum"/>
              <w:spacing w:after="120"/>
              <w:rPr>
                <w:rFonts w:ascii="Calibri" w:hAnsi="Calibri"/>
              </w:rPr>
            </w:pPr>
            <w:r>
              <w:rPr>
                <w:rFonts w:ascii="Calibri" w:hAnsi="Calibri"/>
                <w:b w:val="0"/>
                <w:sz w:val="16"/>
                <w:szCs w:val="16"/>
              </w:rPr>
              <w:t>Normal</w:t>
            </w:r>
          </w:p>
        </w:tc>
        <w:tc>
          <w:tcPr>
            <w:tcW w:w="3708" w:type="dxa"/>
            <w:tcBorders>
              <w:top w:val="nil"/>
              <w:bottom w:val="nil"/>
              <w:right w:val="nil"/>
            </w:tcBorders>
            <w:vAlign w:val="center"/>
          </w:tcPr>
          <w:p w14:paraId="73750D7B" w14:textId="77777777" w:rsidR="007F4C42" w:rsidRPr="007C456B" w:rsidRDefault="007F4C42">
            <w:pPr>
              <w:pStyle w:val="Head3NoNum"/>
              <w:rPr>
                <w:rFonts w:ascii="Calibri" w:hAnsi="Calibri"/>
                <w:b w:val="0"/>
                <w:sz w:val="16"/>
              </w:rPr>
            </w:pPr>
            <w:r w:rsidRPr="007C456B">
              <w:rPr>
                <w:rFonts w:ascii="Calibri" w:hAnsi="Calibri"/>
                <w:b w:val="0"/>
                <w:sz w:val="16"/>
              </w:rPr>
              <w:t>Only required upon request</w:t>
            </w:r>
          </w:p>
        </w:tc>
      </w:tr>
    </w:tbl>
    <w:p w14:paraId="6099CD63" w14:textId="77777777" w:rsidR="00114157" w:rsidRPr="007C456B" w:rsidRDefault="00114157">
      <w:pPr>
        <w:pStyle w:val="Head3NoNum"/>
        <w:ind w:left="86"/>
        <w:rPr>
          <w:rFonts w:ascii="Calibri" w:hAnsi="Calibri"/>
          <w:sz w:val="16"/>
        </w:rPr>
      </w:pP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818"/>
        <w:gridCol w:w="5220"/>
        <w:gridCol w:w="2520"/>
      </w:tblGrid>
      <w:tr w:rsidR="00293C03" w:rsidRPr="007C456B" w14:paraId="52837600" w14:textId="77777777" w:rsidTr="009B321D">
        <w:trPr>
          <w:cantSplit/>
          <w:trHeight w:val="300"/>
        </w:trPr>
        <w:tc>
          <w:tcPr>
            <w:tcW w:w="1818" w:type="dxa"/>
            <w:vMerge w:val="restart"/>
          </w:tcPr>
          <w:p w14:paraId="07692835" w14:textId="77777777" w:rsidR="00293C03" w:rsidRPr="007C456B" w:rsidRDefault="00293C03">
            <w:pPr>
              <w:pStyle w:val="Heading6"/>
              <w:spacing w:before="180"/>
              <w:rPr>
                <w:rFonts w:ascii="Calibri" w:hAnsi="Calibri"/>
              </w:rPr>
            </w:pPr>
            <w:r w:rsidRPr="007C456B">
              <w:rPr>
                <w:rFonts w:ascii="Calibri" w:hAnsi="Calibri"/>
              </w:rPr>
              <w:t>In-Service Dates</w:t>
            </w:r>
          </w:p>
        </w:tc>
        <w:tc>
          <w:tcPr>
            <w:tcW w:w="5220" w:type="dxa"/>
            <w:tcBorders>
              <w:top w:val="single" w:sz="24" w:space="0" w:color="auto"/>
              <w:bottom w:val="single" w:sz="6" w:space="0" w:color="auto"/>
            </w:tcBorders>
            <w:shd w:val="clear" w:color="auto" w:fill="FFFFCC"/>
            <w:vAlign w:val="center"/>
          </w:tcPr>
          <w:p w14:paraId="6838398A" w14:textId="77777777" w:rsidR="00293C03" w:rsidRPr="007C456B" w:rsidRDefault="00293C03">
            <w:pPr>
              <w:spacing w:after="0"/>
              <w:rPr>
                <w:rFonts w:ascii="Calibri" w:hAnsi="Calibri"/>
                <w:b/>
                <w:i/>
                <w:sz w:val="16"/>
              </w:rPr>
            </w:pPr>
            <w:r w:rsidRPr="007C456B">
              <w:rPr>
                <w:rFonts w:ascii="Calibri" w:hAnsi="Calibri"/>
                <w:b/>
                <w:i/>
                <w:sz w:val="16"/>
              </w:rPr>
              <w:t>Initial in-service date (start of commissioning):</w:t>
            </w:r>
          </w:p>
        </w:tc>
        <w:tc>
          <w:tcPr>
            <w:tcW w:w="2520" w:type="dxa"/>
          </w:tcPr>
          <w:p w14:paraId="50045D7D" w14:textId="69D0B103" w:rsidR="00293C03"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293C03"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293C03" w:rsidRPr="007C456B" w14:paraId="75AAB0EB" w14:textId="77777777" w:rsidTr="009B321D">
        <w:trPr>
          <w:cantSplit/>
          <w:trHeight w:val="300"/>
        </w:trPr>
        <w:tc>
          <w:tcPr>
            <w:tcW w:w="1818" w:type="dxa"/>
            <w:vMerge/>
          </w:tcPr>
          <w:p w14:paraId="1852C5EE" w14:textId="77777777" w:rsidR="00293C03" w:rsidRPr="007C456B" w:rsidRDefault="00293C03">
            <w:pPr>
              <w:spacing w:before="180" w:after="0"/>
              <w:rPr>
                <w:rFonts w:ascii="Calibri" w:hAnsi="Calibri"/>
                <w:b/>
                <w:sz w:val="18"/>
              </w:rPr>
            </w:pPr>
          </w:p>
        </w:tc>
        <w:tc>
          <w:tcPr>
            <w:tcW w:w="5220" w:type="dxa"/>
            <w:tcBorders>
              <w:top w:val="single" w:sz="6" w:space="0" w:color="auto"/>
              <w:bottom w:val="single" w:sz="6" w:space="0" w:color="auto"/>
            </w:tcBorders>
            <w:shd w:val="clear" w:color="auto" w:fill="FFFFCC"/>
            <w:vAlign w:val="center"/>
          </w:tcPr>
          <w:p w14:paraId="3A7FEC77" w14:textId="77777777" w:rsidR="00293C03" w:rsidRPr="007C456B" w:rsidRDefault="00293C03">
            <w:pPr>
              <w:spacing w:after="0"/>
              <w:rPr>
                <w:rFonts w:ascii="Calibri" w:hAnsi="Calibri"/>
                <w:b/>
                <w:i/>
                <w:sz w:val="16"/>
              </w:rPr>
            </w:pPr>
            <w:r w:rsidRPr="007C456B">
              <w:rPr>
                <w:rFonts w:ascii="Calibri" w:hAnsi="Calibri"/>
                <w:b/>
                <w:i/>
                <w:sz w:val="16"/>
              </w:rPr>
              <w:t>Permanent in-service date:</w:t>
            </w:r>
          </w:p>
        </w:tc>
        <w:tc>
          <w:tcPr>
            <w:tcW w:w="2520" w:type="dxa"/>
          </w:tcPr>
          <w:p w14:paraId="589F6320" w14:textId="1FCC4603" w:rsidR="00293C03"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293C03"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14157" w:rsidRPr="007C456B" w14:paraId="6554A500" w14:textId="77777777" w:rsidTr="009B321D">
        <w:trPr>
          <w:cantSplit/>
          <w:trHeight w:val="2438"/>
        </w:trPr>
        <w:tc>
          <w:tcPr>
            <w:tcW w:w="1818" w:type="dxa"/>
          </w:tcPr>
          <w:p w14:paraId="30520F99" w14:textId="77777777" w:rsidR="00114157" w:rsidRPr="007C456B" w:rsidRDefault="00114157">
            <w:pPr>
              <w:spacing w:before="120" w:after="0" w:line="170" w:lineRule="exact"/>
              <w:rPr>
                <w:rFonts w:ascii="Calibri" w:hAnsi="Calibri"/>
                <w:b/>
                <w:i/>
                <w:sz w:val="18"/>
              </w:rPr>
            </w:pPr>
            <w:r w:rsidRPr="007C456B">
              <w:rPr>
                <w:rFonts w:ascii="Calibri" w:hAnsi="Calibri"/>
                <w:b/>
                <w:sz w:val="18"/>
              </w:rPr>
              <w:t>Protection System Description</w:t>
            </w:r>
          </w:p>
        </w:tc>
        <w:tc>
          <w:tcPr>
            <w:tcW w:w="5220" w:type="dxa"/>
            <w:tcBorders>
              <w:top w:val="single" w:sz="6" w:space="0" w:color="auto"/>
              <w:bottom w:val="single" w:sz="6" w:space="0" w:color="auto"/>
            </w:tcBorders>
            <w:shd w:val="clear" w:color="auto" w:fill="FFFFCC"/>
            <w:vAlign w:val="center"/>
          </w:tcPr>
          <w:p w14:paraId="572D2D88" w14:textId="77777777" w:rsidR="00114157" w:rsidRPr="007C456B" w:rsidRDefault="00114157">
            <w:pPr>
              <w:pStyle w:val="BodyText2"/>
              <w:spacing w:after="0"/>
              <w:rPr>
                <w:rFonts w:ascii="Calibri" w:hAnsi="Calibri"/>
                <w:b/>
                <w:i/>
              </w:rPr>
            </w:pPr>
            <w:r w:rsidRPr="007C456B">
              <w:rPr>
                <w:rFonts w:ascii="Calibri" w:hAnsi="Calibri"/>
                <w:b/>
                <w:i/>
              </w:rPr>
              <w:t>A functional description of all protective schemes shall be provided to allow a detailed analysis of all credible contingencies.</w:t>
            </w:r>
          </w:p>
          <w:p w14:paraId="7B38A926" w14:textId="77777777" w:rsidR="00114157" w:rsidRPr="007C456B" w:rsidRDefault="00114157">
            <w:pPr>
              <w:pStyle w:val="BodyText2"/>
              <w:spacing w:after="0"/>
              <w:rPr>
                <w:rFonts w:ascii="Calibri" w:hAnsi="Calibri"/>
                <w:b/>
                <w:i/>
              </w:rPr>
            </w:pPr>
          </w:p>
          <w:p w14:paraId="47BE027A" w14:textId="77777777" w:rsidR="00114157" w:rsidRPr="007C456B" w:rsidRDefault="00114157">
            <w:pPr>
              <w:pStyle w:val="BodyText2"/>
              <w:spacing w:after="0"/>
              <w:rPr>
                <w:rFonts w:ascii="Calibri" w:hAnsi="Calibri"/>
                <w:b/>
                <w:i/>
              </w:rPr>
            </w:pPr>
            <w:r w:rsidRPr="007C456B">
              <w:rPr>
                <w:rFonts w:ascii="Calibri" w:hAnsi="Calibri"/>
                <w:b/>
                <w:i/>
              </w:rPr>
              <w:t>These descriptions shall include, but are not limited to, the following:</w:t>
            </w:r>
          </w:p>
          <w:p w14:paraId="5F71DCE8" w14:textId="77777777" w:rsidR="00114157" w:rsidRPr="007C456B" w:rsidRDefault="00114157">
            <w:pPr>
              <w:numPr>
                <w:ilvl w:val="0"/>
                <w:numId w:val="6"/>
              </w:numPr>
              <w:spacing w:after="0" w:line="170" w:lineRule="exact"/>
              <w:rPr>
                <w:rFonts w:ascii="Calibri" w:hAnsi="Calibri"/>
                <w:b/>
                <w:i/>
                <w:sz w:val="16"/>
              </w:rPr>
            </w:pPr>
            <w:r w:rsidRPr="007C456B">
              <w:rPr>
                <w:rFonts w:ascii="Calibri" w:hAnsi="Calibri"/>
                <w:b/>
                <w:i/>
                <w:sz w:val="16"/>
              </w:rPr>
              <w:t>Operating times</w:t>
            </w:r>
            <w:r w:rsidR="00BC6BCA">
              <w:rPr>
                <w:rFonts w:ascii="Calibri" w:hAnsi="Calibri"/>
                <w:b/>
                <w:i/>
                <w:sz w:val="16"/>
              </w:rPr>
              <w:t xml:space="preserve"> and settings</w:t>
            </w:r>
            <w:r w:rsidRPr="007C456B">
              <w:rPr>
                <w:rFonts w:ascii="Calibri" w:hAnsi="Calibri"/>
                <w:b/>
                <w:i/>
                <w:sz w:val="16"/>
              </w:rPr>
              <w:t xml:space="preserve"> for protection components</w:t>
            </w:r>
          </w:p>
          <w:p w14:paraId="2E34A146" w14:textId="77777777" w:rsidR="00114157" w:rsidRPr="007C456B" w:rsidRDefault="00114157">
            <w:pPr>
              <w:spacing w:after="0" w:line="170" w:lineRule="exact"/>
              <w:ind w:left="360"/>
              <w:rPr>
                <w:rFonts w:ascii="Calibri" w:hAnsi="Calibri"/>
                <w:b/>
                <w:i/>
                <w:sz w:val="16"/>
              </w:rPr>
            </w:pPr>
            <w:r w:rsidRPr="007C456B">
              <w:rPr>
                <w:rFonts w:ascii="Calibri" w:hAnsi="Calibri"/>
                <w:b/>
                <w:i/>
                <w:sz w:val="16"/>
              </w:rPr>
              <w:t>(e.g. primary relaying, auxiliary relaying, communication</w:t>
            </w:r>
            <w:r w:rsidR="00BC6BCA">
              <w:rPr>
                <w:rFonts w:ascii="Calibri" w:hAnsi="Calibri"/>
                <w:b/>
                <w:i/>
                <w:sz w:val="16"/>
              </w:rPr>
              <w:t>, synchrocheck</w:t>
            </w:r>
            <w:r w:rsidR="00776150">
              <w:rPr>
                <w:rFonts w:ascii="Calibri" w:hAnsi="Calibri"/>
                <w:b/>
                <w:i/>
                <w:sz w:val="16"/>
              </w:rPr>
              <w:t xml:space="preserve"> </w:t>
            </w:r>
            <w:r w:rsidR="00BC6BCA">
              <w:rPr>
                <w:rFonts w:ascii="Calibri" w:hAnsi="Calibri"/>
                <w:b/>
                <w:i/>
                <w:sz w:val="16"/>
              </w:rPr>
              <w:t>relay</w:t>
            </w:r>
            <w:r w:rsidR="00C36087">
              <w:rPr>
                <w:rFonts w:ascii="Calibri" w:hAnsi="Calibri"/>
                <w:b/>
                <w:i/>
                <w:sz w:val="16"/>
              </w:rPr>
              <w:t>ing</w:t>
            </w:r>
            <w:r w:rsidR="00776150">
              <w:rPr>
                <w:rFonts w:ascii="Calibri" w:hAnsi="Calibri"/>
                <w:b/>
                <w:i/>
                <w:sz w:val="16"/>
              </w:rPr>
              <w:t xml:space="preserve"> for automatic and manual reclosure</w:t>
            </w:r>
            <w:r w:rsidRPr="007C456B">
              <w:rPr>
                <w:rFonts w:ascii="Calibri" w:hAnsi="Calibri"/>
                <w:b/>
                <w:i/>
                <w:sz w:val="16"/>
              </w:rPr>
              <w:t>),</w:t>
            </w:r>
          </w:p>
          <w:p w14:paraId="341BD0F9" w14:textId="77777777" w:rsidR="00114157" w:rsidRPr="007C456B" w:rsidRDefault="00114157">
            <w:pPr>
              <w:numPr>
                <w:ilvl w:val="0"/>
                <w:numId w:val="7"/>
              </w:numPr>
              <w:spacing w:after="0" w:line="170" w:lineRule="exact"/>
              <w:rPr>
                <w:rFonts w:ascii="Calibri" w:hAnsi="Calibri"/>
                <w:b/>
                <w:i/>
                <w:sz w:val="16"/>
              </w:rPr>
            </w:pPr>
            <w:r w:rsidRPr="007C456B">
              <w:rPr>
                <w:rFonts w:ascii="Calibri" w:hAnsi="Calibri"/>
                <w:b/>
                <w:i/>
                <w:sz w:val="16"/>
              </w:rPr>
              <w:t>General models for normal and delayed (breaker failure) fault clearing, and</w:t>
            </w:r>
          </w:p>
          <w:p w14:paraId="2A2CB26E" w14:textId="77777777" w:rsidR="00114157" w:rsidRPr="007C456B" w:rsidRDefault="00114157">
            <w:pPr>
              <w:numPr>
                <w:ilvl w:val="0"/>
                <w:numId w:val="8"/>
              </w:numPr>
              <w:spacing w:after="0" w:line="170" w:lineRule="exact"/>
              <w:rPr>
                <w:rFonts w:ascii="Calibri" w:hAnsi="Calibri"/>
                <w:b/>
                <w:i/>
                <w:sz w:val="16"/>
              </w:rPr>
            </w:pPr>
            <w:r w:rsidRPr="007C456B">
              <w:rPr>
                <w:rFonts w:ascii="Calibri" w:hAnsi="Calibri"/>
                <w:b/>
                <w:i/>
                <w:sz w:val="16"/>
              </w:rPr>
              <w:t>Exceptions to the general model (e.g. LEO, HIROP).</w:t>
            </w:r>
          </w:p>
          <w:p w14:paraId="0FC5F4DD" w14:textId="77777777" w:rsidR="00114157" w:rsidRPr="007C456B" w:rsidRDefault="00114157">
            <w:pPr>
              <w:spacing w:after="0" w:line="170" w:lineRule="exact"/>
              <w:rPr>
                <w:rFonts w:ascii="Calibri" w:hAnsi="Calibri"/>
                <w:b/>
                <w:i/>
                <w:sz w:val="16"/>
              </w:rPr>
            </w:pPr>
          </w:p>
          <w:p w14:paraId="384F8007" w14:textId="77777777" w:rsidR="00114157" w:rsidRPr="007C456B" w:rsidRDefault="00114157">
            <w:pPr>
              <w:spacing w:after="0" w:line="170" w:lineRule="exact"/>
              <w:rPr>
                <w:rFonts w:ascii="Calibri" w:hAnsi="Calibri"/>
                <w:b/>
                <w:i/>
                <w:sz w:val="16"/>
              </w:rPr>
            </w:pPr>
            <w:r w:rsidRPr="007C456B">
              <w:rPr>
                <w:rFonts w:ascii="Calibri" w:hAnsi="Calibri"/>
                <w:b/>
                <w:i/>
                <w:sz w:val="16"/>
              </w:rPr>
              <w:t>For all recognized contingencies, the functional description must enable fault clearing times at all terminals to be determined for both normal and delayed clearing.</w:t>
            </w:r>
          </w:p>
        </w:tc>
        <w:tc>
          <w:tcPr>
            <w:tcW w:w="2520" w:type="dxa"/>
            <w:vAlign w:val="center"/>
          </w:tcPr>
          <w:p w14:paraId="5CEF59CB" w14:textId="67EE1EAF" w:rsidR="00114157" w:rsidRPr="007C456B" w:rsidRDefault="009C146B">
            <w:pPr>
              <w:spacing w:after="0"/>
              <w:rPr>
                <w:rFonts w:ascii="Calibri" w:hAnsi="Calibri"/>
                <w:sz w:val="16"/>
              </w:rPr>
            </w:pPr>
            <w:r w:rsidRPr="007C456B">
              <w:rPr>
                <w:rFonts w:ascii="Calibri" w:hAnsi="Calibri"/>
                <w:sz w:val="18"/>
                <w:szCs w:val="18"/>
              </w:rPr>
              <w:fldChar w:fldCharType="begin">
                <w:ffData>
                  <w:name w:val=""/>
                  <w:enabled/>
                  <w:calcOnExit w:val="0"/>
                  <w:textInput>
                    <w:default w:val="Attach file"/>
                  </w:textInput>
                </w:ffData>
              </w:fldChar>
            </w:r>
            <w:r w:rsidR="00B0222C"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114157" w:rsidRPr="007C456B" w14:paraId="6928C041" w14:textId="77777777" w:rsidTr="009B321D">
        <w:trPr>
          <w:cantSplit/>
          <w:trHeight w:val="1565"/>
        </w:trPr>
        <w:tc>
          <w:tcPr>
            <w:tcW w:w="1818" w:type="dxa"/>
          </w:tcPr>
          <w:p w14:paraId="7B4ACC2F" w14:textId="77777777" w:rsidR="00114157" w:rsidRPr="007C456B" w:rsidRDefault="00114157">
            <w:pPr>
              <w:spacing w:before="180" w:after="0" w:line="170" w:lineRule="exact"/>
              <w:rPr>
                <w:rFonts w:ascii="Calibri" w:hAnsi="Calibri"/>
                <w:b/>
                <w:sz w:val="18"/>
              </w:rPr>
            </w:pPr>
            <w:r w:rsidRPr="007C456B">
              <w:rPr>
                <w:rFonts w:ascii="Calibri" w:hAnsi="Calibri"/>
                <w:b/>
                <w:sz w:val="18"/>
              </w:rPr>
              <w:t>Detailed Single-Line Diagram(s)</w:t>
            </w:r>
          </w:p>
        </w:tc>
        <w:tc>
          <w:tcPr>
            <w:tcW w:w="5220" w:type="dxa"/>
            <w:tcBorders>
              <w:top w:val="single" w:sz="6" w:space="0" w:color="auto"/>
              <w:bottom w:val="single" w:sz="6" w:space="0" w:color="auto"/>
            </w:tcBorders>
            <w:shd w:val="clear" w:color="auto" w:fill="FFFFCC"/>
            <w:vAlign w:val="center"/>
          </w:tcPr>
          <w:p w14:paraId="7F882972" w14:textId="77777777" w:rsidR="00114157" w:rsidRPr="007C456B" w:rsidRDefault="00114157">
            <w:pPr>
              <w:spacing w:after="0" w:line="170" w:lineRule="exact"/>
              <w:rPr>
                <w:rFonts w:ascii="Calibri" w:hAnsi="Calibri"/>
                <w:b/>
                <w:i/>
                <w:sz w:val="16"/>
              </w:rPr>
            </w:pPr>
            <w:r w:rsidRPr="007C456B">
              <w:rPr>
                <w:rFonts w:ascii="Calibri" w:hAnsi="Calibri"/>
                <w:b/>
                <w:i/>
                <w:sz w:val="16"/>
              </w:rPr>
              <w:t>A detailed single-line diagram showing the equipment and the protection and telemetry points.  The locations of the proposed connections on to existing lines, or into existing transformer/ switching stations, are also to be included.</w:t>
            </w:r>
          </w:p>
          <w:p w14:paraId="25AAFCB7" w14:textId="77777777" w:rsidR="00114157" w:rsidRPr="007C456B" w:rsidRDefault="00114157">
            <w:pPr>
              <w:spacing w:after="0" w:line="170" w:lineRule="exact"/>
              <w:rPr>
                <w:rFonts w:ascii="Calibri" w:hAnsi="Calibri"/>
                <w:b/>
                <w:i/>
                <w:sz w:val="16"/>
              </w:rPr>
            </w:pPr>
          </w:p>
          <w:p w14:paraId="2BADCD87" w14:textId="77777777" w:rsidR="00114157" w:rsidRPr="007C456B" w:rsidRDefault="00114157">
            <w:pPr>
              <w:spacing w:after="0" w:line="170" w:lineRule="exact"/>
              <w:rPr>
                <w:rFonts w:ascii="Calibri" w:hAnsi="Calibri"/>
                <w:b/>
                <w:i/>
                <w:sz w:val="16"/>
              </w:rPr>
            </w:pPr>
            <w:r w:rsidRPr="007C456B">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tc>
        <w:tc>
          <w:tcPr>
            <w:tcW w:w="2520" w:type="dxa"/>
            <w:vAlign w:val="center"/>
          </w:tcPr>
          <w:p w14:paraId="45B26DBD" w14:textId="1180780A" w:rsidR="00114157" w:rsidRPr="007C456B" w:rsidRDefault="009C146B">
            <w:pPr>
              <w:spacing w:after="0"/>
              <w:rPr>
                <w:rFonts w:ascii="Calibri" w:hAnsi="Calibri"/>
                <w:sz w:val="16"/>
              </w:rPr>
            </w:pPr>
            <w:r w:rsidRPr="007C456B">
              <w:rPr>
                <w:rFonts w:ascii="Calibri" w:hAnsi="Calibri"/>
                <w:sz w:val="18"/>
                <w:szCs w:val="18"/>
              </w:rPr>
              <w:fldChar w:fldCharType="begin">
                <w:ffData>
                  <w:name w:val=""/>
                  <w:enabled/>
                  <w:calcOnExit w:val="0"/>
                  <w:textInput>
                    <w:default w:val="Attach file"/>
                  </w:textInput>
                </w:ffData>
              </w:fldChar>
            </w:r>
            <w:r w:rsidR="00B0222C"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B0222C" w:rsidRPr="007C456B" w14:paraId="1A2E810E" w14:textId="77777777" w:rsidTr="009B321D">
        <w:trPr>
          <w:cantSplit/>
          <w:trHeight w:val="1385"/>
        </w:trPr>
        <w:tc>
          <w:tcPr>
            <w:tcW w:w="1818" w:type="dxa"/>
          </w:tcPr>
          <w:p w14:paraId="5B645A39" w14:textId="77777777" w:rsidR="00B0222C" w:rsidRPr="007C456B" w:rsidRDefault="00B0222C" w:rsidP="00654CDF">
            <w:pPr>
              <w:spacing w:before="20" w:line="170" w:lineRule="exact"/>
              <w:rPr>
                <w:rFonts w:ascii="Calibri" w:hAnsi="Calibri"/>
                <w:b/>
                <w:sz w:val="18"/>
              </w:rPr>
            </w:pPr>
            <w:r w:rsidRPr="007C456B">
              <w:rPr>
                <w:rFonts w:ascii="Calibri" w:hAnsi="Calibri"/>
                <w:b/>
                <w:sz w:val="18"/>
              </w:rPr>
              <w:t>Geographic Map including GPS Coordinates</w:t>
            </w:r>
          </w:p>
        </w:tc>
        <w:tc>
          <w:tcPr>
            <w:tcW w:w="5220" w:type="dxa"/>
            <w:tcBorders>
              <w:top w:val="single" w:sz="6" w:space="0" w:color="auto"/>
              <w:bottom w:val="single" w:sz="6" w:space="0" w:color="auto"/>
            </w:tcBorders>
            <w:shd w:val="clear" w:color="auto" w:fill="FFFFCC"/>
          </w:tcPr>
          <w:p w14:paraId="33E62A07" w14:textId="662BBAD2" w:rsidR="00B0222C" w:rsidRPr="007C456B" w:rsidRDefault="00B0222C" w:rsidP="00654CDF">
            <w:pPr>
              <w:spacing w:before="20" w:line="170" w:lineRule="exact"/>
              <w:rPr>
                <w:rFonts w:ascii="Calibri" w:hAnsi="Calibri"/>
                <w:b/>
                <w:i/>
                <w:sz w:val="16"/>
              </w:rPr>
            </w:pPr>
            <w:r w:rsidRPr="007C456B">
              <w:rPr>
                <w:rFonts w:ascii="Calibri" w:hAnsi="Calibri"/>
                <w:b/>
                <w:i/>
                <w:sz w:val="16"/>
              </w:rPr>
              <w:t xml:space="preserve">A large-scale map or drawing showing the location of the exact point of the proposed interconnection with </w:t>
            </w:r>
            <w:r w:rsidR="00780798">
              <w:rPr>
                <w:rFonts w:ascii="Calibri" w:hAnsi="Calibri"/>
                <w:b/>
                <w:i/>
                <w:sz w:val="16"/>
              </w:rPr>
              <w:t>the</w:t>
            </w:r>
            <w:r w:rsidR="0007169B">
              <w:rPr>
                <w:rFonts w:ascii="Calibri" w:hAnsi="Calibri"/>
                <w:b/>
                <w:i/>
                <w:sz w:val="16"/>
              </w:rPr>
              <w:t xml:space="preserve"> neighbo</w:t>
            </w:r>
            <w:r w:rsidR="00DA2537">
              <w:rPr>
                <w:rFonts w:ascii="Calibri" w:hAnsi="Calibri"/>
                <w:b/>
                <w:i/>
                <w:sz w:val="16"/>
              </w:rPr>
              <w:t>u</w:t>
            </w:r>
            <w:r w:rsidR="0007169B">
              <w:rPr>
                <w:rFonts w:ascii="Calibri" w:hAnsi="Calibri"/>
                <w:b/>
                <w:i/>
                <w:sz w:val="16"/>
              </w:rPr>
              <w:t>ring</w:t>
            </w:r>
            <w:r w:rsidR="00780798">
              <w:rPr>
                <w:rFonts w:ascii="Calibri" w:hAnsi="Calibri"/>
                <w:b/>
                <w:i/>
                <w:sz w:val="16"/>
              </w:rPr>
              <w:t xml:space="preserve"> </w:t>
            </w:r>
            <w:r w:rsidR="0007169B">
              <w:rPr>
                <w:rFonts w:ascii="Calibri" w:hAnsi="Calibri"/>
                <w:b/>
                <w:i/>
                <w:sz w:val="16"/>
              </w:rPr>
              <w:t xml:space="preserve">Ontario </w:t>
            </w:r>
            <w:r w:rsidR="00780798">
              <w:rPr>
                <w:rFonts w:ascii="Calibri" w:hAnsi="Calibri"/>
                <w:b/>
                <w:i/>
                <w:sz w:val="16"/>
              </w:rPr>
              <w:t>transmitter’s</w:t>
            </w:r>
            <w:r w:rsidRPr="007C456B">
              <w:rPr>
                <w:rFonts w:ascii="Calibri" w:hAnsi="Calibri"/>
                <w:b/>
                <w:i/>
                <w:sz w:val="16"/>
              </w:rPr>
              <w:t xml:space="preserve"> facilities. </w:t>
            </w:r>
          </w:p>
          <w:p w14:paraId="1FE728E9" w14:textId="60889C05" w:rsidR="00B0222C" w:rsidRPr="007C456B" w:rsidRDefault="00B0222C" w:rsidP="00654CDF">
            <w:pPr>
              <w:spacing w:before="20" w:line="170" w:lineRule="exact"/>
              <w:rPr>
                <w:rFonts w:ascii="Calibri" w:hAnsi="Calibri"/>
                <w:b/>
                <w:i/>
                <w:sz w:val="16"/>
              </w:rPr>
            </w:pPr>
          </w:p>
        </w:tc>
        <w:tc>
          <w:tcPr>
            <w:tcW w:w="2520" w:type="dxa"/>
          </w:tcPr>
          <w:p w14:paraId="0219285F" w14:textId="2A38F7B9" w:rsidR="00B0222C" w:rsidRPr="007C456B" w:rsidRDefault="009C146B" w:rsidP="00654CDF">
            <w:pPr>
              <w:spacing w:before="20"/>
              <w:rPr>
                <w:rFonts w:ascii="Calibri" w:hAnsi="Calibri"/>
                <w:sz w:val="18"/>
                <w:szCs w:val="18"/>
              </w:rPr>
            </w:pPr>
            <w:r w:rsidRPr="007C456B">
              <w:rPr>
                <w:rFonts w:ascii="Calibri" w:hAnsi="Calibri"/>
                <w:sz w:val="18"/>
                <w:szCs w:val="18"/>
              </w:rPr>
              <w:fldChar w:fldCharType="begin">
                <w:ffData>
                  <w:name w:val=""/>
                  <w:enabled/>
                  <w:calcOnExit w:val="0"/>
                  <w:textInput>
                    <w:default w:val="Attach file"/>
                  </w:textInput>
                </w:ffData>
              </w:fldChar>
            </w:r>
            <w:r w:rsidR="00B0222C"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B0222C" w:rsidRPr="007C456B" w14:paraId="0DFF48CC" w14:textId="77777777" w:rsidTr="009B321D">
        <w:trPr>
          <w:cantSplit/>
          <w:trHeight w:val="1385"/>
        </w:trPr>
        <w:tc>
          <w:tcPr>
            <w:tcW w:w="1818" w:type="dxa"/>
          </w:tcPr>
          <w:p w14:paraId="0519C6F1" w14:textId="77777777" w:rsidR="00B0222C" w:rsidRPr="007C456B" w:rsidRDefault="00B0222C">
            <w:pPr>
              <w:spacing w:before="120"/>
              <w:rPr>
                <w:rFonts w:ascii="Calibri" w:hAnsi="Calibri"/>
                <w:b/>
                <w:sz w:val="18"/>
              </w:rPr>
            </w:pPr>
            <w:r w:rsidRPr="007C456B">
              <w:rPr>
                <w:rFonts w:ascii="Calibri" w:hAnsi="Calibri"/>
                <w:b/>
                <w:sz w:val="18"/>
              </w:rPr>
              <w:t>Control Schemes</w:t>
            </w:r>
          </w:p>
        </w:tc>
        <w:tc>
          <w:tcPr>
            <w:tcW w:w="5220" w:type="dxa"/>
            <w:tcBorders>
              <w:top w:val="single" w:sz="6" w:space="0" w:color="auto"/>
              <w:bottom w:val="single" w:sz="24" w:space="0" w:color="auto"/>
            </w:tcBorders>
            <w:shd w:val="clear" w:color="auto" w:fill="FFFFCC"/>
            <w:vAlign w:val="center"/>
          </w:tcPr>
          <w:p w14:paraId="48F1AF4B" w14:textId="77777777" w:rsidR="00B0222C" w:rsidRPr="007C456B" w:rsidRDefault="00B0222C">
            <w:pPr>
              <w:spacing w:after="0"/>
              <w:rPr>
                <w:rFonts w:ascii="Calibri" w:hAnsi="Calibri"/>
                <w:b/>
                <w:i/>
                <w:sz w:val="16"/>
              </w:rPr>
            </w:pPr>
            <w:r w:rsidRPr="007C456B">
              <w:rPr>
                <w:rFonts w:ascii="Calibri" w:hAnsi="Calibri"/>
                <w:b/>
                <w:i/>
                <w:sz w:val="16"/>
              </w:rPr>
              <w:t>Describe any control schemes that are to be used to automatically change the tap positions for any of the transformers, or to switch into-service or out-of-service any capacitors or reactors.</w:t>
            </w:r>
          </w:p>
          <w:p w14:paraId="7ADE9C5F" w14:textId="77777777" w:rsidR="00B0222C" w:rsidRPr="007C456B" w:rsidRDefault="00B0222C">
            <w:pPr>
              <w:spacing w:after="0"/>
              <w:rPr>
                <w:rFonts w:ascii="Calibri" w:hAnsi="Calibri"/>
                <w:b/>
                <w:i/>
                <w:sz w:val="16"/>
              </w:rPr>
            </w:pPr>
          </w:p>
          <w:p w14:paraId="4921D755" w14:textId="77777777" w:rsidR="00B0222C" w:rsidRPr="007C456B" w:rsidRDefault="00B0222C">
            <w:pPr>
              <w:spacing w:after="0"/>
              <w:rPr>
                <w:rFonts w:ascii="Calibri" w:hAnsi="Calibri"/>
                <w:b/>
                <w:i/>
                <w:sz w:val="16"/>
              </w:rPr>
            </w:pPr>
            <w:r w:rsidRPr="007C456B">
              <w:rPr>
                <w:rFonts w:ascii="Calibri" w:hAnsi="Calibri"/>
                <w:b/>
                <w:i/>
                <w:sz w:val="16"/>
              </w:rPr>
              <w:t>If the Project is to include a generation rejection or load rejection scheme, these should also be described.</w:t>
            </w:r>
          </w:p>
        </w:tc>
        <w:tc>
          <w:tcPr>
            <w:tcW w:w="2520" w:type="dxa"/>
            <w:vAlign w:val="center"/>
          </w:tcPr>
          <w:p w14:paraId="324EA43B" w14:textId="7B430495" w:rsidR="00B0222C" w:rsidRPr="007C456B" w:rsidRDefault="009C146B">
            <w:pPr>
              <w:spacing w:after="0"/>
              <w:rPr>
                <w:rFonts w:ascii="Calibri" w:hAnsi="Calibri"/>
                <w:sz w:val="16"/>
              </w:rPr>
            </w:pPr>
            <w:r w:rsidRPr="007C456B">
              <w:rPr>
                <w:rFonts w:ascii="Calibri" w:hAnsi="Calibri"/>
                <w:sz w:val="18"/>
                <w:szCs w:val="18"/>
              </w:rPr>
              <w:fldChar w:fldCharType="begin">
                <w:ffData>
                  <w:name w:val=""/>
                  <w:enabled/>
                  <w:calcOnExit w:val="0"/>
                  <w:textInput>
                    <w:default w:val="Attach file"/>
                  </w:textInput>
                </w:ffData>
              </w:fldChar>
            </w:r>
            <w:r w:rsidR="00B0222C"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bl>
    <w:p w14:paraId="15987A07" w14:textId="77777777" w:rsidR="00114157" w:rsidRPr="007C456B" w:rsidRDefault="00114157">
      <w:pPr>
        <w:rPr>
          <w:rFonts w:ascii="Calibri" w:hAnsi="Calibri"/>
        </w:rPr>
      </w:pPr>
    </w:p>
    <w:p w14:paraId="158E0FB3" w14:textId="77777777" w:rsidR="00114157" w:rsidRPr="007C456B" w:rsidRDefault="00114157">
      <w:pPr>
        <w:pStyle w:val="Head3NoNum"/>
        <w:rPr>
          <w:rFonts w:ascii="Calibri" w:hAnsi="Calibri"/>
          <w:sz w:val="16"/>
        </w:rPr>
      </w:pPr>
      <w:r w:rsidRPr="007C456B">
        <w:rPr>
          <w:rFonts w:ascii="Calibri" w:hAnsi="Calibri"/>
        </w:rPr>
        <w:br w:type="page"/>
      </w:r>
    </w:p>
    <w:tbl>
      <w:tblPr>
        <w:tblW w:w="9918" w:type="dxa"/>
        <w:tblInd w:w="18" w:type="dxa"/>
        <w:tblLayout w:type="fixed"/>
        <w:tblLook w:val="0000" w:firstRow="0" w:lastRow="0" w:firstColumn="0" w:lastColumn="0" w:noHBand="0" w:noVBand="0"/>
      </w:tblPr>
      <w:tblGrid>
        <w:gridCol w:w="4201"/>
        <w:gridCol w:w="992"/>
        <w:gridCol w:w="4725"/>
      </w:tblGrid>
      <w:tr w:rsidR="00EA39AE" w:rsidRPr="007C456B" w14:paraId="5036F357" w14:textId="77777777" w:rsidTr="001241C9">
        <w:trPr>
          <w:cantSplit/>
          <w:trHeight w:hRule="exact" w:val="200"/>
        </w:trPr>
        <w:tc>
          <w:tcPr>
            <w:tcW w:w="4201" w:type="dxa"/>
            <w:vMerge w:val="restart"/>
            <w:tcBorders>
              <w:right w:val="single" w:sz="4" w:space="0" w:color="auto"/>
            </w:tcBorders>
            <w:shd w:val="clear" w:color="auto" w:fill="auto"/>
          </w:tcPr>
          <w:p w14:paraId="05FCFF80" w14:textId="622F7A6B" w:rsidR="00EA39AE" w:rsidRPr="007C456B" w:rsidRDefault="00EA39AE" w:rsidP="00780798">
            <w:pPr>
              <w:pStyle w:val="Head3NoNum"/>
              <w:spacing w:after="120"/>
              <w:rPr>
                <w:rFonts w:ascii="Calibri" w:hAnsi="Calibri"/>
              </w:rPr>
            </w:pPr>
            <w:r w:rsidRPr="007C456B">
              <w:rPr>
                <w:rFonts w:ascii="Calibri" w:hAnsi="Calibri"/>
                <w:sz w:val="26"/>
              </w:rPr>
              <w:lastRenderedPageBreak/>
              <w:t>Connection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55E29130" w14:textId="77777777" w:rsidR="00EA39AE" w:rsidRPr="007C456B" w:rsidRDefault="00EA39AE" w:rsidP="00EA39AE">
            <w:pPr>
              <w:pStyle w:val="Head3NoNum"/>
              <w:spacing w:after="120"/>
              <w:rPr>
                <w:rFonts w:ascii="Calibri" w:hAnsi="Calibri"/>
                <w:i/>
                <w:sz w:val="16"/>
                <w:szCs w:val="16"/>
              </w:rPr>
            </w:pPr>
            <w:r w:rsidRPr="007C456B">
              <w:rPr>
                <w:rFonts w:ascii="Calibri" w:hAnsi="Calibri"/>
                <w:i/>
                <w:sz w:val="16"/>
                <w:szCs w:val="16"/>
              </w:rPr>
              <w:t>Bold-Italic</w:t>
            </w:r>
          </w:p>
        </w:tc>
        <w:tc>
          <w:tcPr>
            <w:tcW w:w="4725" w:type="dxa"/>
            <w:tcBorders>
              <w:left w:val="single" w:sz="4" w:space="0" w:color="auto"/>
            </w:tcBorders>
            <w:vAlign w:val="center"/>
          </w:tcPr>
          <w:p w14:paraId="6FE8C769" w14:textId="77777777" w:rsidR="00EA39AE" w:rsidRPr="007C456B" w:rsidRDefault="00EA39AE" w:rsidP="00EA39AE">
            <w:pPr>
              <w:pStyle w:val="Head3NoNum"/>
              <w:rPr>
                <w:rFonts w:ascii="Calibri" w:hAnsi="Calibri"/>
                <w:b w:val="0"/>
                <w:sz w:val="16"/>
              </w:rPr>
            </w:pPr>
            <w:r w:rsidRPr="007C456B">
              <w:rPr>
                <w:rFonts w:ascii="Calibri" w:hAnsi="Calibri"/>
                <w:b w:val="0"/>
                <w:sz w:val="16"/>
              </w:rPr>
              <w:t>Essential</w:t>
            </w:r>
          </w:p>
        </w:tc>
      </w:tr>
      <w:tr w:rsidR="00EA39AE" w:rsidRPr="007C456B" w14:paraId="47157DD6" w14:textId="77777777" w:rsidTr="00EA39AE">
        <w:trPr>
          <w:cantSplit/>
          <w:trHeight w:hRule="exact" w:val="200"/>
        </w:trPr>
        <w:tc>
          <w:tcPr>
            <w:tcW w:w="4201" w:type="dxa"/>
            <w:vMerge/>
            <w:tcBorders>
              <w:right w:val="single" w:sz="4" w:space="0" w:color="auto"/>
            </w:tcBorders>
            <w:shd w:val="clear" w:color="auto" w:fill="auto"/>
          </w:tcPr>
          <w:p w14:paraId="67223588" w14:textId="77777777" w:rsidR="00EA39AE" w:rsidRPr="007C456B" w:rsidRDefault="00EA39AE" w:rsidP="00EA39A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266C95F3" w14:textId="77777777" w:rsidR="00EA39AE" w:rsidRPr="007C456B" w:rsidRDefault="00EA39AE" w:rsidP="00EA39AE">
            <w:pPr>
              <w:pStyle w:val="Head3NoNum"/>
              <w:spacing w:after="120"/>
              <w:rPr>
                <w:rFonts w:ascii="Calibri" w:hAnsi="Calibri"/>
                <w:sz w:val="16"/>
                <w:szCs w:val="16"/>
              </w:rPr>
            </w:pPr>
            <w:r w:rsidRPr="007C456B">
              <w:rPr>
                <w:rFonts w:ascii="Calibri" w:hAnsi="Calibri"/>
                <w:sz w:val="16"/>
                <w:szCs w:val="16"/>
              </w:rPr>
              <w:t>Bold</w:t>
            </w:r>
          </w:p>
        </w:tc>
        <w:tc>
          <w:tcPr>
            <w:tcW w:w="4725" w:type="dxa"/>
            <w:tcBorders>
              <w:left w:val="single" w:sz="4" w:space="0" w:color="auto"/>
            </w:tcBorders>
            <w:vAlign w:val="center"/>
          </w:tcPr>
          <w:p w14:paraId="2EC14233" w14:textId="3D87EA42" w:rsidR="00EA39AE" w:rsidRPr="007C456B" w:rsidRDefault="001711E4" w:rsidP="004E7068">
            <w:pPr>
              <w:pStyle w:val="Head3NoNum"/>
              <w:rPr>
                <w:rFonts w:ascii="Calibri" w:hAnsi="Calibri"/>
                <w:b w:val="0"/>
                <w:sz w:val="16"/>
              </w:rPr>
            </w:pPr>
            <w:r>
              <w:rPr>
                <w:rFonts w:ascii="Calibri" w:hAnsi="Calibri"/>
                <w:b w:val="0"/>
                <w:sz w:val="16"/>
              </w:rPr>
              <w:t>Not used</w:t>
            </w:r>
          </w:p>
        </w:tc>
      </w:tr>
      <w:tr w:rsidR="00E63445" w:rsidRPr="007C456B" w14:paraId="3AE6CF61" w14:textId="77777777" w:rsidTr="00792D1A">
        <w:trPr>
          <w:cantSplit/>
          <w:trHeight w:hRule="exact" w:val="200"/>
        </w:trPr>
        <w:tc>
          <w:tcPr>
            <w:tcW w:w="4201" w:type="dxa"/>
            <w:vMerge/>
            <w:tcBorders>
              <w:right w:val="single" w:sz="4" w:space="0" w:color="auto"/>
            </w:tcBorders>
            <w:shd w:val="clear" w:color="auto" w:fill="auto"/>
          </w:tcPr>
          <w:p w14:paraId="1E895662"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tcPr>
          <w:p w14:paraId="15C3A6B3" w14:textId="6D55DEEB"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725" w:type="dxa"/>
            <w:tcBorders>
              <w:left w:val="single" w:sz="4" w:space="0" w:color="auto"/>
            </w:tcBorders>
            <w:vAlign w:val="center"/>
          </w:tcPr>
          <w:p w14:paraId="0DDEE43E" w14:textId="77777777" w:rsidR="00E63445" w:rsidRPr="007C456B" w:rsidRDefault="00E63445" w:rsidP="00E63445">
            <w:pPr>
              <w:pStyle w:val="Head3NoNum"/>
              <w:rPr>
                <w:rFonts w:ascii="Calibri" w:hAnsi="Calibri"/>
                <w:b w:val="0"/>
                <w:sz w:val="16"/>
              </w:rPr>
            </w:pPr>
            <w:r w:rsidRPr="007C456B">
              <w:rPr>
                <w:rFonts w:ascii="Calibri" w:hAnsi="Calibri"/>
                <w:b w:val="0"/>
                <w:sz w:val="16"/>
              </w:rPr>
              <w:t>Typical values will be assumed if data not provided</w:t>
            </w:r>
          </w:p>
        </w:tc>
      </w:tr>
      <w:tr w:rsidR="00E63445" w:rsidRPr="007C456B" w14:paraId="6D464EC8" w14:textId="77777777" w:rsidTr="00EA39AE">
        <w:trPr>
          <w:cantSplit/>
          <w:trHeight w:hRule="exact" w:val="200"/>
        </w:trPr>
        <w:tc>
          <w:tcPr>
            <w:tcW w:w="4201" w:type="dxa"/>
            <w:vMerge/>
            <w:tcBorders>
              <w:right w:val="single" w:sz="4" w:space="0" w:color="auto"/>
            </w:tcBorders>
            <w:shd w:val="clear" w:color="auto" w:fill="auto"/>
          </w:tcPr>
          <w:p w14:paraId="43AE8033"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1878F4B4" w14:textId="1255E179"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725" w:type="dxa"/>
            <w:tcBorders>
              <w:left w:val="single" w:sz="4" w:space="0" w:color="auto"/>
            </w:tcBorders>
            <w:vAlign w:val="center"/>
          </w:tcPr>
          <w:p w14:paraId="73505E80" w14:textId="77777777" w:rsidR="00E63445" w:rsidRPr="007C456B" w:rsidRDefault="00E63445" w:rsidP="00E63445">
            <w:pPr>
              <w:pStyle w:val="Head3NoNum"/>
              <w:rPr>
                <w:rFonts w:ascii="Calibri" w:hAnsi="Calibri"/>
                <w:b w:val="0"/>
                <w:sz w:val="16"/>
              </w:rPr>
            </w:pPr>
            <w:r w:rsidRPr="007C456B">
              <w:rPr>
                <w:rFonts w:ascii="Calibri" w:hAnsi="Calibri"/>
                <w:b w:val="0"/>
                <w:sz w:val="16"/>
              </w:rPr>
              <w:t>Only required upon request</w:t>
            </w:r>
          </w:p>
        </w:tc>
      </w:tr>
    </w:tbl>
    <w:p w14:paraId="3D493948" w14:textId="77777777" w:rsidR="00EA39AE" w:rsidRPr="007C456B" w:rsidRDefault="00EA39AE">
      <w:pPr>
        <w:pStyle w:val="BodyText"/>
        <w:spacing w:before="0" w:after="0"/>
        <w:rPr>
          <w:rFonts w:ascii="Calibri" w:hAnsi="Calibri"/>
          <w:sz w:val="16"/>
        </w:rPr>
      </w:pPr>
    </w:p>
    <w:tbl>
      <w:tblPr>
        <w:tblW w:w="963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6"/>
        <w:gridCol w:w="508"/>
        <w:gridCol w:w="2542"/>
        <w:gridCol w:w="1668"/>
        <w:gridCol w:w="15"/>
        <w:gridCol w:w="1070"/>
        <w:gridCol w:w="434"/>
        <w:gridCol w:w="9"/>
        <w:gridCol w:w="407"/>
        <w:gridCol w:w="249"/>
        <w:gridCol w:w="1102"/>
      </w:tblGrid>
      <w:tr w:rsidR="00592BBD" w:rsidRPr="007C456B" w14:paraId="55F7D564" w14:textId="77777777" w:rsidTr="00E63206">
        <w:trPr>
          <w:cantSplit/>
          <w:trHeight w:val="813"/>
        </w:trPr>
        <w:tc>
          <w:tcPr>
            <w:tcW w:w="9630" w:type="dxa"/>
            <w:gridSpan w:val="11"/>
          </w:tcPr>
          <w:p w14:paraId="3D2744EA" w14:textId="77777777" w:rsidR="00592BBD" w:rsidRPr="007C456B" w:rsidRDefault="00592BBD" w:rsidP="00592BBD">
            <w:pPr>
              <w:spacing w:before="20"/>
              <w:rPr>
                <w:rFonts w:ascii="Calibri" w:hAnsi="Calibri"/>
                <w:sz w:val="16"/>
                <w:szCs w:val="24"/>
              </w:rPr>
            </w:pPr>
            <w:r w:rsidRPr="007C456B">
              <w:rPr>
                <w:rFonts w:ascii="Calibri" w:hAnsi="Calibri"/>
                <w:sz w:val="16"/>
                <w:szCs w:val="24"/>
              </w:rPr>
              <w:t xml:space="preserve">If the connection consists of different sections, then the applicant must complete a table for each overhead circuit section and for each underground circuit section.  </w:t>
            </w:r>
          </w:p>
          <w:p w14:paraId="268BA2F8" w14:textId="77777777" w:rsidR="00592BBD" w:rsidRPr="007C456B" w:rsidRDefault="00592BBD" w:rsidP="00592BBD">
            <w:pPr>
              <w:spacing w:before="20"/>
              <w:rPr>
                <w:rFonts w:ascii="Calibri" w:hAnsi="Calibri"/>
                <w:sz w:val="16"/>
                <w:szCs w:val="24"/>
              </w:rPr>
            </w:pPr>
            <w:r w:rsidRPr="007C456B">
              <w:rPr>
                <w:rFonts w:ascii="Calibri" w:hAnsi="Calibri"/>
                <w:sz w:val="16"/>
                <w:szCs w:val="24"/>
              </w:rPr>
              <w:t xml:space="preserve">Provide a detailed single line diagram of the connection facilities.  </w:t>
            </w:r>
          </w:p>
        </w:tc>
      </w:tr>
      <w:tr w:rsidR="00CE7E52" w:rsidRPr="007C456B" w14:paraId="44BDE3AC" w14:textId="77777777" w:rsidTr="00E63206">
        <w:trPr>
          <w:cantSplit/>
          <w:trHeight w:val="599"/>
        </w:trPr>
        <w:tc>
          <w:tcPr>
            <w:tcW w:w="1626" w:type="dxa"/>
            <w:vMerge w:val="restart"/>
          </w:tcPr>
          <w:p w14:paraId="1FC23A3E" w14:textId="77777777" w:rsidR="00CE7E52" w:rsidRPr="007C456B" w:rsidRDefault="00CE7E52" w:rsidP="001B0AEB">
            <w:pPr>
              <w:spacing w:before="120"/>
              <w:rPr>
                <w:rFonts w:ascii="Calibri" w:hAnsi="Calibri"/>
                <w:b/>
                <w:sz w:val="16"/>
              </w:rPr>
            </w:pPr>
            <w:r w:rsidRPr="007C456B">
              <w:rPr>
                <w:rFonts w:ascii="Calibri" w:hAnsi="Calibri"/>
                <w:b/>
                <w:sz w:val="16"/>
              </w:rPr>
              <w:t>Transmission connection</w:t>
            </w:r>
          </w:p>
        </w:tc>
        <w:tc>
          <w:tcPr>
            <w:tcW w:w="4733" w:type="dxa"/>
            <w:gridSpan w:val="4"/>
            <w:tcBorders>
              <w:bottom w:val="single" w:sz="4" w:space="0" w:color="auto"/>
            </w:tcBorders>
            <w:shd w:val="clear" w:color="auto" w:fill="FFFFCC"/>
          </w:tcPr>
          <w:p w14:paraId="794118FD" w14:textId="77777777" w:rsidR="00CE7E52" w:rsidRPr="007C456B" w:rsidRDefault="00CE7E52" w:rsidP="00C20000">
            <w:pPr>
              <w:spacing w:before="60" w:after="40"/>
              <w:rPr>
                <w:rFonts w:ascii="Calibri" w:hAnsi="Calibri"/>
                <w:b/>
                <w:i/>
                <w:sz w:val="16"/>
              </w:rPr>
            </w:pPr>
            <w:r w:rsidRPr="007C456B">
              <w:rPr>
                <w:rFonts w:ascii="Calibri" w:hAnsi="Calibri"/>
                <w:b/>
                <w:i/>
                <w:sz w:val="16"/>
              </w:rPr>
              <w:t>Point of connection to IESO controlled grid:</w:t>
            </w:r>
          </w:p>
          <w:p w14:paraId="51689227" w14:textId="77777777" w:rsidR="00CE7E52" w:rsidRPr="007C456B" w:rsidDel="00607930" w:rsidRDefault="00CE7E52" w:rsidP="00C20000">
            <w:pPr>
              <w:spacing w:before="20" w:after="60"/>
              <w:rPr>
                <w:rFonts w:ascii="Calibri" w:hAnsi="Calibri"/>
                <w:b/>
                <w:i/>
                <w:sz w:val="16"/>
              </w:rPr>
            </w:pPr>
            <w:r w:rsidRPr="007C456B">
              <w:rPr>
                <w:rFonts w:ascii="Calibri" w:hAnsi="Calibri"/>
                <w:b/>
                <w:i/>
                <w:sz w:val="16"/>
              </w:rPr>
              <w:t xml:space="preserve">- circuit operating nomenclature or terminal station name </w:t>
            </w:r>
          </w:p>
        </w:tc>
        <w:tc>
          <w:tcPr>
            <w:tcW w:w="3271" w:type="dxa"/>
            <w:gridSpan w:val="6"/>
            <w:tcBorders>
              <w:bottom w:val="single" w:sz="4" w:space="0" w:color="auto"/>
            </w:tcBorders>
          </w:tcPr>
          <w:p w14:paraId="33BBBFE8" w14:textId="717807F4" w:rsidR="00CE7E52" w:rsidRPr="007C456B" w:rsidRDefault="009C146B" w:rsidP="00CF27EE">
            <w:pPr>
              <w:spacing w:before="40"/>
              <w:rPr>
                <w:rFonts w:ascii="Calibri" w:hAnsi="Calibri"/>
                <w:sz w:val="16"/>
              </w:rPr>
            </w:pPr>
            <w:r w:rsidRPr="007C456B">
              <w:rPr>
                <w:rFonts w:ascii="Calibri" w:hAnsi="Calibri"/>
              </w:rPr>
              <w:fldChar w:fldCharType="begin">
                <w:ffData>
                  <w:name w:val="Text12"/>
                  <w:enabled/>
                  <w:calcOnExit w:val="0"/>
                  <w:textInput/>
                </w:ffData>
              </w:fldChar>
            </w:r>
            <w:r w:rsidR="00CE7E5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CE7E52" w:rsidRPr="007C456B" w14:paraId="205C11FE" w14:textId="77777777" w:rsidTr="00E63206">
        <w:trPr>
          <w:cantSplit/>
          <w:trHeight w:hRule="exact" w:val="288"/>
        </w:trPr>
        <w:tc>
          <w:tcPr>
            <w:tcW w:w="1626" w:type="dxa"/>
            <w:vMerge/>
          </w:tcPr>
          <w:p w14:paraId="43D426C2" w14:textId="77777777" w:rsidR="00CE7E52" w:rsidRPr="007C456B" w:rsidRDefault="00CE7E52" w:rsidP="001B0AEB">
            <w:pPr>
              <w:spacing w:before="120"/>
              <w:rPr>
                <w:rFonts w:ascii="Calibri" w:hAnsi="Calibri"/>
                <w:b/>
                <w:sz w:val="16"/>
              </w:rPr>
            </w:pPr>
          </w:p>
        </w:tc>
        <w:tc>
          <w:tcPr>
            <w:tcW w:w="4733" w:type="dxa"/>
            <w:gridSpan w:val="4"/>
            <w:tcBorders>
              <w:top w:val="single" w:sz="4" w:space="0" w:color="auto"/>
              <w:bottom w:val="single" w:sz="4" w:space="0" w:color="auto"/>
            </w:tcBorders>
            <w:shd w:val="clear" w:color="auto" w:fill="FFFFCC"/>
          </w:tcPr>
          <w:p w14:paraId="3CDFC22F" w14:textId="77777777" w:rsidR="00CE7E52" w:rsidRPr="007C456B" w:rsidRDefault="00CE7E52" w:rsidP="00C20000">
            <w:pPr>
              <w:spacing w:before="20" w:after="60"/>
              <w:rPr>
                <w:rFonts w:ascii="Calibri" w:hAnsi="Calibri"/>
                <w:b/>
                <w:i/>
                <w:sz w:val="16"/>
              </w:rPr>
            </w:pPr>
            <w:r w:rsidRPr="007C456B">
              <w:rPr>
                <w:rFonts w:ascii="Calibri" w:hAnsi="Calibri"/>
                <w:b/>
                <w:i/>
                <w:sz w:val="16"/>
              </w:rPr>
              <w:t>- circuit section</w:t>
            </w:r>
          </w:p>
        </w:tc>
        <w:tc>
          <w:tcPr>
            <w:tcW w:w="3271" w:type="dxa"/>
            <w:gridSpan w:val="6"/>
            <w:tcBorders>
              <w:top w:val="single" w:sz="4" w:space="0" w:color="auto"/>
              <w:bottom w:val="single" w:sz="4" w:space="0" w:color="auto"/>
            </w:tcBorders>
          </w:tcPr>
          <w:p w14:paraId="6F295984" w14:textId="4275FBFB" w:rsidR="00CE7E52" w:rsidRPr="007C456B" w:rsidRDefault="009C146B" w:rsidP="00CF27EE">
            <w:pPr>
              <w:spacing w:before="40"/>
              <w:rPr>
                <w:rFonts w:ascii="Calibri" w:hAnsi="Calibri"/>
              </w:rPr>
            </w:pPr>
            <w:r w:rsidRPr="007C456B">
              <w:rPr>
                <w:rFonts w:ascii="Calibri" w:hAnsi="Calibri"/>
              </w:rPr>
              <w:fldChar w:fldCharType="begin">
                <w:ffData>
                  <w:name w:val="Text12"/>
                  <w:enabled/>
                  <w:calcOnExit w:val="0"/>
                  <w:textInput/>
                </w:ffData>
              </w:fldChar>
            </w:r>
            <w:r w:rsidR="00CE7E5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CE7E52" w:rsidRPr="007C456B" w14:paraId="3F3E7AC8" w14:textId="77777777" w:rsidTr="00E63206">
        <w:trPr>
          <w:cantSplit/>
          <w:trHeight w:hRule="exact" w:val="288"/>
        </w:trPr>
        <w:tc>
          <w:tcPr>
            <w:tcW w:w="1626" w:type="dxa"/>
            <w:vMerge/>
          </w:tcPr>
          <w:p w14:paraId="072B0CA0" w14:textId="77777777" w:rsidR="00CE7E52" w:rsidRPr="007C456B" w:rsidRDefault="00CE7E52" w:rsidP="001B0AEB">
            <w:pPr>
              <w:spacing w:before="120"/>
              <w:rPr>
                <w:rFonts w:ascii="Calibri" w:hAnsi="Calibri"/>
                <w:b/>
                <w:sz w:val="16"/>
              </w:rPr>
            </w:pPr>
          </w:p>
        </w:tc>
        <w:tc>
          <w:tcPr>
            <w:tcW w:w="4733" w:type="dxa"/>
            <w:gridSpan w:val="4"/>
            <w:tcBorders>
              <w:top w:val="single" w:sz="4" w:space="0" w:color="auto"/>
              <w:bottom w:val="single" w:sz="4" w:space="0" w:color="auto"/>
            </w:tcBorders>
            <w:shd w:val="clear" w:color="auto" w:fill="FFFFCC"/>
          </w:tcPr>
          <w:p w14:paraId="19901751" w14:textId="77777777" w:rsidR="00CE7E52" w:rsidRPr="007C456B" w:rsidRDefault="00CE7E52" w:rsidP="00C20000">
            <w:pPr>
              <w:spacing w:before="20" w:after="60"/>
              <w:rPr>
                <w:rFonts w:ascii="Calibri" w:hAnsi="Calibri"/>
                <w:b/>
                <w:i/>
                <w:sz w:val="16"/>
              </w:rPr>
            </w:pPr>
            <w:r w:rsidRPr="007C456B">
              <w:rPr>
                <w:rFonts w:ascii="Calibri" w:hAnsi="Calibri"/>
                <w:b/>
                <w:i/>
                <w:sz w:val="16"/>
              </w:rPr>
              <w:t>- tower number</w:t>
            </w:r>
          </w:p>
        </w:tc>
        <w:tc>
          <w:tcPr>
            <w:tcW w:w="3271" w:type="dxa"/>
            <w:gridSpan w:val="6"/>
            <w:tcBorders>
              <w:top w:val="single" w:sz="4" w:space="0" w:color="auto"/>
              <w:bottom w:val="single" w:sz="4" w:space="0" w:color="auto"/>
            </w:tcBorders>
          </w:tcPr>
          <w:p w14:paraId="47DB32F3" w14:textId="07AAA99B" w:rsidR="00CE7E52" w:rsidRPr="007C456B" w:rsidRDefault="009C146B" w:rsidP="00CF27EE">
            <w:pPr>
              <w:spacing w:before="40"/>
              <w:rPr>
                <w:rFonts w:ascii="Calibri" w:hAnsi="Calibri"/>
              </w:rPr>
            </w:pPr>
            <w:r w:rsidRPr="007C456B">
              <w:rPr>
                <w:rFonts w:ascii="Calibri" w:hAnsi="Calibri"/>
              </w:rPr>
              <w:fldChar w:fldCharType="begin">
                <w:ffData>
                  <w:name w:val="Text12"/>
                  <w:enabled/>
                  <w:calcOnExit w:val="0"/>
                  <w:textInput/>
                </w:ffData>
              </w:fldChar>
            </w:r>
            <w:r w:rsidR="00CE7E5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CE7E52" w:rsidRPr="007C456B" w14:paraId="6388748C" w14:textId="77777777" w:rsidTr="00E63206">
        <w:trPr>
          <w:cantSplit/>
          <w:trHeight w:hRule="exact" w:val="288"/>
        </w:trPr>
        <w:tc>
          <w:tcPr>
            <w:tcW w:w="1626" w:type="dxa"/>
            <w:vMerge/>
          </w:tcPr>
          <w:p w14:paraId="5AF910B6" w14:textId="77777777" w:rsidR="00CE7E52" w:rsidRPr="007C456B" w:rsidRDefault="00CE7E52" w:rsidP="001B0AEB">
            <w:pPr>
              <w:spacing w:before="120"/>
              <w:rPr>
                <w:rFonts w:ascii="Calibri" w:hAnsi="Calibri"/>
                <w:b/>
                <w:sz w:val="16"/>
              </w:rPr>
            </w:pPr>
          </w:p>
        </w:tc>
        <w:tc>
          <w:tcPr>
            <w:tcW w:w="4733" w:type="dxa"/>
            <w:gridSpan w:val="4"/>
            <w:tcBorders>
              <w:top w:val="single" w:sz="4" w:space="0" w:color="auto"/>
            </w:tcBorders>
            <w:shd w:val="clear" w:color="auto" w:fill="FFFFCC"/>
          </w:tcPr>
          <w:p w14:paraId="20030FF4" w14:textId="77777777" w:rsidR="00CE7E52" w:rsidRPr="007C456B" w:rsidRDefault="00CE7E52" w:rsidP="00C20000">
            <w:pPr>
              <w:spacing w:before="20" w:after="60"/>
              <w:rPr>
                <w:rFonts w:ascii="Calibri" w:hAnsi="Calibri"/>
                <w:b/>
                <w:i/>
                <w:sz w:val="16"/>
              </w:rPr>
            </w:pPr>
            <w:r w:rsidRPr="007C456B">
              <w:rPr>
                <w:rFonts w:ascii="Calibri" w:hAnsi="Calibri"/>
                <w:b/>
                <w:i/>
                <w:sz w:val="16"/>
              </w:rPr>
              <w:t>- GPS coordinates</w:t>
            </w:r>
          </w:p>
        </w:tc>
        <w:tc>
          <w:tcPr>
            <w:tcW w:w="3271" w:type="dxa"/>
            <w:gridSpan w:val="6"/>
            <w:tcBorders>
              <w:top w:val="single" w:sz="4" w:space="0" w:color="auto"/>
            </w:tcBorders>
          </w:tcPr>
          <w:p w14:paraId="3087C474" w14:textId="67C213D6" w:rsidR="00CE7E52" w:rsidRPr="007C456B" w:rsidRDefault="009C146B" w:rsidP="00CF27EE">
            <w:pPr>
              <w:spacing w:before="40"/>
              <w:rPr>
                <w:rFonts w:ascii="Calibri" w:hAnsi="Calibri"/>
              </w:rPr>
            </w:pPr>
            <w:r w:rsidRPr="007C456B">
              <w:rPr>
                <w:rFonts w:ascii="Calibri" w:hAnsi="Calibri"/>
              </w:rPr>
              <w:fldChar w:fldCharType="begin">
                <w:ffData>
                  <w:name w:val="Text12"/>
                  <w:enabled/>
                  <w:calcOnExit w:val="0"/>
                  <w:textInput/>
                </w:ffData>
              </w:fldChar>
            </w:r>
            <w:r w:rsidR="00CE7E5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4CE2C58A" w14:textId="77777777" w:rsidTr="00E63206">
        <w:trPr>
          <w:cantSplit/>
          <w:trHeight w:hRule="exact" w:val="288"/>
        </w:trPr>
        <w:tc>
          <w:tcPr>
            <w:tcW w:w="1626" w:type="dxa"/>
            <w:vMerge w:val="restart"/>
          </w:tcPr>
          <w:p w14:paraId="04EC19F8" w14:textId="77777777" w:rsidR="00592BBD" w:rsidRPr="007C456B" w:rsidRDefault="00592BBD" w:rsidP="00CF27EE">
            <w:pPr>
              <w:spacing w:before="20"/>
              <w:rPr>
                <w:rFonts w:ascii="Calibri" w:hAnsi="Calibri"/>
                <w:sz w:val="16"/>
              </w:rPr>
            </w:pPr>
            <w:r w:rsidRPr="007C456B">
              <w:rPr>
                <w:rFonts w:ascii="Calibri" w:hAnsi="Calibri"/>
                <w:b/>
                <w:sz w:val="16"/>
              </w:rPr>
              <w:t>Overhead circuit section</w:t>
            </w:r>
          </w:p>
          <w:p w14:paraId="70AD0347" w14:textId="77777777" w:rsidR="00592BBD" w:rsidRPr="007C456B" w:rsidRDefault="00592BBD" w:rsidP="00CF27EE">
            <w:pPr>
              <w:rPr>
                <w:rFonts w:ascii="Calibri" w:hAnsi="Calibri"/>
                <w:b/>
                <w:sz w:val="16"/>
              </w:rPr>
            </w:pPr>
            <w:r w:rsidRPr="007C456B">
              <w:rPr>
                <w:rFonts w:ascii="Calibri" w:hAnsi="Calibri"/>
                <w:sz w:val="16"/>
              </w:rPr>
              <w:t>Complete one table for each overhead circuit section</w:t>
            </w:r>
          </w:p>
        </w:tc>
        <w:tc>
          <w:tcPr>
            <w:tcW w:w="4733" w:type="dxa"/>
            <w:gridSpan w:val="4"/>
            <w:shd w:val="clear" w:color="auto" w:fill="FFFFCC"/>
          </w:tcPr>
          <w:p w14:paraId="38639FDF" w14:textId="77777777" w:rsidR="00592BBD" w:rsidRPr="007C456B" w:rsidRDefault="00592BBD" w:rsidP="00C20000">
            <w:pPr>
              <w:spacing w:before="60"/>
              <w:rPr>
                <w:rFonts w:ascii="Calibri" w:hAnsi="Calibri"/>
                <w:b/>
                <w:i/>
                <w:sz w:val="16"/>
              </w:rPr>
            </w:pPr>
            <w:r w:rsidRPr="007C456B">
              <w:rPr>
                <w:rFonts w:ascii="Calibri" w:hAnsi="Calibri"/>
                <w:b/>
                <w:i/>
                <w:sz w:val="16"/>
              </w:rPr>
              <w:t>Identifier (to be provided on drawing)</w:t>
            </w:r>
          </w:p>
        </w:tc>
        <w:tc>
          <w:tcPr>
            <w:tcW w:w="3271" w:type="dxa"/>
            <w:gridSpan w:val="6"/>
          </w:tcPr>
          <w:p w14:paraId="60F90933" w14:textId="13707C47"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4D090624" w14:textId="77777777" w:rsidTr="00E63206">
        <w:trPr>
          <w:cantSplit/>
          <w:trHeight w:hRule="exact" w:val="288"/>
        </w:trPr>
        <w:tc>
          <w:tcPr>
            <w:tcW w:w="1626" w:type="dxa"/>
            <w:vMerge/>
          </w:tcPr>
          <w:p w14:paraId="32C11B12" w14:textId="77777777" w:rsidR="00592BBD" w:rsidRPr="007C456B" w:rsidRDefault="00592BBD">
            <w:pPr>
              <w:rPr>
                <w:rFonts w:ascii="Calibri" w:hAnsi="Calibri"/>
                <w:b/>
                <w:sz w:val="16"/>
              </w:rPr>
            </w:pPr>
          </w:p>
        </w:tc>
        <w:tc>
          <w:tcPr>
            <w:tcW w:w="4733" w:type="dxa"/>
            <w:gridSpan w:val="4"/>
            <w:shd w:val="clear" w:color="auto" w:fill="FFFFCC"/>
          </w:tcPr>
          <w:p w14:paraId="35385682" w14:textId="77777777" w:rsidR="00592BBD" w:rsidRPr="007C456B" w:rsidRDefault="00592BBD" w:rsidP="00C20000">
            <w:pPr>
              <w:spacing w:before="20"/>
              <w:rPr>
                <w:rFonts w:ascii="Calibri" w:hAnsi="Calibri"/>
                <w:b/>
                <w:i/>
                <w:sz w:val="16"/>
              </w:rPr>
            </w:pPr>
            <w:r w:rsidRPr="007C456B">
              <w:rPr>
                <w:rFonts w:ascii="Calibri" w:hAnsi="Calibri"/>
                <w:b/>
                <w:i/>
                <w:sz w:val="16"/>
              </w:rPr>
              <w:t>Voltage (kV)</w:t>
            </w:r>
          </w:p>
        </w:tc>
        <w:tc>
          <w:tcPr>
            <w:tcW w:w="3271" w:type="dxa"/>
            <w:gridSpan w:val="6"/>
          </w:tcPr>
          <w:p w14:paraId="4D5B9251" w14:textId="3B030F21"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2DB8BA6C" w14:textId="77777777" w:rsidTr="00E63206">
        <w:trPr>
          <w:cantSplit/>
          <w:trHeight w:hRule="exact" w:val="288"/>
        </w:trPr>
        <w:tc>
          <w:tcPr>
            <w:tcW w:w="1626" w:type="dxa"/>
            <w:vMerge/>
          </w:tcPr>
          <w:p w14:paraId="6E3D6F50" w14:textId="77777777" w:rsidR="00592BBD" w:rsidRPr="007C456B" w:rsidRDefault="00592BBD">
            <w:pPr>
              <w:rPr>
                <w:rFonts w:ascii="Calibri" w:hAnsi="Calibri"/>
                <w:b/>
                <w:sz w:val="16"/>
              </w:rPr>
            </w:pPr>
          </w:p>
        </w:tc>
        <w:tc>
          <w:tcPr>
            <w:tcW w:w="4733" w:type="dxa"/>
            <w:gridSpan w:val="4"/>
            <w:shd w:val="clear" w:color="auto" w:fill="FFFFCC"/>
          </w:tcPr>
          <w:p w14:paraId="45E440E8" w14:textId="77777777" w:rsidR="00592BBD" w:rsidRPr="007C456B" w:rsidRDefault="00592BBD" w:rsidP="00C20000">
            <w:pPr>
              <w:spacing w:before="20"/>
              <w:rPr>
                <w:rFonts w:ascii="Calibri" w:hAnsi="Calibri"/>
                <w:b/>
                <w:i/>
                <w:sz w:val="16"/>
              </w:rPr>
            </w:pPr>
            <w:r w:rsidRPr="007C456B">
              <w:rPr>
                <w:rFonts w:ascii="Calibri" w:hAnsi="Calibri"/>
                <w:b/>
                <w:i/>
                <w:sz w:val="16"/>
              </w:rPr>
              <w:t>Length (km)</w:t>
            </w:r>
          </w:p>
        </w:tc>
        <w:tc>
          <w:tcPr>
            <w:tcW w:w="3271" w:type="dxa"/>
            <w:gridSpan w:val="6"/>
          </w:tcPr>
          <w:p w14:paraId="609ACD09" w14:textId="5BEECBD1"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64D8C509" w14:textId="77777777" w:rsidTr="00E63206">
        <w:trPr>
          <w:cantSplit/>
          <w:trHeight w:hRule="exact" w:val="288"/>
        </w:trPr>
        <w:tc>
          <w:tcPr>
            <w:tcW w:w="1626" w:type="dxa"/>
            <w:vMerge/>
          </w:tcPr>
          <w:p w14:paraId="22D48725" w14:textId="77777777" w:rsidR="00592BBD" w:rsidRPr="007C456B" w:rsidRDefault="00592BBD">
            <w:pPr>
              <w:rPr>
                <w:rFonts w:ascii="Calibri" w:hAnsi="Calibri"/>
                <w:b/>
                <w:sz w:val="16"/>
              </w:rPr>
            </w:pPr>
          </w:p>
        </w:tc>
        <w:tc>
          <w:tcPr>
            <w:tcW w:w="4733" w:type="dxa"/>
            <w:gridSpan w:val="4"/>
          </w:tcPr>
          <w:p w14:paraId="4E515BF9" w14:textId="77777777" w:rsidR="00592BBD" w:rsidRPr="007C456B" w:rsidRDefault="00592BBD" w:rsidP="00C20000">
            <w:pPr>
              <w:spacing w:before="20"/>
              <w:rPr>
                <w:rFonts w:ascii="Calibri" w:hAnsi="Calibri"/>
                <w:sz w:val="16"/>
              </w:rPr>
            </w:pPr>
            <w:r w:rsidRPr="007C456B">
              <w:rPr>
                <w:rFonts w:ascii="Calibri" w:hAnsi="Calibri"/>
                <w:sz w:val="16"/>
              </w:rPr>
              <w:t>Phase conductor size (kcmil)</w:t>
            </w:r>
          </w:p>
        </w:tc>
        <w:tc>
          <w:tcPr>
            <w:tcW w:w="3271" w:type="dxa"/>
            <w:gridSpan w:val="6"/>
          </w:tcPr>
          <w:p w14:paraId="22424EE1" w14:textId="7B2A4DE2"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6772156B" w14:textId="77777777" w:rsidTr="00E63206">
        <w:trPr>
          <w:cantSplit/>
          <w:trHeight w:hRule="exact" w:val="288"/>
        </w:trPr>
        <w:tc>
          <w:tcPr>
            <w:tcW w:w="1626" w:type="dxa"/>
            <w:vMerge/>
          </w:tcPr>
          <w:p w14:paraId="6B0BC60E" w14:textId="77777777" w:rsidR="00592BBD" w:rsidRPr="007C456B" w:rsidRDefault="00592BBD">
            <w:pPr>
              <w:rPr>
                <w:rFonts w:ascii="Calibri" w:hAnsi="Calibri"/>
                <w:b/>
                <w:sz w:val="16"/>
              </w:rPr>
            </w:pPr>
          </w:p>
        </w:tc>
        <w:tc>
          <w:tcPr>
            <w:tcW w:w="4733" w:type="dxa"/>
            <w:gridSpan w:val="4"/>
          </w:tcPr>
          <w:p w14:paraId="3DB9F47B" w14:textId="77777777" w:rsidR="00592BBD" w:rsidRPr="007C456B" w:rsidRDefault="00DF71C5" w:rsidP="00C20000">
            <w:pPr>
              <w:spacing w:before="20"/>
              <w:rPr>
                <w:rFonts w:ascii="Calibri" w:hAnsi="Calibri"/>
                <w:sz w:val="16"/>
              </w:rPr>
            </w:pPr>
            <w:r w:rsidRPr="007C456B">
              <w:rPr>
                <w:rFonts w:ascii="Calibri" w:hAnsi="Calibri"/>
                <w:sz w:val="16"/>
              </w:rPr>
              <w:t>Phase conductor type (ASC, ACSR, ACSS, ACCR, etc</w:t>
            </w:r>
            <w:r w:rsidR="00592BBD" w:rsidRPr="007C456B">
              <w:rPr>
                <w:rFonts w:ascii="Calibri" w:hAnsi="Calibri"/>
                <w:sz w:val="16"/>
              </w:rPr>
              <w:t xml:space="preserve">) </w:t>
            </w:r>
            <w:r w:rsidR="00592BBD" w:rsidRPr="007C456B">
              <w:rPr>
                <w:rFonts w:ascii="Calibri" w:hAnsi="Calibri"/>
                <w:sz w:val="16"/>
                <w:vertAlign w:val="superscript"/>
              </w:rPr>
              <w:t>1</w:t>
            </w:r>
          </w:p>
        </w:tc>
        <w:tc>
          <w:tcPr>
            <w:tcW w:w="3271" w:type="dxa"/>
            <w:gridSpan w:val="6"/>
          </w:tcPr>
          <w:p w14:paraId="21E4F405" w14:textId="53A98B7E"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391410C7" w14:textId="77777777" w:rsidTr="00E63206">
        <w:trPr>
          <w:cantSplit/>
          <w:trHeight w:hRule="exact" w:val="288"/>
        </w:trPr>
        <w:tc>
          <w:tcPr>
            <w:tcW w:w="1626" w:type="dxa"/>
            <w:vMerge/>
          </w:tcPr>
          <w:p w14:paraId="1EAC8D27" w14:textId="77777777" w:rsidR="00592BBD" w:rsidRPr="007C456B" w:rsidRDefault="00592BBD">
            <w:pPr>
              <w:rPr>
                <w:rFonts w:ascii="Calibri" w:hAnsi="Calibri"/>
                <w:b/>
                <w:sz w:val="16"/>
              </w:rPr>
            </w:pPr>
          </w:p>
        </w:tc>
        <w:tc>
          <w:tcPr>
            <w:tcW w:w="4733" w:type="dxa"/>
            <w:gridSpan w:val="4"/>
          </w:tcPr>
          <w:p w14:paraId="5CAFDE7E" w14:textId="77777777" w:rsidR="00592BBD" w:rsidRPr="007C456B" w:rsidRDefault="00592BBD" w:rsidP="00C20000">
            <w:pPr>
              <w:spacing w:before="20"/>
              <w:rPr>
                <w:rFonts w:ascii="Calibri" w:hAnsi="Calibri"/>
                <w:sz w:val="16"/>
              </w:rPr>
            </w:pPr>
            <w:r w:rsidRPr="007C456B">
              <w:rPr>
                <w:rFonts w:ascii="Calibri" w:hAnsi="Calibri"/>
                <w:sz w:val="16"/>
              </w:rPr>
              <w:t>Phase conductor stranding (# of Al strands/ # of Steel strands)</w:t>
            </w:r>
          </w:p>
        </w:tc>
        <w:tc>
          <w:tcPr>
            <w:tcW w:w="1513" w:type="dxa"/>
            <w:gridSpan w:val="3"/>
          </w:tcPr>
          <w:p w14:paraId="61F772FE" w14:textId="3F636597"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758" w:type="dxa"/>
            <w:gridSpan w:val="3"/>
          </w:tcPr>
          <w:p w14:paraId="6D0377B3" w14:textId="3DAAF2DC"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3AB02FF7" w14:textId="77777777" w:rsidTr="00E63206">
        <w:trPr>
          <w:cantSplit/>
          <w:trHeight w:hRule="exact" w:val="288"/>
        </w:trPr>
        <w:tc>
          <w:tcPr>
            <w:tcW w:w="1626" w:type="dxa"/>
            <w:vMerge/>
          </w:tcPr>
          <w:p w14:paraId="51D47AC8" w14:textId="77777777" w:rsidR="00592BBD" w:rsidRPr="007C456B" w:rsidRDefault="00592BBD">
            <w:pPr>
              <w:rPr>
                <w:rFonts w:ascii="Calibri" w:hAnsi="Calibri"/>
                <w:b/>
                <w:sz w:val="16"/>
              </w:rPr>
            </w:pPr>
          </w:p>
        </w:tc>
        <w:tc>
          <w:tcPr>
            <w:tcW w:w="4733" w:type="dxa"/>
            <w:gridSpan w:val="4"/>
          </w:tcPr>
          <w:p w14:paraId="5F77385A" w14:textId="77777777" w:rsidR="00592BBD" w:rsidRPr="007C456B" w:rsidRDefault="00592BBD" w:rsidP="00C20000">
            <w:pPr>
              <w:spacing w:before="20"/>
              <w:rPr>
                <w:rFonts w:ascii="Calibri" w:hAnsi="Calibri"/>
                <w:sz w:val="16"/>
                <w:szCs w:val="16"/>
              </w:rPr>
            </w:pPr>
            <w:r w:rsidRPr="007C456B">
              <w:rPr>
                <w:rFonts w:ascii="Calibri" w:hAnsi="Calibri"/>
                <w:sz w:val="16"/>
                <w:szCs w:val="16"/>
              </w:rPr>
              <w:t>Phase conductors per bundle, spacing if more than one (mm)</w:t>
            </w:r>
          </w:p>
        </w:tc>
        <w:tc>
          <w:tcPr>
            <w:tcW w:w="1504" w:type="dxa"/>
            <w:gridSpan w:val="2"/>
          </w:tcPr>
          <w:p w14:paraId="7BB9AB89" w14:textId="775D867F"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767" w:type="dxa"/>
            <w:gridSpan w:val="4"/>
          </w:tcPr>
          <w:p w14:paraId="1CF6949E" w14:textId="766B4C36"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49F50C2F" w14:textId="77777777" w:rsidTr="00E63206">
        <w:trPr>
          <w:cantSplit/>
          <w:trHeight w:hRule="exact" w:val="288"/>
        </w:trPr>
        <w:tc>
          <w:tcPr>
            <w:tcW w:w="1626" w:type="dxa"/>
            <w:vMerge/>
          </w:tcPr>
          <w:p w14:paraId="142CE3E9" w14:textId="77777777" w:rsidR="00592BBD" w:rsidRPr="007C456B" w:rsidRDefault="00592BBD">
            <w:pPr>
              <w:rPr>
                <w:rFonts w:ascii="Calibri" w:hAnsi="Calibri"/>
                <w:b/>
                <w:sz w:val="16"/>
              </w:rPr>
            </w:pPr>
          </w:p>
        </w:tc>
        <w:tc>
          <w:tcPr>
            <w:tcW w:w="4733" w:type="dxa"/>
            <w:gridSpan w:val="4"/>
          </w:tcPr>
          <w:p w14:paraId="19301892" w14:textId="77777777" w:rsidR="00592BBD" w:rsidRPr="007C456B" w:rsidRDefault="00592BBD" w:rsidP="00C20000">
            <w:pPr>
              <w:spacing w:before="20"/>
              <w:rPr>
                <w:rFonts w:ascii="Calibri" w:hAnsi="Calibri"/>
                <w:sz w:val="16"/>
              </w:rPr>
            </w:pPr>
            <w:r w:rsidRPr="007C456B">
              <w:rPr>
                <w:rFonts w:ascii="Calibri" w:hAnsi="Calibri"/>
                <w:sz w:val="16"/>
              </w:rPr>
              <w:t>Geometry of all phase and sky wires for each tower type (m)</w:t>
            </w:r>
          </w:p>
        </w:tc>
        <w:tc>
          <w:tcPr>
            <w:tcW w:w="3271" w:type="dxa"/>
            <w:gridSpan w:val="6"/>
          </w:tcPr>
          <w:p w14:paraId="652B51FC" w14:textId="796667ED" w:rsidR="00592BBD" w:rsidRPr="007C456B" w:rsidRDefault="009C146B" w:rsidP="00704E73">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7D83CF60" w14:textId="77777777" w:rsidTr="00E63206">
        <w:trPr>
          <w:cantSplit/>
          <w:trHeight w:hRule="exact" w:val="288"/>
        </w:trPr>
        <w:tc>
          <w:tcPr>
            <w:tcW w:w="1626" w:type="dxa"/>
            <w:vMerge/>
          </w:tcPr>
          <w:p w14:paraId="58E14688" w14:textId="77777777" w:rsidR="00592BBD" w:rsidRPr="007C456B" w:rsidRDefault="00592BBD">
            <w:pPr>
              <w:rPr>
                <w:rFonts w:ascii="Calibri" w:hAnsi="Calibri"/>
                <w:b/>
                <w:sz w:val="16"/>
              </w:rPr>
            </w:pPr>
          </w:p>
        </w:tc>
        <w:tc>
          <w:tcPr>
            <w:tcW w:w="4733" w:type="dxa"/>
            <w:gridSpan w:val="4"/>
          </w:tcPr>
          <w:p w14:paraId="555BB8FB" w14:textId="77777777" w:rsidR="00592BBD" w:rsidRPr="007C456B" w:rsidRDefault="00592BBD" w:rsidP="00C20000">
            <w:pPr>
              <w:spacing w:before="20"/>
              <w:rPr>
                <w:rFonts w:ascii="Calibri" w:hAnsi="Calibri"/>
                <w:sz w:val="16"/>
              </w:rPr>
            </w:pPr>
            <w:r w:rsidRPr="007C456B">
              <w:rPr>
                <w:rFonts w:ascii="Calibri" w:hAnsi="Calibri"/>
                <w:sz w:val="16"/>
              </w:rPr>
              <w:t>Ground resistivity (ohm-meters)</w:t>
            </w:r>
          </w:p>
        </w:tc>
        <w:tc>
          <w:tcPr>
            <w:tcW w:w="3271" w:type="dxa"/>
            <w:gridSpan w:val="6"/>
          </w:tcPr>
          <w:p w14:paraId="3AD44C67" w14:textId="722CE107"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7097339D" w14:textId="77777777" w:rsidTr="00E63206">
        <w:trPr>
          <w:cantSplit/>
          <w:trHeight w:hRule="exact" w:val="288"/>
        </w:trPr>
        <w:tc>
          <w:tcPr>
            <w:tcW w:w="1626" w:type="dxa"/>
            <w:vMerge/>
          </w:tcPr>
          <w:p w14:paraId="44B78C69" w14:textId="77777777" w:rsidR="00592BBD" w:rsidRPr="007C456B" w:rsidRDefault="00592BBD">
            <w:pPr>
              <w:rPr>
                <w:rFonts w:ascii="Calibri" w:hAnsi="Calibri"/>
                <w:b/>
                <w:sz w:val="16"/>
              </w:rPr>
            </w:pPr>
          </w:p>
        </w:tc>
        <w:tc>
          <w:tcPr>
            <w:tcW w:w="4733" w:type="dxa"/>
            <w:gridSpan w:val="4"/>
          </w:tcPr>
          <w:p w14:paraId="50927FC5" w14:textId="77777777" w:rsidR="00592BBD" w:rsidRPr="007C456B" w:rsidRDefault="00592BBD" w:rsidP="00C20000">
            <w:pPr>
              <w:spacing w:before="20"/>
              <w:rPr>
                <w:rFonts w:ascii="Calibri" w:hAnsi="Calibri"/>
                <w:sz w:val="16"/>
              </w:rPr>
            </w:pPr>
            <w:r w:rsidRPr="007C456B">
              <w:rPr>
                <w:rFonts w:ascii="Calibri" w:hAnsi="Calibri"/>
                <w:sz w:val="16"/>
              </w:rPr>
              <w:t>Skywire size (kcmil)</w:t>
            </w:r>
          </w:p>
        </w:tc>
        <w:tc>
          <w:tcPr>
            <w:tcW w:w="3271" w:type="dxa"/>
            <w:gridSpan w:val="6"/>
          </w:tcPr>
          <w:p w14:paraId="1F3C8A6D" w14:textId="2882B772"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0595E639" w14:textId="77777777" w:rsidTr="00E63206">
        <w:trPr>
          <w:cantSplit/>
          <w:trHeight w:hRule="exact" w:val="288"/>
        </w:trPr>
        <w:tc>
          <w:tcPr>
            <w:tcW w:w="1626" w:type="dxa"/>
            <w:vMerge/>
          </w:tcPr>
          <w:p w14:paraId="73A3FAD4" w14:textId="77777777" w:rsidR="00592BBD" w:rsidRPr="007C456B" w:rsidRDefault="00592BBD">
            <w:pPr>
              <w:rPr>
                <w:rFonts w:ascii="Calibri" w:hAnsi="Calibri"/>
                <w:b/>
                <w:sz w:val="16"/>
              </w:rPr>
            </w:pPr>
          </w:p>
        </w:tc>
        <w:tc>
          <w:tcPr>
            <w:tcW w:w="4733" w:type="dxa"/>
            <w:gridSpan w:val="4"/>
          </w:tcPr>
          <w:p w14:paraId="74DA8D53" w14:textId="77777777" w:rsidR="00592BBD" w:rsidRPr="007C456B" w:rsidRDefault="00592BBD" w:rsidP="00C20000">
            <w:pPr>
              <w:spacing w:before="20"/>
              <w:rPr>
                <w:rFonts w:ascii="Calibri" w:hAnsi="Calibri"/>
                <w:sz w:val="16"/>
              </w:rPr>
            </w:pPr>
            <w:r w:rsidRPr="007C456B">
              <w:rPr>
                <w:rFonts w:ascii="Calibri" w:hAnsi="Calibri"/>
                <w:sz w:val="16"/>
              </w:rPr>
              <w:t>Skywire type (Alumoweld, EHS, HS)</w:t>
            </w:r>
            <w:r w:rsidRPr="007C456B">
              <w:rPr>
                <w:rFonts w:ascii="Calibri" w:hAnsi="Calibri"/>
                <w:b/>
                <w:i/>
                <w:sz w:val="16"/>
              </w:rPr>
              <w:t xml:space="preserve"> </w:t>
            </w:r>
            <w:r w:rsidRPr="007C456B">
              <w:rPr>
                <w:rFonts w:ascii="Calibri" w:hAnsi="Calibri"/>
                <w:sz w:val="16"/>
                <w:vertAlign w:val="superscript"/>
              </w:rPr>
              <w:t>1</w:t>
            </w:r>
          </w:p>
        </w:tc>
        <w:tc>
          <w:tcPr>
            <w:tcW w:w="3271" w:type="dxa"/>
            <w:gridSpan w:val="6"/>
          </w:tcPr>
          <w:p w14:paraId="7F6CA228" w14:textId="3EF0B400"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0E8F8D95" w14:textId="77777777" w:rsidTr="00E63206">
        <w:trPr>
          <w:cantSplit/>
          <w:trHeight w:hRule="exact" w:val="288"/>
        </w:trPr>
        <w:tc>
          <w:tcPr>
            <w:tcW w:w="1626" w:type="dxa"/>
            <w:vMerge/>
          </w:tcPr>
          <w:p w14:paraId="62ADDEC3" w14:textId="77777777" w:rsidR="00592BBD" w:rsidRPr="007C456B" w:rsidRDefault="00592BBD">
            <w:pPr>
              <w:rPr>
                <w:rFonts w:ascii="Calibri" w:hAnsi="Calibri"/>
                <w:b/>
                <w:sz w:val="16"/>
              </w:rPr>
            </w:pPr>
          </w:p>
        </w:tc>
        <w:tc>
          <w:tcPr>
            <w:tcW w:w="4733" w:type="dxa"/>
            <w:gridSpan w:val="4"/>
          </w:tcPr>
          <w:p w14:paraId="4347D8AC" w14:textId="77777777" w:rsidR="00592BBD" w:rsidRPr="007C456B" w:rsidRDefault="00592BBD" w:rsidP="00C20000">
            <w:pPr>
              <w:spacing w:before="20"/>
              <w:rPr>
                <w:rFonts w:ascii="Calibri" w:hAnsi="Calibri"/>
                <w:sz w:val="16"/>
              </w:rPr>
            </w:pPr>
            <w:r w:rsidRPr="007C456B">
              <w:rPr>
                <w:rFonts w:ascii="Calibri" w:hAnsi="Calibri"/>
                <w:sz w:val="16"/>
              </w:rPr>
              <w:t>Skywire stranding (# of Al strands/ # of Steel strands)</w:t>
            </w:r>
          </w:p>
        </w:tc>
        <w:tc>
          <w:tcPr>
            <w:tcW w:w="1513" w:type="dxa"/>
            <w:gridSpan w:val="3"/>
          </w:tcPr>
          <w:p w14:paraId="365025A9" w14:textId="4456829D"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758" w:type="dxa"/>
            <w:gridSpan w:val="3"/>
          </w:tcPr>
          <w:p w14:paraId="3BC1A2CE" w14:textId="5F049225"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92BBD" w:rsidRPr="007C456B" w14:paraId="68F573D8" w14:textId="77777777" w:rsidTr="00E63206">
        <w:trPr>
          <w:cantSplit/>
          <w:trHeight w:hRule="exact" w:val="288"/>
        </w:trPr>
        <w:tc>
          <w:tcPr>
            <w:tcW w:w="1626" w:type="dxa"/>
            <w:vMerge/>
          </w:tcPr>
          <w:p w14:paraId="34375151" w14:textId="77777777" w:rsidR="00592BBD" w:rsidRPr="007C456B" w:rsidRDefault="00592BBD">
            <w:pPr>
              <w:rPr>
                <w:rFonts w:ascii="Calibri" w:hAnsi="Calibri"/>
                <w:b/>
                <w:sz w:val="16"/>
              </w:rPr>
            </w:pPr>
          </w:p>
        </w:tc>
        <w:tc>
          <w:tcPr>
            <w:tcW w:w="4733" w:type="dxa"/>
            <w:gridSpan w:val="4"/>
          </w:tcPr>
          <w:p w14:paraId="49374F24" w14:textId="77777777" w:rsidR="00592BBD" w:rsidRPr="007C456B" w:rsidRDefault="00592BBD" w:rsidP="00C20000">
            <w:pPr>
              <w:spacing w:before="20"/>
              <w:rPr>
                <w:rFonts w:ascii="Calibri" w:hAnsi="Calibri"/>
                <w:sz w:val="16"/>
              </w:rPr>
            </w:pPr>
            <w:r w:rsidRPr="007C456B">
              <w:rPr>
                <w:rFonts w:ascii="Calibri" w:hAnsi="Calibri"/>
                <w:sz w:val="16"/>
              </w:rPr>
              <w:t>Skywire number if more than one</w:t>
            </w:r>
          </w:p>
        </w:tc>
        <w:tc>
          <w:tcPr>
            <w:tcW w:w="3271" w:type="dxa"/>
            <w:gridSpan w:val="6"/>
          </w:tcPr>
          <w:p w14:paraId="69E3F330" w14:textId="150DC45B" w:rsidR="00592BBD" w:rsidRPr="007C456B" w:rsidRDefault="009C146B" w:rsidP="00732A8C">
            <w:pPr>
              <w:spacing w:before="20"/>
              <w:rPr>
                <w:rFonts w:ascii="Calibri" w:hAnsi="Calibri"/>
                <w:sz w:val="16"/>
              </w:rPr>
            </w:pPr>
            <w:r w:rsidRPr="007C456B">
              <w:rPr>
                <w:rFonts w:ascii="Calibri" w:hAnsi="Calibri"/>
              </w:rPr>
              <w:fldChar w:fldCharType="begin">
                <w:ffData>
                  <w:name w:val="Text12"/>
                  <w:enabled/>
                  <w:calcOnExit w:val="0"/>
                  <w:textInput/>
                </w:ffData>
              </w:fldChar>
            </w:r>
            <w:r w:rsidR="00592BBD"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27F5" w:rsidRPr="007C456B" w14:paraId="75D7E63E" w14:textId="77777777" w:rsidTr="00E63206">
        <w:trPr>
          <w:cantSplit/>
          <w:trHeight w:val="300"/>
        </w:trPr>
        <w:tc>
          <w:tcPr>
            <w:tcW w:w="1626" w:type="dxa"/>
            <w:vMerge/>
          </w:tcPr>
          <w:p w14:paraId="2B6A0587" w14:textId="77777777" w:rsidR="00EB27F5" w:rsidRPr="007C456B" w:rsidRDefault="00EB27F5">
            <w:pPr>
              <w:rPr>
                <w:rFonts w:ascii="Calibri" w:hAnsi="Calibri"/>
                <w:b/>
                <w:sz w:val="16"/>
              </w:rPr>
            </w:pPr>
          </w:p>
        </w:tc>
        <w:tc>
          <w:tcPr>
            <w:tcW w:w="4733" w:type="dxa"/>
            <w:gridSpan w:val="4"/>
            <w:shd w:val="clear" w:color="auto" w:fill="FFFFCC"/>
          </w:tcPr>
          <w:p w14:paraId="1D62E0A4" w14:textId="77777777" w:rsidR="00EB27F5" w:rsidRPr="007C456B" w:rsidRDefault="00EB27F5" w:rsidP="00C20000">
            <w:pPr>
              <w:spacing w:before="20"/>
              <w:rPr>
                <w:rFonts w:ascii="Calibri" w:hAnsi="Calibri"/>
                <w:b/>
                <w:i/>
                <w:sz w:val="16"/>
              </w:rPr>
            </w:pPr>
            <w:r w:rsidRPr="007C456B">
              <w:rPr>
                <w:rFonts w:ascii="Calibri" w:hAnsi="Calibri"/>
                <w:b/>
                <w:i/>
                <w:sz w:val="16"/>
              </w:rPr>
              <w:t>Positive sequence impedance (R, X in ohms, B in mhos or if in per unit specify bases)</w:t>
            </w:r>
          </w:p>
        </w:tc>
        <w:tc>
          <w:tcPr>
            <w:tcW w:w="1070" w:type="dxa"/>
            <w:tcBorders>
              <w:right w:val="single" w:sz="4" w:space="0" w:color="auto"/>
            </w:tcBorders>
          </w:tcPr>
          <w:p w14:paraId="7550A9D3" w14:textId="4BA0086E"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99" w:type="dxa"/>
            <w:gridSpan w:val="4"/>
            <w:tcBorders>
              <w:left w:val="single" w:sz="4" w:space="0" w:color="auto"/>
              <w:right w:val="single" w:sz="4" w:space="0" w:color="auto"/>
            </w:tcBorders>
          </w:tcPr>
          <w:p w14:paraId="328FF0F9" w14:textId="4F220615"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02" w:type="dxa"/>
            <w:tcBorders>
              <w:left w:val="single" w:sz="4" w:space="0" w:color="auto"/>
            </w:tcBorders>
          </w:tcPr>
          <w:p w14:paraId="571C5AE5" w14:textId="0AB93D16"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27F5" w:rsidRPr="007C456B" w14:paraId="738B9898" w14:textId="77777777" w:rsidTr="00E63206">
        <w:trPr>
          <w:cantSplit/>
          <w:trHeight w:val="300"/>
        </w:trPr>
        <w:tc>
          <w:tcPr>
            <w:tcW w:w="1626" w:type="dxa"/>
            <w:vMerge/>
          </w:tcPr>
          <w:p w14:paraId="76A8DDAB" w14:textId="77777777" w:rsidR="00EB27F5" w:rsidRPr="007C456B" w:rsidRDefault="00EB27F5" w:rsidP="00713D0C">
            <w:pPr>
              <w:rPr>
                <w:rFonts w:ascii="Calibri" w:hAnsi="Calibri"/>
                <w:b/>
                <w:sz w:val="16"/>
              </w:rPr>
            </w:pPr>
          </w:p>
        </w:tc>
        <w:tc>
          <w:tcPr>
            <w:tcW w:w="4733" w:type="dxa"/>
            <w:gridSpan w:val="4"/>
            <w:shd w:val="clear" w:color="auto" w:fill="FFFFCC"/>
          </w:tcPr>
          <w:p w14:paraId="474CE0C8" w14:textId="77777777" w:rsidR="00EB27F5" w:rsidRPr="007C456B" w:rsidRDefault="00EB27F5" w:rsidP="00C20000">
            <w:pPr>
              <w:spacing w:before="20"/>
              <w:rPr>
                <w:rFonts w:ascii="Calibri" w:hAnsi="Calibri"/>
                <w:b/>
                <w:i/>
                <w:sz w:val="16"/>
                <w:lang w:val="en-CA"/>
              </w:rPr>
            </w:pPr>
            <w:r w:rsidRPr="007C456B">
              <w:rPr>
                <w:rFonts w:ascii="Calibri" w:hAnsi="Calibri"/>
                <w:b/>
                <w:i/>
                <w:sz w:val="16"/>
                <w:lang w:val="en-CA"/>
              </w:rPr>
              <w:t>Zero sequence impedance (Ro, Xo in ohms, Bo in mhos or if in per unit specify bases)</w:t>
            </w:r>
          </w:p>
        </w:tc>
        <w:tc>
          <w:tcPr>
            <w:tcW w:w="1070" w:type="dxa"/>
            <w:tcBorders>
              <w:right w:val="single" w:sz="4" w:space="0" w:color="auto"/>
            </w:tcBorders>
          </w:tcPr>
          <w:p w14:paraId="6B5835A4" w14:textId="02561D58"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99" w:type="dxa"/>
            <w:gridSpan w:val="4"/>
            <w:tcBorders>
              <w:left w:val="single" w:sz="4" w:space="0" w:color="auto"/>
              <w:right w:val="single" w:sz="4" w:space="0" w:color="auto"/>
            </w:tcBorders>
          </w:tcPr>
          <w:p w14:paraId="320EBE61" w14:textId="57E99B54"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02" w:type="dxa"/>
            <w:tcBorders>
              <w:left w:val="single" w:sz="4" w:space="0" w:color="auto"/>
            </w:tcBorders>
          </w:tcPr>
          <w:p w14:paraId="7AAA54FE" w14:textId="5DA3AE4A"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27F5" w:rsidRPr="007C456B" w14:paraId="1DE9219F" w14:textId="77777777" w:rsidTr="00E63206">
        <w:trPr>
          <w:cantSplit/>
          <w:trHeight w:val="300"/>
        </w:trPr>
        <w:tc>
          <w:tcPr>
            <w:tcW w:w="1626" w:type="dxa"/>
            <w:vMerge/>
          </w:tcPr>
          <w:p w14:paraId="4D69F707" w14:textId="77777777" w:rsidR="00EB27F5" w:rsidRPr="007C456B" w:rsidRDefault="00EB27F5" w:rsidP="00713D0C">
            <w:pPr>
              <w:rPr>
                <w:rFonts w:ascii="Calibri" w:hAnsi="Calibri"/>
                <w:b/>
                <w:sz w:val="16"/>
              </w:rPr>
            </w:pPr>
          </w:p>
        </w:tc>
        <w:tc>
          <w:tcPr>
            <w:tcW w:w="4733" w:type="dxa"/>
            <w:gridSpan w:val="4"/>
            <w:shd w:val="clear" w:color="auto" w:fill="auto"/>
          </w:tcPr>
          <w:p w14:paraId="7536B276" w14:textId="77777777" w:rsidR="00EB27F5" w:rsidRPr="00657989" w:rsidRDefault="00EB27F5" w:rsidP="00C20000">
            <w:pPr>
              <w:spacing w:before="20"/>
              <w:rPr>
                <w:rFonts w:ascii="Calibri" w:hAnsi="Calibri"/>
                <w:sz w:val="16"/>
                <w:szCs w:val="16"/>
                <w:lang w:val="en-CA"/>
              </w:rPr>
            </w:pPr>
            <w:r w:rsidRPr="00657989">
              <w:rPr>
                <w:rFonts w:ascii="Calibri" w:hAnsi="Calibri"/>
                <w:sz w:val="16"/>
                <w:szCs w:val="16"/>
                <w:lang w:val="en-CA"/>
              </w:rPr>
              <w:t>Mutual Impedance (parallel circuit identifier, Rm, Xm in ohms or if in per unit specify bases)</w:t>
            </w:r>
          </w:p>
        </w:tc>
        <w:tc>
          <w:tcPr>
            <w:tcW w:w="1070" w:type="dxa"/>
            <w:tcBorders>
              <w:right w:val="single" w:sz="4" w:space="0" w:color="auto"/>
            </w:tcBorders>
          </w:tcPr>
          <w:p w14:paraId="4E6960C9" w14:textId="304BEF2E"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99" w:type="dxa"/>
            <w:gridSpan w:val="4"/>
            <w:tcBorders>
              <w:left w:val="single" w:sz="4" w:space="0" w:color="auto"/>
              <w:right w:val="single" w:sz="4" w:space="0" w:color="auto"/>
            </w:tcBorders>
          </w:tcPr>
          <w:p w14:paraId="3BB2EC0A" w14:textId="2B31E44B"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02" w:type="dxa"/>
            <w:tcBorders>
              <w:left w:val="single" w:sz="4" w:space="0" w:color="auto"/>
            </w:tcBorders>
          </w:tcPr>
          <w:p w14:paraId="5A16207C" w14:textId="5FA99475" w:rsidR="00EB27F5" w:rsidRPr="007C456B" w:rsidRDefault="009C146B" w:rsidP="00EA39AE">
            <w:pPr>
              <w:spacing w:before="20"/>
              <w:rPr>
                <w:rFonts w:ascii="Calibri" w:hAnsi="Calibri"/>
                <w:sz w:val="16"/>
              </w:rPr>
            </w:pPr>
            <w:r w:rsidRPr="007C456B">
              <w:rPr>
                <w:rFonts w:ascii="Calibri" w:hAnsi="Calibri"/>
              </w:rPr>
              <w:fldChar w:fldCharType="begin">
                <w:ffData>
                  <w:name w:val="Text12"/>
                  <w:enabled/>
                  <w:calcOnExit w:val="0"/>
                  <w:textInput/>
                </w:ffData>
              </w:fldChar>
            </w:r>
            <w:r w:rsidR="00EB27F5"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780798" w:rsidRPr="007C456B" w14:paraId="5F891D45" w14:textId="77777777" w:rsidTr="00E63206">
        <w:trPr>
          <w:cantSplit/>
          <w:trHeight w:val="300"/>
        </w:trPr>
        <w:tc>
          <w:tcPr>
            <w:tcW w:w="1626" w:type="dxa"/>
            <w:vMerge/>
          </w:tcPr>
          <w:p w14:paraId="13BB8BCF" w14:textId="77777777" w:rsidR="00780798" w:rsidRPr="007C456B" w:rsidRDefault="00780798" w:rsidP="00780798">
            <w:pPr>
              <w:rPr>
                <w:rFonts w:ascii="Calibri" w:hAnsi="Calibri"/>
                <w:b/>
                <w:sz w:val="16"/>
              </w:rPr>
            </w:pPr>
          </w:p>
        </w:tc>
        <w:tc>
          <w:tcPr>
            <w:tcW w:w="4733" w:type="dxa"/>
            <w:gridSpan w:val="4"/>
            <w:shd w:val="clear" w:color="auto" w:fill="FFFFCC"/>
          </w:tcPr>
          <w:p w14:paraId="1CEF3CC6" w14:textId="77777777" w:rsidR="00780798" w:rsidRPr="00BF2C6E" w:rsidRDefault="00780798" w:rsidP="00780798">
            <w:pPr>
              <w:spacing w:before="20" w:after="0"/>
              <w:rPr>
                <w:rFonts w:ascii="Calibri" w:hAnsi="Calibri"/>
                <w:b/>
                <w:i/>
                <w:sz w:val="16"/>
                <w:szCs w:val="16"/>
                <w:lang w:val="en-CA"/>
              </w:rPr>
            </w:pPr>
            <w:r w:rsidRPr="00657989">
              <w:rPr>
                <w:rFonts w:ascii="Calibri" w:hAnsi="Calibri"/>
                <w:b/>
                <w:i/>
                <w:sz w:val="16"/>
                <w:szCs w:val="16"/>
              </w:rPr>
              <w:t>Base Voltage V</w:t>
            </w:r>
            <w:r w:rsidRPr="00657989">
              <w:rPr>
                <w:rFonts w:ascii="Calibri" w:hAnsi="Calibri"/>
                <w:b/>
                <w:i/>
                <w:sz w:val="16"/>
                <w:szCs w:val="16"/>
                <w:vertAlign w:val="subscript"/>
              </w:rPr>
              <w:t>B</w:t>
            </w:r>
            <w:r w:rsidRPr="00657989">
              <w:rPr>
                <w:rFonts w:ascii="Calibri" w:hAnsi="Calibri"/>
                <w:b/>
                <w:i/>
                <w:sz w:val="16"/>
                <w:szCs w:val="16"/>
              </w:rPr>
              <w:t xml:space="preserve">  (Applicable to positive &amp; zero sequences and mutual impedances)  All values in per km</w:t>
            </w:r>
          </w:p>
        </w:tc>
        <w:tc>
          <w:tcPr>
            <w:tcW w:w="3271" w:type="dxa"/>
            <w:gridSpan w:val="6"/>
          </w:tcPr>
          <w:p w14:paraId="20FB30BA" w14:textId="366E5DB9" w:rsidR="00780798" w:rsidRPr="00BF2C6E" w:rsidRDefault="00780798" w:rsidP="00780798">
            <w:pPr>
              <w:spacing w:before="20"/>
              <w:rPr>
                <w:rFonts w:ascii="Calibri" w:hAnsi="Calibri"/>
                <w:szCs w:val="22"/>
              </w:rPr>
            </w:pPr>
            <w:r w:rsidRPr="00657989">
              <w:rPr>
                <w:rFonts w:ascii="Calibri" w:hAnsi="Calibri"/>
                <w:szCs w:val="22"/>
              </w:rPr>
              <w:fldChar w:fldCharType="begin">
                <w:ffData>
                  <w:name w:val="Text12"/>
                  <w:enabled/>
                  <w:calcOnExit w:val="0"/>
                  <w:textInput/>
                </w:ffData>
              </w:fldChar>
            </w:r>
            <w:r w:rsidRPr="00657989">
              <w:rPr>
                <w:rFonts w:ascii="Calibri" w:hAnsi="Calibri"/>
                <w:szCs w:val="22"/>
              </w:rPr>
              <w:instrText xml:space="preserve"> FORMTEXT </w:instrText>
            </w:r>
            <w:r w:rsidRPr="00657989">
              <w:rPr>
                <w:rFonts w:ascii="Calibri" w:hAnsi="Calibri"/>
                <w:szCs w:val="22"/>
              </w:rPr>
            </w:r>
            <w:r w:rsidRPr="00657989">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657989">
              <w:rPr>
                <w:rFonts w:ascii="Calibri" w:hAnsi="Calibri"/>
                <w:szCs w:val="22"/>
              </w:rPr>
              <w:fldChar w:fldCharType="end"/>
            </w:r>
          </w:p>
        </w:tc>
      </w:tr>
      <w:tr w:rsidR="00780798" w:rsidRPr="007C456B" w14:paraId="56D012A4" w14:textId="77777777" w:rsidTr="00E63206">
        <w:trPr>
          <w:cantSplit/>
          <w:trHeight w:val="300"/>
        </w:trPr>
        <w:tc>
          <w:tcPr>
            <w:tcW w:w="1626" w:type="dxa"/>
            <w:vMerge/>
          </w:tcPr>
          <w:p w14:paraId="2A34C7C5" w14:textId="77777777" w:rsidR="00780798" w:rsidRPr="007C456B" w:rsidRDefault="00780798" w:rsidP="00780798">
            <w:pPr>
              <w:rPr>
                <w:rFonts w:ascii="Calibri" w:hAnsi="Calibri"/>
                <w:b/>
                <w:sz w:val="16"/>
              </w:rPr>
            </w:pPr>
          </w:p>
        </w:tc>
        <w:tc>
          <w:tcPr>
            <w:tcW w:w="4733" w:type="dxa"/>
            <w:gridSpan w:val="4"/>
            <w:shd w:val="clear" w:color="auto" w:fill="FFFFCC"/>
          </w:tcPr>
          <w:p w14:paraId="45E09307" w14:textId="77777777" w:rsidR="00780798" w:rsidRPr="00BF2C6E" w:rsidRDefault="00780798" w:rsidP="00780798">
            <w:pPr>
              <w:spacing w:before="20" w:after="0"/>
              <w:rPr>
                <w:rFonts w:ascii="Calibri" w:hAnsi="Calibri"/>
                <w:b/>
                <w:i/>
                <w:sz w:val="16"/>
                <w:szCs w:val="16"/>
                <w:lang w:val="en-CA"/>
              </w:rPr>
            </w:pPr>
            <w:r w:rsidRPr="00657989">
              <w:rPr>
                <w:rFonts w:ascii="Calibri" w:hAnsi="Calibri"/>
                <w:b/>
                <w:i/>
                <w:sz w:val="16"/>
                <w:szCs w:val="16"/>
              </w:rPr>
              <w:t>Base MVA</w:t>
            </w:r>
            <w:r w:rsidRPr="00657989">
              <w:rPr>
                <w:rFonts w:ascii="Calibri" w:hAnsi="Calibri"/>
                <w:b/>
                <w:i/>
                <w:sz w:val="16"/>
                <w:szCs w:val="16"/>
                <w:vertAlign w:val="subscript"/>
              </w:rPr>
              <w:t>B</w:t>
            </w:r>
            <w:r w:rsidRPr="00657989">
              <w:rPr>
                <w:rFonts w:ascii="Calibri" w:hAnsi="Calibri"/>
                <w:b/>
                <w:i/>
                <w:sz w:val="16"/>
                <w:szCs w:val="16"/>
              </w:rPr>
              <w:t xml:space="preserve">  (Applicable to positive &amp; zero sequences and mutual impedances)  All values in per km</w:t>
            </w:r>
          </w:p>
        </w:tc>
        <w:tc>
          <w:tcPr>
            <w:tcW w:w="3271" w:type="dxa"/>
            <w:gridSpan w:val="6"/>
          </w:tcPr>
          <w:p w14:paraId="537551CD" w14:textId="1630A997" w:rsidR="00780798" w:rsidRPr="00BF2C6E" w:rsidRDefault="00780798" w:rsidP="00780798">
            <w:pPr>
              <w:spacing w:before="20"/>
              <w:rPr>
                <w:rFonts w:ascii="Calibri" w:hAnsi="Calibri"/>
                <w:szCs w:val="22"/>
              </w:rPr>
            </w:pPr>
            <w:r w:rsidRPr="00657989">
              <w:rPr>
                <w:rFonts w:ascii="Calibri" w:hAnsi="Calibri"/>
                <w:szCs w:val="22"/>
              </w:rPr>
              <w:fldChar w:fldCharType="begin">
                <w:ffData>
                  <w:name w:val="Text12"/>
                  <w:enabled/>
                  <w:calcOnExit w:val="0"/>
                  <w:textInput/>
                </w:ffData>
              </w:fldChar>
            </w:r>
            <w:r w:rsidRPr="00657989">
              <w:rPr>
                <w:rFonts w:ascii="Calibri" w:hAnsi="Calibri"/>
                <w:szCs w:val="22"/>
              </w:rPr>
              <w:instrText xml:space="preserve"> FORMTEXT </w:instrText>
            </w:r>
            <w:r w:rsidRPr="00657989">
              <w:rPr>
                <w:rFonts w:ascii="Calibri" w:hAnsi="Calibri"/>
                <w:szCs w:val="22"/>
              </w:rPr>
            </w:r>
            <w:r w:rsidRPr="00657989">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657989">
              <w:rPr>
                <w:rFonts w:ascii="Calibri" w:hAnsi="Calibri"/>
                <w:szCs w:val="22"/>
              </w:rPr>
              <w:fldChar w:fldCharType="end"/>
            </w:r>
          </w:p>
        </w:tc>
      </w:tr>
      <w:tr w:rsidR="00780798" w:rsidRPr="007C456B" w14:paraId="46961521" w14:textId="77777777" w:rsidTr="00E63206">
        <w:trPr>
          <w:cantSplit/>
          <w:trHeight w:val="300"/>
        </w:trPr>
        <w:tc>
          <w:tcPr>
            <w:tcW w:w="1626" w:type="dxa"/>
            <w:vMerge/>
          </w:tcPr>
          <w:p w14:paraId="0768105F" w14:textId="77777777" w:rsidR="00780798" w:rsidRPr="007C456B" w:rsidRDefault="00780798" w:rsidP="00780798">
            <w:pPr>
              <w:rPr>
                <w:rFonts w:ascii="Calibri" w:hAnsi="Calibri"/>
                <w:b/>
                <w:sz w:val="16"/>
              </w:rPr>
            </w:pPr>
          </w:p>
        </w:tc>
        <w:tc>
          <w:tcPr>
            <w:tcW w:w="4733" w:type="dxa"/>
            <w:gridSpan w:val="4"/>
            <w:shd w:val="clear" w:color="auto" w:fill="FFFFCC"/>
          </w:tcPr>
          <w:p w14:paraId="3E48CA7A" w14:textId="77777777" w:rsidR="00780798" w:rsidRPr="007C456B" w:rsidRDefault="00780798" w:rsidP="00780798">
            <w:pPr>
              <w:spacing w:before="20" w:after="0"/>
              <w:rPr>
                <w:rFonts w:ascii="Calibri" w:hAnsi="Calibri"/>
                <w:b/>
                <w:i/>
                <w:sz w:val="16"/>
                <w:lang w:val="en-CA"/>
              </w:rPr>
            </w:pPr>
            <w:r w:rsidRPr="007C456B">
              <w:rPr>
                <w:rFonts w:ascii="Calibri" w:hAnsi="Calibri"/>
                <w:b/>
                <w:i/>
                <w:sz w:val="16"/>
                <w:lang w:val="en-CA"/>
              </w:rPr>
              <w:t xml:space="preserve">Winter </w:t>
            </w:r>
            <w:r w:rsidRPr="007C456B">
              <w:rPr>
                <w:rFonts w:ascii="Calibri" w:hAnsi="Calibri"/>
                <w:b/>
                <w:i/>
                <w:sz w:val="16"/>
              </w:rPr>
              <w:t>thermal ratings: Continuous, Long-term, Short-term (A)</w:t>
            </w:r>
          </w:p>
          <w:p w14:paraId="098C8C7B" w14:textId="77777777" w:rsidR="00780798" w:rsidRPr="007C456B" w:rsidRDefault="00780798" w:rsidP="00780798">
            <w:pPr>
              <w:spacing w:before="20"/>
              <w:rPr>
                <w:rFonts w:ascii="Calibri" w:hAnsi="Calibri"/>
                <w:b/>
                <w:i/>
                <w:sz w:val="16"/>
                <w:lang w:val="en-CA"/>
              </w:rPr>
            </w:pPr>
            <w:r w:rsidRPr="007C456B">
              <w:rPr>
                <w:rFonts w:ascii="Calibri" w:hAnsi="Calibri"/>
                <w:b/>
                <w:i/>
                <w:sz w:val="14"/>
              </w:rPr>
              <w:t>(see table below for rating assumptions)</w:t>
            </w:r>
          </w:p>
        </w:tc>
        <w:tc>
          <w:tcPr>
            <w:tcW w:w="1070" w:type="dxa"/>
            <w:tcBorders>
              <w:right w:val="single" w:sz="4" w:space="0" w:color="auto"/>
            </w:tcBorders>
          </w:tcPr>
          <w:p w14:paraId="6FF5FC35" w14:textId="2685F65D"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99" w:type="dxa"/>
            <w:gridSpan w:val="4"/>
            <w:tcBorders>
              <w:left w:val="single" w:sz="4" w:space="0" w:color="auto"/>
              <w:right w:val="single" w:sz="4" w:space="0" w:color="auto"/>
            </w:tcBorders>
          </w:tcPr>
          <w:p w14:paraId="4AD97FEE" w14:textId="17F036F2"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02" w:type="dxa"/>
            <w:tcBorders>
              <w:left w:val="single" w:sz="4" w:space="0" w:color="auto"/>
            </w:tcBorders>
          </w:tcPr>
          <w:p w14:paraId="150D9EE9" w14:textId="2F9A5CE5"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780798" w:rsidRPr="007C456B" w14:paraId="083C7A71" w14:textId="77777777" w:rsidTr="00E63206">
        <w:trPr>
          <w:cantSplit/>
          <w:trHeight w:val="300"/>
        </w:trPr>
        <w:tc>
          <w:tcPr>
            <w:tcW w:w="1626" w:type="dxa"/>
            <w:vMerge/>
          </w:tcPr>
          <w:p w14:paraId="06B56D95" w14:textId="77777777" w:rsidR="00780798" w:rsidRPr="007C456B" w:rsidRDefault="00780798" w:rsidP="00780798">
            <w:pPr>
              <w:rPr>
                <w:rFonts w:ascii="Calibri" w:hAnsi="Calibri"/>
                <w:b/>
                <w:sz w:val="16"/>
              </w:rPr>
            </w:pPr>
          </w:p>
        </w:tc>
        <w:tc>
          <w:tcPr>
            <w:tcW w:w="4733" w:type="dxa"/>
            <w:gridSpan w:val="4"/>
            <w:shd w:val="clear" w:color="auto" w:fill="FFFFCC"/>
          </w:tcPr>
          <w:p w14:paraId="79399164" w14:textId="77777777" w:rsidR="00780798" w:rsidRPr="007C456B" w:rsidRDefault="00780798" w:rsidP="00780798">
            <w:pPr>
              <w:spacing w:before="20" w:after="0"/>
              <w:rPr>
                <w:rFonts w:ascii="Calibri" w:hAnsi="Calibri"/>
                <w:b/>
                <w:i/>
                <w:sz w:val="16"/>
                <w:lang w:val="en-CA"/>
              </w:rPr>
            </w:pPr>
            <w:r w:rsidRPr="007C456B">
              <w:rPr>
                <w:rFonts w:ascii="Calibri" w:hAnsi="Calibri"/>
                <w:b/>
                <w:i/>
                <w:sz w:val="16"/>
              </w:rPr>
              <w:t>Summer thermal ratings: Continuous, Long-term, Short-term (A)</w:t>
            </w:r>
          </w:p>
          <w:p w14:paraId="308BA63C" w14:textId="77777777" w:rsidR="00780798" w:rsidRPr="007C456B" w:rsidRDefault="00780798" w:rsidP="00780798">
            <w:pPr>
              <w:spacing w:before="20"/>
              <w:rPr>
                <w:rFonts w:ascii="Calibri" w:hAnsi="Calibri"/>
                <w:b/>
                <w:i/>
                <w:sz w:val="16"/>
              </w:rPr>
            </w:pPr>
            <w:r w:rsidRPr="007C456B">
              <w:rPr>
                <w:rFonts w:ascii="Calibri" w:hAnsi="Calibri"/>
                <w:b/>
                <w:i/>
                <w:sz w:val="14"/>
              </w:rPr>
              <w:t>(see table below for rating assumptions)</w:t>
            </w:r>
          </w:p>
        </w:tc>
        <w:tc>
          <w:tcPr>
            <w:tcW w:w="1070" w:type="dxa"/>
            <w:tcBorders>
              <w:right w:val="single" w:sz="4" w:space="0" w:color="auto"/>
            </w:tcBorders>
          </w:tcPr>
          <w:p w14:paraId="78751DD7" w14:textId="756BE2AE"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99" w:type="dxa"/>
            <w:gridSpan w:val="4"/>
            <w:tcBorders>
              <w:left w:val="single" w:sz="4" w:space="0" w:color="auto"/>
              <w:right w:val="single" w:sz="4" w:space="0" w:color="auto"/>
            </w:tcBorders>
          </w:tcPr>
          <w:p w14:paraId="4006BD56" w14:textId="3830E9F7"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02" w:type="dxa"/>
            <w:tcBorders>
              <w:left w:val="single" w:sz="4" w:space="0" w:color="auto"/>
            </w:tcBorders>
          </w:tcPr>
          <w:p w14:paraId="5D9A6C60" w14:textId="7493CB8B" w:rsidR="00780798" w:rsidRPr="007C456B" w:rsidRDefault="00780798" w:rsidP="00780798">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A39AE" w:rsidRPr="007C456B" w14:paraId="1C5AC3D7" w14:textId="77777777" w:rsidTr="00E63206">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Ex>
        <w:trPr>
          <w:trHeight w:val="432"/>
        </w:trPr>
        <w:tc>
          <w:tcPr>
            <w:tcW w:w="9630" w:type="dxa"/>
            <w:gridSpan w:val="11"/>
            <w:vAlign w:val="center"/>
          </w:tcPr>
          <w:p w14:paraId="7E4AF30A" w14:textId="77777777" w:rsidR="00EA39AE" w:rsidRPr="00EE1254" w:rsidRDefault="00EA39AE" w:rsidP="00EE1254">
            <w:pPr>
              <w:spacing w:after="0"/>
              <w:jc w:val="center"/>
              <w:rPr>
                <w:rFonts w:ascii="Calibri" w:eastAsia="Calibri" w:hAnsi="Calibri"/>
                <w:b/>
                <w:sz w:val="18"/>
                <w:lang w:val="en-CA" w:eastAsia="en-US"/>
              </w:rPr>
            </w:pPr>
            <w:r w:rsidRPr="00EE1254">
              <w:rPr>
                <w:rFonts w:ascii="Calibri" w:eastAsia="Calibri" w:hAnsi="Calibri"/>
                <w:b/>
                <w:sz w:val="18"/>
                <w:lang w:val="en-CA" w:eastAsia="en-US"/>
              </w:rPr>
              <w:t>Overhead Transmission Lines - Rating Assumptions for System Impact Assessment studies</w:t>
            </w:r>
          </w:p>
        </w:tc>
      </w:tr>
      <w:tr w:rsidR="00EA39AE" w:rsidRPr="007C456B" w14:paraId="14948FE0" w14:textId="77777777" w:rsidTr="00E63206">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Ex>
        <w:trPr>
          <w:trHeight w:val="434"/>
        </w:trPr>
        <w:tc>
          <w:tcPr>
            <w:tcW w:w="2134" w:type="dxa"/>
            <w:gridSpan w:val="2"/>
            <w:vAlign w:val="center"/>
          </w:tcPr>
          <w:p w14:paraId="6117D6A9" w14:textId="77777777" w:rsidR="00EA39AE" w:rsidRPr="00EE1254" w:rsidRDefault="00EA39AE" w:rsidP="00EE1254">
            <w:pPr>
              <w:spacing w:after="0"/>
              <w:rPr>
                <w:rFonts w:ascii="Calibri" w:eastAsia="Calibri" w:hAnsi="Calibri"/>
                <w:b/>
                <w:sz w:val="18"/>
                <w:lang w:val="en-CA" w:eastAsia="en-US"/>
              </w:rPr>
            </w:pPr>
            <w:r w:rsidRPr="00EE1254">
              <w:rPr>
                <w:rFonts w:ascii="Calibri" w:eastAsia="Calibri" w:hAnsi="Calibri"/>
                <w:b/>
                <w:sz w:val="18"/>
                <w:lang w:val="en-CA" w:eastAsia="en-US"/>
              </w:rPr>
              <w:t>Rating</w:t>
            </w:r>
          </w:p>
        </w:tc>
        <w:tc>
          <w:tcPr>
            <w:tcW w:w="2542" w:type="dxa"/>
            <w:vAlign w:val="center"/>
          </w:tcPr>
          <w:p w14:paraId="6A92FD24" w14:textId="77777777" w:rsidR="00EA39AE" w:rsidRPr="00EE1254" w:rsidRDefault="00EA39AE" w:rsidP="00EE1254">
            <w:pPr>
              <w:spacing w:after="0"/>
              <w:jc w:val="center"/>
              <w:rPr>
                <w:rFonts w:ascii="Calibri" w:eastAsia="Calibri" w:hAnsi="Calibri"/>
                <w:b/>
                <w:sz w:val="18"/>
                <w:lang w:val="en-CA" w:eastAsia="en-US"/>
              </w:rPr>
            </w:pPr>
            <w:r w:rsidRPr="00EE1254">
              <w:rPr>
                <w:rFonts w:ascii="Calibri" w:eastAsia="Calibri" w:hAnsi="Calibri"/>
                <w:b/>
                <w:sz w:val="18"/>
                <w:lang w:val="en-CA" w:eastAsia="en-US"/>
              </w:rPr>
              <w:t>Conductor Temperature</w:t>
            </w:r>
          </w:p>
        </w:tc>
        <w:tc>
          <w:tcPr>
            <w:tcW w:w="1668" w:type="dxa"/>
            <w:vAlign w:val="center"/>
          </w:tcPr>
          <w:p w14:paraId="24062F90" w14:textId="77777777" w:rsidR="00EA39AE" w:rsidRPr="00EE1254" w:rsidRDefault="00EA39AE" w:rsidP="00EE1254">
            <w:pPr>
              <w:spacing w:after="0"/>
              <w:jc w:val="center"/>
              <w:rPr>
                <w:rFonts w:ascii="Calibri" w:eastAsia="Calibri" w:hAnsi="Calibri"/>
                <w:b/>
                <w:sz w:val="18"/>
                <w:lang w:val="en-CA" w:eastAsia="en-US"/>
              </w:rPr>
            </w:pPr>
            <w:r w:rsidRPr="00EE1254">
              <w:rPr>
                <w:rFonts w:ascii="Calibri" w:eastAsia="Calibri" w:hAnsi="Calibri"/>
                <w:b/>
                <w:sz w:val="18"/>
                <w:lang w:val="en-CA" w:eastAsia="en-US"/>
              </w:rPr>
              <w:t>Pre-load</w:t>
            </w:r>
          </w:p>
        </w:tc>
        <w:tc>
          <w:tcPr>
            <w:tcW w:w="1935" w:type="dxa"/>
            <w:gridSpan w:val="5"/>
            <w:vAlign w:val="center"/>
          </w:tcPr>
          <w:p w14:paraId="1C5B66DB" w14:textId="77777777" w:rsidR="00EA39AE" w:rsidRPr="00EE1254" w:rsidRDefault="00EA39AE" w:rsidP="00EE1254">
            <w:pPr>
              <w:spacing w:after="0"/>
              <w:jc w:val="center"/>
              <w:rPr>
                <w:rFonts w:ascii="Calibri" w:eastAsia="Calibri" w:hAnsi="Calibri"/>
                <w:b/>
                <w:sz w:val="18"/>
                <w:lang w:val="en-CA" w:eastAsia="en-US"/>
              </w:rPr>
            </w:pPr>
            <w:r w:rsidRPr="00EE1254">
              <w:rPr>
                <w:rFonts w:ascii="Calibri" w:eastAsia="Calibri" w:hAnsi="Calibri"/>
                <w:b/>
                <w:sz w:val="18"/>
                <w:lang w:val="en-CA" w:eastAsia="en-US"/>
              </w:rPr>
              <w:t>Ambient Temp</w:t>
            </w:r>
          </w:p>
        </w:tc>
        <w:tc>
          <w:tcPr>
            <w:tcW w:w="1351" w:type="dxa"/>
            <w:gridSpan w:val="2"/>
            <w:vAlign w:val="center"/>
          </w:tcPr>
          <w:p w14:paraId="7985943B" w14:textId="77777777" w:rsidR="00EA39AE" w:rsidRPr="00EE1254" w:rsidRDefault="00EA39AE" w:rsidP="00EE1254">
            <w:pPr>
              <w:spacing w:after="0"/>
              <w:jc w:val="center"/>
              <w:rPr>
                <w:rFonts w:ascii="Calibri" w:eastAsia="Calibri" w:hAnsi="Calibri"/>
                <w:b/>
                <w:sz w:val="18"/>
                <w:lang w:val="en-CA" w:eastAsia="en-US"/>
              </w:rPr>
            </w:pPr>
            <w:r w:rsidRPr="00EE1254">
              <w:rPr>
                <w:rFonts w:ascii="Calibri" w:eastAsia="Calibri" w:hAnsi="Calibri"/>
                <w:b/>
                <w:sz w:val="18"/>
                <w:lang w:val="en-CA" w:eastAsia="en-US"/>
              </w:rPr>
              <w:t>Wind Speed</w:t>
            </w:r>
          </w:p>
        </w:tc>
      </w:tr>
      <w:tr w:rsidR="00EA39AE" w:rsidRPr="007C456B" w14:paraId="470849B3" w14:textId="77777777" w:rsidTr="00E63206">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Ex>
        <w:trPr>
          <w:trHeight w:val="434"/>
        </w:trPr>
        <w:tc>
          <w:tcPr>
            <w:tcW w:w="2134" w:type="dxa"/>
            <w:gridSpan w:val="2"/>
            <w:vAlign w:val="center"/>
          </w:tcPr>
          <w:p w14:paraId="22604258" w14:textId="77777777" w:rsidR="00EA39AE" w:rsidRPr="00EE1254" w:rsidRDefault="00EA39AE" w:rsidP="00EE1254">
            <w:pPr>
              <w:spacing w:after="0"/>
              <w:rPr>
                <w:rFonts w:ascii="Calibri" w:eastAsia="Calibri" w:hAnsi="Calibri"/>
                <w:b/>
                <w:sz w:val="16"/>
                <w:lang w:val="en-CA" w:eastAsia="en-US"/>
              </w:rPr>
            </w:pPr>
            <w:r w:rsidRPr="00EE1254">
              <w:rPr>
                <w:rFonts w:ascii="Calibri" w:eastAsia="Calibri" w:hAnsi="Calibri"/>
                <w:b/>
                <w:sz w:val="16"/>
                <w:lang w:val="en-CA" w:eastAsia="en-US"/>
              </w:rPr>
              <w:t>Continuous</w:t>
            </w:r>
          </w:p>
        </w:tc>
        <w:tc>
          <w:tcPr>
            <w:tcW w:w="2542" w:type="dxa"/>
            <w:vAlign w:val="center"/>
          </w:tcPr>
          <w:p w14:paraId="61DDE5C3"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93</w:t>
            </w:r>
            <w:r w:rsidRPr="00EE1254">
              <w:rPr>
                <w:rFonts w:ascii="Calibri" w:eastAsia="Calibri" w:hAnsi="Calibri"/>
                <w:sz w:val="16"/>
                <w:lang w:eastAsia="en-US"/>
              </w:rPr>
              <w:t>°</w:t>
            </w:r>
            <w:r w:rsidRPr="00EE1254">
              <w:rPr>
                <w:rFonts w:ascii="Calibri" w:eastAsia="Calibri" w:hAnsi="Calibri"/>
                <w:sz w:val="16"/>
                <w:lang w:val="en-CA" w:eastAsia="en-US"/>
              </w:rPr>
              <w:t xml:space="preserve">C </w:t>
            </w:r>
          </w:p>
          <w:p w14:paraId="18C441BC"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4"/>
                <w:szCs w:val="14"/>
                <w:lang w:val="en-CA" w:eastAsia="en-US"/>
              </w:rPr>
              <w:t>(or sag temperature if lower)</w:t>
            </w:r>
          </w:p>
        </w:tc>
        <w:tc>
          <w:tcPr>
            <w:tcW w:w="1668" w:type="dxa"/>
            <w:vAlign w:val="center"/>
          </w:tcPr>
          <w:p w14:paraId="3C1A7F3F"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N/A</w:t>
            </w:r>
          </w:p>
        </w:tc>
        <w:tc>
          <w:tcPr>
            <w:tcW w:w="1935" w:type="dxa"/>
            <w:gridSpan w:val="5"/>
            <w:vMerge w:val="restart"/>
            <w:vAlign w:val="center"/>
          </w:tcPr>
          <w:p w14:paraId="5F906555" w14:textId="77777777" w:rsidR="00EA39AE" w:rsidRPr="00EE1254" w:rsidRDefault="00EA39AE" w:rsidP="00EE1254">
            <w:pPr>
              <w:spacing w:after="0"/>
              <w:jc w:val="center"/>
              <w:rPr>
                <w:rFonts w:ascii="Calibri" w:eastAsia="Calibri" w:hAnsi="Calibri"/>
                <w:b/>
                <w:sz w:val="16"/>
                <w:lang w:val="en-CA" w:eastAsia="en-US"/>
              </w:rPr>
            </w:pPr>
            <w:r w:rsidRPr="00EE1254">
              <w:rPr>
                <w:rFonts w:ascii="Calibri" w:eastAsia="Calibri" w:hAnsi="Calibri"/>
                <w:b/>
                <w:sz w:val="16"/>
                <w:lang w:val="en-CA" w:eastAsia="en-US"/>
              </w:rPr>
              <w:t>Summer</w:t>
            </w:r>
          </w:p>
          <w:p w14:paraId="40A39986" w14:textId="78324515" w:rsidR="00EA39AE" w:rsidRPr="00EE1254" w:rsidRDefault="00EA39AE">
            <w:pPr>
              <w:spacing w:after="0"/>
              <w:jc w:val="center"/>
              <w:rPr>
                <w:rFonts w:ascii="Calibri" w:eastAsia="Calibri" w:hAnsi="Calibri"/>
                <w:sz w:val="16"/>
                <w:lang w:val="en-CA" w:eastAsia="en-US"/>
              </w:rPr>
            </w:pPr>
            <w:r w:rsidRPr="00EE1254">
              <w:rPr>
                <w:rFonts w:ascii="Calibri" w:eastAsia="Calibri" w:hAnsi="Calibri"/>
                <w:sz w:val="16"/>
                <w:lang w:val="en-CA" w:eastAsia="en-US"/>
              </w:rPr>
              <w:t>35</w:t>
            </w:r>
            <w:r w:rsidRPr="00EE1254">
              <w:rPr>
                <w:rFonts w:ascii="Calibri" w:eastAsia="Calibri" w:hAnsi="Calibri"/>
                <w:sz w:val="16"/>
                <w:lang w:eastAsia="en-US"/>
              </w:rPr>
              <w:t>°</w:t>
            </w:r>
            <w:r w:rsidRPr="00EE1254">
              <w:rPr>
                <w:rFonts w:ascii="Calibri" w:eastAsia="Calibri" w:hAnsi="Calibri"/>
                <w:sz w:val="16"/>
                <w:lang w:val="en-CA" w:eastAsia="en-US"/>
              </w:rPr>
              <w:t xml:space="preserve">C </w:t>
            </w:r>
          </w:p>
          <w:p w14:paraId="5F458038" w14:textId="77777777" w:rsidR="00EA39AE" w:rsidRPr="00EE1254" w:rsidRDefault="00EA39AE" w:rsidP="00EE1254">
            <w:pPr>
              <w:spacing w:after="0"/>
              <w:jc w:val="center"/>
              <w:rPr>
                <w:rFonts w:ascii="Calibri" w:eastAsia="Calibri" w:hAnsi="Calibri"/>
                <w:sz w:val="12"/>
                <w:lang w:val="en-CA" w:eastAsia="en-US"/>
              </w:rPr>
            </w:pPr>
          </w:p>
          <w:p w14:paraId="0854DCAF" w14:textId="77777777" w:rsidR="00EA39AE" w:rsidRPr="00EE1254" w:rsidRDefault="00EA39AE" w:rsidP="00EE1254">
            <w:pPr>
              <w:spacing w:after="0"/>
              <w:jc w:val="center"/>
              <w:rPr>
                <w:rFonts w:ascii="Calibri" w:eastAsia="Calibri" w:hAnsi="Calibri"/>
                <w:b/>
                <w:sz w:val="16"/>
                <w:lang w:val="en-CA" w:eastAsia="en-US"/>
              </w:rPr>
            </w:pPr>
            <w:r w:rsidRPr="00EE1254">
              <w:rPr>
                <w:rFonts w:ascii="Calibri" w:eastAsia="Calibri" w:hAnsi="Calibri"/>
                <w:b/>
                <w:sz w:val="16"/>
                <w:lang w:val="en-CA" w:eastAsia="en-US"/>
              </w:rPr>
              <w:t>Winter</w:t>
            </w:r>
          </w:p>
          <w:p w14:paraId="3AA2CE1C"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10</w:t>
            </w:r>
            <w:r w:rsidRPr="00EE1254">
              <w:rPr>
                <w:rFonts w:ascii="Calibri" w:eastAsia="Calibri" w:hAnsi="Calibri"/>
                <w:sz w:val="16"/>
                <w:lang w:eastAsia="en-US"/>
              </w:rPr>
              <w:t>°</w:t>
            </w:r>
            <w:r w:rsidRPr="00EE1254">
              <w:rPr>
                <w:rFonts w:ascii="Calibri" w:eastAsia="Calibri" w:hAnsi="Calibri"/>
                <w:sz w:val="16"/>
                <w:lang w:val="en-CA" w:eastAsia="en-US"/>
              </w:rPr>
              <w:t>C</w:t>
            </w:r>
          </w:p>
        </w:tc>
        <w:tc>
          <w:tcPr>
            <w:tcW w:w="1351" w:type="dxa"/>
            <w:gridSpan w:val="2"/>
            <w:vMerge w:val="restart"/>
            <w:vAlign w:val="center"/>
          </w:tcPr>
          <w:p w14:paraId="12C9EC47" w14:textId="14939DEF" w:rsidR="00EA39AE" w:rsidRPr="00EE1254" w:rsidRDefault="008A0017" w:rsidP="00EE1254">
            <w:pPr>
              <w:spacing w:after="0"/>
              <w:jc w:val="center"/>
              <w:rPr>
                <w:rFonts w:ascii="Calibri" w:eastAsia="Calibri" w:hAnsi="Calibri"/>
                <w:sz w:val="16"/>
                <w:lang w:val="en-CA" w:eastAsia="en-US"/>
              </w:rPr>
            </w:pPr>
            <w:r>
              <w:rPr>
                <w:rFonts w:ascii="Calibri" w:eastAsia="Calibri" w:hAnsi="Calibri"/>
                <w:sz w:val="16"/>
                <w:lang w:val="en-CA" w:eastAsia="en-US"/>
              </w:rPr>
              <w:t>0 to 4 km/h</w:t>
            </w:r>
          </w:p>
          <w:p w14:paraId="677A2D0B" w14:textId="77777777" w:rsidR="00EA39AE" w:rsidRPr="00EE1254" w:rsidRDefault="00EA39AE" w:rsidP="00EE1254">
            <w:pPr>
              <w:spacing w:after="0"/>
              <w:jc w:val="center"/>
              <w:rPr>
                <w:rFonts w:ascii="Calibri" w:eastAsia="Calibri" w:hAnsi="Calibri"/>
                <w:sz w:val="16"/>
                <w:lang w:val="en-CA" w:eastAsia="en-US"/>
              </w:rPr>
            </w:pPr>
          </w:p>
          <w:p w14:paraId="1D00E971" w14:textId="5D7B97C8" w:rsidR="00EA39AE" w:rsidRPr="00EE1254" w:rsidRDefault="00EA39AE" w:rsidP="00EE1254">
            <w:pPr>
              <w:spacing w:after="0"/>
              <w:jc w:val="center"/>
              <w:rPr>
                <w:rFonts w:ascii="Calibri" w:hAnsi="Calibri"/>
                <w:sz w:val="16"/>
                <w:lang w:val="en-CA"/>
              </w:rPr>
            </w:pPr>
          </w:p>
        </w:tc>
      </w:tr>
      <w:tr w:rsidR="00EA39AE" w:rsidRPr="007C456B" w14:paraId="100EB078" w14:textId="77777777" w:rsidTr="00E63206">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Ex>
        <w:trPr>
          <w:trHeight w:val="524"/>
        </w:trPr>
        <w:tc>
          <w:tcPr>
            <w:tcW w:w="2134" w:type="dxa"/>
            <w:gridSpan w:val="2"/>
            <w:vAlign w:val="center"/>
          </w:tcPr>
          <w:p w14:paraId="240033F7" w14:textId="77777777" w:rsidR="00EA39AE" w:rsidRPr="00EE1254" w:rsidRDefault="00EA39AE" w:rsidP="00EE1254">
            <w:pPr>
              <w:spacing w:after="0"/>
              <w:rPr>
                <w:rFonts w:ascii="Calibri" w:eastAsia="Calibri" w:hAnsi="Calibri"/>
                <w:b/>
                <w:sz w:val="16"/>
                <w:lang w:val="en-CA" w:eastAsia="en-US"/>
              </w:rPr>
            </w:pPr>
            <w:r w:rsidRPr="00EE1254">
              <w:rPr>
                <w:rFonts w:ascii="Calibri" w:eastAsia="Calibri" w:hAnsi="Calibri"/>
                <w:b/>
                <w:sz w:val="16"/>
                <w:lang w:val="en-CA" w:eastAsia="en-US"/>
              </w:rPr>
              <w:t>Long-Term Emergency</w:t>
            </w:r>
          </w:p>
          <w:p w14:paraId="36D65FB3" w14:textId="2CA891EB" w:rsidR="00EA39AE" w:rsidRPr="00EE1254" w:rsidRDefault="008A0017" w:rsidP="00EE1254">
            <w:pPr>
              <w:spacing w:after="0"/>
              <w:rPr>
                <w:rFonts w:ascii="Calibri" w:eastAsia="Calibri" w:hAnsi="Calibri"/>
                <w:b/>
                <w:sz w:val="16"/>
                <w:lang w:val="en-CA" w:eastAsia="en-US"/>
              </w:rPr>
            </w:pPr>
            <w:r>
              <w:rPr>
                <w:rFonts w:ascii="Calibri" w:eastAsia="Calibri" w:hAnsi="Calibri"/>
                <w:b/>
                <w:sz w:val="14"/>
                <w:lang w:val="en-CA" w:eastAsia="en-US"/>
              </w:rPr>
              <w:t>(Limited to 50 h</w:t>
            </w:r>
            <w:r w:rsidR="00EA39AE" w:rsidRPr="00EE1254">
              <w:rPr>
                <w:rFonts w:ascii="Calibri" w:eastAsia="Calibri" w:hAnsi="Calibri"/>
                <w:b/>
                <w:sz w:val="14"/>
                <w:lang w:val="en-CA" w:eastAsia="en-US"/>
              </w:rPr>
              <w:t>/year on all conductors)</w:t>
            </w:r>
          </w:p>
        </w:tc>
        <w:tc>
          <w:tcPr>
            <w:tcW w:w="2542" w:type="dxa"/>
            <w:vAlign w:val="center"/>
          </w:tcPr>
          <w:p w14:paraId="59222F1E"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127</w:t>
            </w:r>
            <w:r w:rsidRPr="00EE1254">
              <w:rPr>
                <w:rFonts w:ascii="Calibri" w:eastAsia="Calibri" w:hAnsi="Calibri"/>
                <w:sz w:val="16"/>
                <w:lang w:eastAsia="en-US"/>
              </w:rPr>
              <w:t>°</w:t>
            </w:r>
            <w:r w:rsidRPr="00EE1254">
              <w:rPr>
                <w:rFonts w:ascii="Calibri" w:eastAsia="Calibri" w:hAnsi="Calibri"/>
                <w:sz w:val="16"/>
                <w:lang w:val="en-CA" w:eastAsia="en-US"/>
              </w:rPr>
              <w:t xml:space="preserve">C </w:t>
            </w:r>
          </w:p>
          <w:p w14:paraId="0F766A9E"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4"/>
                <w:szCs w:val="14"/>
                <w:lang w:val="en-CA" w:eastAsia="en-US"/>
              </w:rPr>
              <w:t>(or sag temperature if lower)</w:t>
            </w:r>
          </w:p>
        </w:tc>
        <w:tc>
          <w:tcPr>
            <w:tcW w:w="1668" w:type="dxa"/>
            <w:vAlign w:val="center"/>
          </w:tcPr>
          <w:p w14:paraId="4CE4E545"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N/A</w:t>
            </w:r>
          </w:p>
        </w:tc>
        <w:tc>
          <w:tcPr>
            <w:tcW w:w="1935" w:type="dxa"/>
            <w:gridSpan w:val="5"/>
            <w:vMerge/>
            <w:vAlign w:val="center"/>
          </w:tcPr>
          <w:p w14:paraId="043C78EA" w14:textId="77777777" w:rsidR="00EA39AE" w:rsidRPr="00EE1254" w:rsidRDefault="00EA39AE" w:rsidP="00EE1254">
            <w:pPr>
              <w:spacing w:after="0"/>
              <w:rPr>
                <w:rFonts w:ascii="Calibri" w:eastAsia="Calibri" w:hAnsi="Calibri"/>
                <w:sz w:val="16"/>
                <w:lang w:val="en-CA" w:eastAsia="en-US"/>
              </w:rPr>
            </w:pPr>
          </w:p>
        </w:tc>
        <w:tc>
          <w:tcPr>
            <w:tcW w:w="1351" w:type="dxa"/>
            <w:gridSpan w:val="2"/>
            <w:vMerge/>
            <w:vAlign w:val="center"/>
          </w:tcPr>
          <w:p w14:paraId="1EF74B41" w14:textId="77777777" w:rsidR="00EA39AE" w:rsidRPr="00EE1254" w:rsidRDefault="00EA39AE" w:rsidP="00EE1254">
            <w:pPr>
              <w:spacing w:after="0"/>
              <w:rPr>
                <w:rFonts w:ascii="Calibri" w:eastAsia="Calibri" w:hAnsi="Calibri"/>
                <w:sz w:val="16"/>
                <w:lang w:val="en-CA" w:eastAsia="en-US"/>
              </w:rPr>
            </w:pPr>
          </w:p>
        </w:tc>
      </w:tr>
      <w:tr w:rsidR="00EA39AE" w:rsidRPr="007C456B" w14:paraId="23F2B061" w14:textId="77777777" w:rsidTr="00E63206">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Ex>
        <w:trPr>
          <w:trHeight w:val="596"/>
        </w:trPr>
        <w:tc>
          <w:tcPr>
            <w:tcW w:w="2134" w:type="dxa"/>
            <w:gridSpan w:val="2"/>
            <w:vAlign w:val="center"/>
          </w:tcPr>
          <w:p w14:paraId="1E949362" w14:textId="77777777" w:rsidR="00EA39AE" w:rsidRPr="00EE1254" w:rsidRDefault="00EA39AE" w:rsidP="00EE1254">
            <w:pPr>
              <w:spacing w:after="0"/>
              <w:rPr>
                <w:rFonts w:ascii="Calibri" w:eastAsia="Calibri" w:hAnsi="Calibri"/>
                <w:b/>
                <w:sz w:val="16"/>
                <w:lang w:val="en-CA" w:eastAsia="en-US"/>
              </w:rPr>
            </w:pPr>
            <w:r w:rsidRPr="00EE1254">
              <w:rPr>
                <w:rFonts w:ascii="Calibri" w:eastAsia="Calibri" w:hAnsi="Calibri"/>
                <w:b/>
                <w:sz w:val="16"/>
                <w:lang w:val="en-CA" w:eastAsia="en-US"/>
              </w:rPr>
              <w:t>Short-Term Emergency</w:t>
            </w:r>
          </w:p>
          <w:p w14:paraId="44E6DB63" w14:textId="77777777" w:rsidR="00EA39AE" w:rsidRPr="00EE1254" w:rsidRDefault="00EA39AE" w:rsidP="00EE1254">
            <w:pPr>
              <w:spacing w:after="0"/>
              <w:rPr>
                <w:rFonts w:ascii="Calibri" w:eastAsia="Calibri" w:hAnsi="Calibri"/>
                <w:b/>
                <w:sz w:val="16"/>
                <w:lang w:val="en-CA" w:eastAsia="en-US"/>
              </w:rPr>
            </w:pPr>
            <w:r w:rsidRPr="00EE1254">
              <w:rPr>
                <w:rFonts w:ascii="Calibri" w:eastAsia="Calibri" w:hAnsi="Calibri"/>
                <w:b/>
                <w:sz w:val="14"/>
                <w:lang w:val="en-CA" w:eastAsia="en-US"/>
              </w:rPr>
              <w:t>(15-minute limited-time rating)</w:t>
            </w:r>
          </w:p>
        </w:tc>
        <w:tc>
          <w:tcPr>
            <w:tcW w:w="2542" w:type="dxa"/>
            <w:vAlign w:val="center"/>
          </w:tcPr>
          <w:p w14:paraId="677B3510"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150</w:t>
            </w:r>
            <w:r w:rsidRPr="00EE1254">
              <w:rPr>
                <w:rFonts w:ascii="Calibri" w:eastAsia="Calibri" w:hAnsi="Calibri"/>
                <w:sz w:val="16"/>
                <w:lang w:eastAsia="en-US"/>
              </w:rPr>
              <w:t>°</w:t>
            </w:r>
            <w:r w:rsidRPr="00EE1254">
              <w:rPr>
                <w:rFonts w:ascii="Calibri" w:eastAsia="Calibri" w:hAnsi="Calibri"/>
                <w:sz w:val="16"/>
                <w:lang w:val="en-CA" w:eastAsia="en-US"/>
              </w:rPr>
              <w:t xml:space="preserve">C </w:t>
            </w:r>
          </w:p>
          <w:p w14:paraId="7CAF8751"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4"/>
                <w:szCs w:val="14"/>
                <w:lang w:val="en-CA" w:eastAsia="en-US"/>
              </w:rPr>
              <w:t>(or sag temperature if lower)</w:t>
            </w:r>
          </w:p>
          <w:p w14:paraId="74E72CD4" w14:textId="77777777" w:rsidR="00EA39AE" w:rsidRPr="00EE1254" w:rsidRDefault="00EA39AE" w:rsidP="00EE1254">
            <w:pPr>
              <w:spacing w:after="0"/>
              <w:jc w:val="center"/>
              <w:rPr>
                <w:rFonts w:ascii="Calibri" w:hAnsi="Calibri"/>
                <w:sz w:val="16"/>
                <w:lang w:val="en-CA"/>
              </w:rPr>
            </w:pPr>
            <w:r w:rsidRPr="00EE1254">
              <w:rPr>
                <w:rFonts w:ascii="Calibri" w:eastAsia="Calibri" w:hAnsi="Calibri"/>
                <w:sz w:val="16"/>
                <w:lang w:val="en-CA" w:eastAsia="en-US"/>
              </w:rPr>
              <w:t xml:space="preserve"> </w:t>
            </w:r>
            <w:r w:rsidRPr="00EE1254">
              <w:rPr>
                <w:rFonts w:ascii="Calibri" w:eastAsia="Calibri" w:hAnsi="Calibri"/>
                <w:sz w:val="14"/>
                <w:lang w:val="en-CA" w:eastAsia="en-US"/>
              </w:rPr>
              <w:t>(Limited to 127</w:t>
            </w:r>
            <w:r w:rsidRPr="00EE1254">
              <w:rPr>
                <w:rFonts w:ascii="Calibri" w:eastAsia="Calibri" w:hAnsi="Calibri"/>
                <w:sz w:val="16"/>
                <w:lang w:eastAsia="en-US"/>
              </w:rPr>
              <w:t>°</w:t>
            </w:r>
            <w:r w:rsidRPr="00EE1254">
              <w:rPr>
                <w:rFonts w:ascii="Calibri" w:eastAsia="Calibri" w:hAnsi="Calibri"/>
                <w:sz w:val="14"/>
                <w:lang w:val="en-CA" w:eastAsia="en-US"/>
              </w:rPr>
              <w:t>C for High Aluminum Content (HAC) conductors)</w:t>
            </w:r>
          </w:p>
        </w:tc>
        <w:tc>
          <w:tcPr>
            <w:tcW w:w="1668" w:type="dxa"/>
            <w:vAlign w:val="center"/>
          </w:tcPr>
          <w:p w14:paraId="63AFAB56" w14:textId="77777777" w:rsidR="00EA39AE" w:rsidRPr="00EE1254" w:rsidRDefault="00EA39AE" w:rsidP="00EE1254">
            <w:pPr>
              <w:spacing w:after="0"/>
              <w:jc w:val="center"/>
              <w:rPr>
                <w:rFonts w:ascii="Calibri" w:eastAsia="Calibri" w:hAnsi="Calibri"/>
                <w:sz w:val="16"/>
                <w:lang w:val="en-CA" w:eastAsia="en-US"/>
              </w:rPr>
            </w:pPr>
            <w:r w:rsidRPr="00EE1254">
              <w:rPr>
                <w:rFonts w:ascii="Calibri" w:eastAsia="Calibri" w:hAnsi="Calibri"/>
                <w:sz w:val="16"/>
                <w:lang w:val="en-CA" w:eastAsia="en-US"/>
              </w:rPr>
              <w:t>Continuous Rating at 93</w:t>
            </w:r>
            <w:r w:rsidR="0077156E" w:rsidRPr="00EE1254">
              <w:rPr>
                <w:rFonts w:ascii="Calibri" w:eastAsia="Calibri" w:hAnsi="Calibri"/>
                <w:sz w:val="16"/>
                <w:szCs w:val="24"/>
                <w:vertAlign w:val="superscript"/>
                <w:lang w:val="en-CA" w:eastAsia="en-US"/>
              </w:rPr>
              <w:t>°</w:t>
            </w:r>
            <w:r w:rsidRPr="00EE1254">
              <w:rPr>
                <w:rFonts w:ascii="Calibri" w:eastAsia="Calibri" w:hAnsi="Calibri"/>
                <w:sz w:val="16"/>
                <w:lang w:val="en-CA" w:eastAsia="en-US"/>
              </w:rPr>
              <w:t>C</w:t>
            </w:r>
          </w:p>
        </w:tc>
        <w:tc>
          <w:tcPr>
            <w:tcW w:w="1935" w:type="dxa"/>
            <w:gridSpan w:val="5"/>
            <w:vMerge/>
            <w:vAlign w:val="center"/>
          </w:tcPr>
          <w:p w14:paraId="654CF8DA" w14:textId="77777777" w:rsidR="00EA39AE" w:rsidRPr="00EE1254" w:rsidRDefault="00EA39AE" w:rsidP="00EE1254">
            <w:pPr>
              <w:spacing w:after="0"/>
              <w:rPr>
                <w:rFonts w:ascii="Calibri" w:eastAsia="Calibri" w:hAnsi="Calibri"/>
                <w:sz w:val="16"/>
                <w:lang w:val="en-CA" w:eastAsia="en-US"/>
              </w:rPr>
            </w:pPr>
          </w:p>
        </w:tc>
        <w:tc>
          <w:tcPr>
            <w:tcW w:w="1351" w:type="dxa"/>
            <w:gridSpan w:val="2"/>
            <w:vMerge/>
            <w:vAlign w:val="center"/>
          </w:tcPr>
          <w:p w14:paraId="54F3B1A3" w14:textId="77777777" w:rsidR="00EA39AE" w:rsidRPr="00EE1254" w:rsidRDefault="00EA39AE" w:rsidP="00EE1254">
            <w:pPr>
              <w:spacing w:after="0"/>
              <w:rPr>
                <w:rFonts w:ascii="Calibri" w:eastAsia="Calibri" w:hAnsi="Calibri"/>
                <w:sz w:val="16"/>
                <w:lang w:val="en-CA" w:eastAsia="en-US"/>
              </w:rPr>
            </w:pPr>
          </w:p>
        </w:tc>
      </w:tr>
    </w:tbl>
    <w:p w14:paraId="30653DE0" w14:textId="77777777" w:rsidR="00C20000" w:rsidRPr="007C456B" w:rsidRDefault="00C20000" w:rsidP="00C20000">
      <w:pPr>
        <w:pStyle w:val="Head3NoNum"/>
        <w:spacing w:before="120"/>
        <w:rPr>
          <w:rFonts w:ascii="Calibri" w:hAnsi="Calibri"/>
          <w:b w:val="0"/>
          <w:sz w:val="16"/>
        </w:rPr>
      </w:pPr>
      <w:r w:rsidRPr="007C456B">
        <w:rPr>
          <w:rFonts w:ascii="Calibri" w:hAnsi="Calibri"/>
          <w:b w:val="0"/>
          <w:sz w:val="16"/>
        </w:rPr>
        <w:t xml:space="preserve">1 If the conductor type is new then additional information may be required. </w:t>
      </w:r>
    </w:p>
    <w:tbl>
      <w:tblPr>
        <w:tblW w:w="9918" w:type="dxa"/>
        <w:tblInd w:w="18" w:type="dxa"/>
        <w:tblLayout w:type="fixed"/>
        <w:tblLook w:val="0000" w:firstRow="0" w:lastRow="0" w:firstColumn="0" w:lastColumn="0" w:noHBand="0" w:noVBand="0"/>
      </w:tblPr>
      <w:tblGrid>
        <w:gridCol w:w="4201"/>
        <w:gridCol w:w="992"/>
        <w:gridCol w:w="4725"/>
      </w:tblGrid>
      <w:tr w:rsidR="00EA39AE" w:rsidRPr="007C456B" w14:paraId="16B89800" w14:textId="77777777" w:rsidTr="001241C9">
        <w:trPr>
          <w:cantSplit/>
          <w:trHeight w:hRule="exact" w:val="200"/>
        </w:trPr>
        <w:tc>
          <w:tcPr>
            <w:tcW w:w="4201" w:type="dxa"/>
            <w:vMerge w:val="restart"/>
            <w:tcBorders>
              <w:right w:val="single" w:sz="4" w:space="0" w:color="auto"/>
            </w:tcBorders>
            <w:shd w:val="clear" w:color="auto" w:fill="auto"/>
          </w:tcPr>
          <w:p w14:paraId="1BCD7C86" w14:textId="64D73C9B" w:rsidR="00EA39AE" w:rsidRPr="007C456B" w:rsidRDefault="00EA39AE" w:rsidP="00780798">
            <w:pPr>
              <w:pStyle w:val="Head3NoNum"/>
              <w:spacing w:after="120"/>
              <w:rPr>
                <w:rFonts w:ascii="Calibri" w:hAnsi="Calibri"/>
              </w:rPr>
            </w:pPr>
            <w:r w:rsidRPr="007C456B">
              <w:rPr>
                <w:rFonts w:ascii="Calibri" w:hAnsi="Calibri"/>
                <w:sz w:val="26"/>
              </w:rPr>
              <w:lastRenderedPageBreak/>
              <w:t>Connection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352ED19C" w14:textId="77777777" w:rsidR="00EA39AE" w:rsidRPr="007C456B" w:rsidRDefault="00EA39AE" w:rsidP="00EA39AE">
            <w:pPr>
              <w:pStyle w:val="Head3NoNum"/>
              <w:spacing w:after="120"/>
              <w:rPr>
                <w:rFonts w:ascii="Calibri" w:hAnsi="Calibri"/>
                <w:i/>
                <w:sz w:val="16"/>
                <w:szCs w:val="16"/>
              </w:rPr>
            </w:pPr>
            <w:r w:rsidRPr="007C456B">
              <w:rPr>
                <w:rFonts w:ascii="Calibri" w:hAnsi="Calibri"/>
                <w:i/>
                <w:sz w:val="16"/>
                <w:szCs w:val="16"/>
              </w:rPr>
              <w:t>Bold-Italic</w:t>
            </w:r>
          </w:p>
        </w:tc>
        <w:tc>
          <w:tcPr>
            <w:tcW w:w="4725" w:type="dxa"/>
            <w:tcBorders>
              <w:left w:val="single" w:sz="4" w:space="0" w:color="auto"/>
            </w:tcBorders>
            <w:vAlign w:val="center"/>
          </w:tcPr>
          <w:p w14:paraId="602C1899" w14:textId="77777777" w:rsidR="00EA39AE" w:rsidRPr="007C456B" w:rsidRDefault="00EA39AE" w:rsidP="00EA39AE">
            <w:pPr>
              <w:pStyle w:val="Head3NoNum"/>
              <w:rPr>
                <w:rFonts w:ascii="Calibri" w:hAnsi="Calibri"/>
                <w:b w:val="0"/>
                <w:sz w:val="16"/>
              </w:rPr>
            </w:pPr>
            <w:r w:rsidRPr="007C456B">
              <w:rPr>
                <w:rFonts w:ascii="Calibri" w:hAnsi="Calibri"/>
                <w:b w:val="0"/>
                <w:sz w:val="16"/>
              </w:rPr>
              <w:t>Essential</w:t>
            </w:r>
          </w:p>
        </w:tc>
      </w:tr>
      <w:tr w:rsidR="00EA39AE" w:rsidRPr="007C456B" w14:paraId="29CCBAE7" w14:textId="77777777" w:rsidTr="00EA39AE">
        <w:trPr>
          <w:cantSplit/>
          <w:trHeight w:hRule="exact" w:val="200"/>
        </w:trPr>
        <w:tc>
          <w:tcPr>
            <w:tcW w:w="4201" w:type="dxa"/>
            <w:vMerge/>
            <w:tcBorders>
              <w:right w:val="single" w:sz="4" w:space="0" w:color="auto"/>
            </w:tcBorders>
            <w:shd w:val="clear" w:color="auto" w:fill="auto"/>
          </w:tcPr>
          <w:p w14:paraId="42ABF97D" w14:textId="77777777" w:rsidR="00EA39AE" w:rsidRPr="007C456B" w:rsidRDefault="00EA39AE" w:rsidP="00EA39A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5A8F00CF" w14:textId="77777777" w:rsidR="00EA39AE" w:rsidRPr="007C456B" w:rsidRDefault="00EA39AE" w:rsidP="00EA39AE">
            <w:pPr>
              <w:pStyle w:val="Head3NoNum"/>
              <w:spacing w:after="120"/>
              <w:rPr>
                <w:rFonts w:ascii="Calibri" w:hAnsi="Calibri"/>
                <w:sz w:val="16"/>
                <w:szCs w:val="16"/>
              </w:rPr>
            </w:pPr>
            <w:r w:rsidRPr="007C456B">
              <w:rPr>
                <w:rFonts w:ascii="Calibri" w:hAnsi="Calibri"/>
                <w:sz w:val="16"/>
                <w:szCs w:val="16"/>
              </w:rPr>
              <w:t>Bold</w:t>
            </w:r>
          </w:p>
        </w:tc>
        <w:tc>
          <w:tcPr>
            <w:tcW w:w="4725" w:type="dxa"/>
            <w:tcBorders>
              <w:left w:val="single" w:sz="4" w:space="0" w:color="auto"/>
            </w:tcBorders>
            <w:vAlign w:val="center"/>
          </w:tcPr>
          <w:p w14:paraId="3B1EDB38" w14:textId="7F6ED7F2" w:rsidR="00EA39AE" w:rsidRPr="007C456B" w:rsidRDefault="001711E4" w:rsidP="004E7068">
            <w:pPr>
              <w:pStyle w:val="Head3NoNum"/>
              <w:rPr>
                <w:rFonts w:ascii="Calibri" w:hAnsi="Calibri"/>
                <w:b w:val="0"/>
                <w:sz w:val="16"/>
              </w:rPr>
            </w:pPr>
            <w:r>
              <w:rPr>
                <w:rFonts w:ascii="Calibri" w:hAnsi="Calibri"/>
                <w:b w:val="0"/>
                <w:sz w:val="16"/>
              </w:rPr>
              <w:t>Not used</w:t>
            </w:r>
          </w:p>
        </w:tc>
      </w:tr>
      <w:tr w:rsidR="00E63445" w:rsidRPr="007C456B" w14:paraId="7B287508" w14:textId="77777777" w:rsidTr="00FA7C19">
        <w:trPr>
          <w:cantSplit/>
          <w:trHeight w:hRule="exact" w:val="200"/>
        </w:trPr>
        <w:tc>
          <w:tcPr>
            <w:tcW w:w="4201" w:type="dxa"/>
            <w:vMerge/>
            <w:tcBorders>
              <w:right w:val="single" w:sz="4" w:space="0" w:color="auto"/>
            </w:tcBorders>
            <w:shd w:val="clear" w:color="auto" w:fill="auto"/>
          </w:tcPr>
          <w:p w14:paraId="2E2AF54E"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tcPr>
          <w:p w14:paraId="41116C74" w14:textId="0DB77E36"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725" w:type="dxa"/>
            <w:tcBorders>
              <w:left w:val="single" w:sz="4" w:space="0" w:color="auto"/>
            </w:tcBorders>
            <w:vAlign w:val="center"/>
          </w:tcPr>
          <w:p w14:paraId="547A840B" w14:textId="77777777" w:rsidR="00E63445" w:rsidRPr="007C456B" w:rsidRDefault="00E63445" w:rsidP="00E63445">
            <w:pPr>
              <w:pStyle w:val="Head3NoNum"/>
              <w:rPr>
                <w:rFonts w:ascii="Calibri" w:hAnsi="Calibri"/>
                <w:b w:val="0"/>
                <w:sz w:val="16"/>
              </w:rPr>
            </w:pPr>
            <w:r w:rsidRPr="007C456B">
              <w:rPr>
                <w:rFonts w:ascii="Calibri" w:hAnsi="Calibri"/>
                <w:b w:val="0"/>
                <w:sz w:val="16"/>
              </w:rPr>
              <w:t>Typical values will be assumed if data not provided</w:t>
            </w:r>
          </w:p>
        </w:tc>
      </w:tr>
      <w:tr w:rsidR="00E63445" w:rsidRPr="007C456B" w14:paraId="2F504418" w14:textId="77777777" w:rsidTr="00EA39AE">
        <w:trPr>
          <w:cantSplit/>
          <w:trHeight w:hRule="exact" w:val="200"/>
        </w:trPr>
        <w:tc>
          <w:tcPr>
            <w:tcW w:w="4201" w:type="dxa"/>
            <w:vMerge/>
            <w:tcBorders>
              <w:right w:val="single" w:sz="4" w:space="0" w:color="auto"/>
            </w:tcBorders>
            <w:shd w:val="clear" w:color="auto" w:fill="auto"/>
          </w:tcPr>
          <w:p w14:paraId="5A1EA858"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652D1C4C" w14:textId="5371A061"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725" w:type="dxa"/>
            <w:tcBorders>
              <w:left w:val="single" w:sz="4" w:space="0" w:color="auto"/>
            </w:tcBorders>
            <w:vAlign w:val="center"/>
          </w:tcPr>
          <w:p w14:paraId="0EA371C5" w14:textId="77777777" w:rsidR="00E63445" w:rsidRPr="007C456B" w:rsidRDefault="00E63445" w:rsidP="00E63445">
            <w:pPr>
              <w:pStyle w:val="Head3NoNum"/>
              <w:rPr>
                <w:rFonts w:ascii="Calibri" w:hAnsi="Calibri"/>
                <w:b w:val="0"/>
                <w:sz w:val="16"/>
              </w:rPr>
            </w:pPr>
            <w:r w:rsidRPr="007C456B">
              <w:rPr>
                <w:rFonts w:ascii="Calibri" w:hAnsi="Calibri"/>
                <w:b w:val="0"/>
                <w:sz w:val="16"/>
              </w:rPr>
              <w:t>Only required upon request</w:t>
            </w:r>
          </w:p>
        </w:tc>
      </w:tr>
    </w:tbl>
    <w:p w14:paraId="35512908" w14:textId="77777777" w:rsidR="00EA39AE" w:rsidRPr="007C456B" w:rsidRDefault="00EA39AE" w:rsidP="00EA39AE">
      <w:pPr>
        <w:pStyle w:val="BodyText"/>
        <w:spacing w:before="0" w:after="0"/>
        <w:rPr>
          <w:rFonts w:ascii="Calibri" w:hAnsi="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2890"/>
        <w:gridCol w:w="2870"/>
        <w:gridCol w:w="810"/>
        <w:gridCol w:w="810"/>
        <w:gridCol w:w="828"/>
      </w:tblGrid>
      <w:tr w:rsidR="001941D2" w:rsidRPr="007C456B" w14:paraId="2B2E4B4E" w14:textId="77777777" w:rsidTr="00293C03">
        <w:trPr>
          <w:cantSplit/>
          <w:trHeight w:hRule="exact" w:val="340"/>
        </w:trPr>
        <w:tc>
          <w:tcPr>
            <w:tcW w:w="1368" w:type="dxa"/>
            <w:vMerge w:val="restart"/>
            <w:shd w:val="clear" w:color="auto" w:fill="auto"/>
          </w:tcPr>
          <w:p w14:paraId="059FE95B" w14:textId="77777777" w:rsidR="001941D2" w:rsidRPr="007C456B" w:rsidRDefault="001941D2" w:rsidP="00293C03">
            <w:pPr>
              <w:spacing w:before="20"/>
              <w:rPr>
                <w:rFonts w:ascii="Calibri" w:hAnsi="Calibri"/>
                <w:sz w:val="16"/>
              </w:rPr>
            </w:pPr>
            <w:r w:rsidRPr="007C456B">
              <w:rPr>
                <w:rFonts w:ascii="Calibri" w:hAnsi="Calibri"/>
                <w:b/>
                <w:sz w:val="16"/>
              </w:rPr>
              <w:t>Underground Circuit Section</w:t>
            </w:r>
          </w:p>
          <w:p w14:paraId="62C80C8B" w14:textId="77777777" w:rsidR="001941D2" w:rsidRPr="007C456B" w:rsidRDefault="001941D2" w:rsidP="00293C03">
            <w:pPr>
              <w:spacing w:before="20"/>
              <w:rPr>
                <w:rFonts w:ascii="Calibri" w:hAnsi="Calibri"/>
                <w:sz w:val="16"/>
              </w:rPr>
            </w:pPr>
            <w:r w:rsidRPr="007C456B">
              <w:rPr>
                <w:rFonts w:ascii="Calibri" w:hAnsi="Calibri"/>
                <w:sz w:val="16"/>
              </w:rPr>
              <w:t>Complete one table for each underground circuit section</w:t>
            </w:r>
          </w:p>
        </w:tc>
        <w:tc>
          <w:tcPr>
            <w:tcW w:w="5760" w:type="dxa"/>
            <w:gridSpan w:val="2"/>
            <w:shd w:val="clear" w:color="auto" w:fill="FFFFCC"/>
          </w:tcPr>
          <w:p w14:paraId="2F960B16" w14:textId="77777777" w:rsidR="001941D2" w:rsidRPr="007C456B" w:rsidRDefault="001941D2" w:rsidP="00293C03">
            <w:pPr>
              <w:spacing w:before="40"/>
              <w:rPr>
                <w:rFonts w:ascii="Calibri" w:hAnsi="Calibri"/>
                <w:b/>
                <w:i/>
                <w:sz w:val="16"/>
              </w:rPr>
            </w:pPr>
            <w:r w:rsidRPr="007C456B">
              <w:rPr>
                <w:rFonts w:ascii="Calibri" w:hAnsi="Calibri"/>
                <w:b/>
                <w:i/>
                <w:sz w:val="16"/>
              </w:rPr>
              <w:t>Identifier (to be provided on drawing)</w:t>
            </w:r>
          </w:p>
        </w:tc>
        <w:tc>
          <w:tcPr>
            <w:tcW w:w="2448" w:type="dxa"/>
            <w:gridSpan w:val="3"/>
          </w:tcPr>
          <w:p w14:paraId="2A34159F" w14:textId="15F2AA6E"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6F5D6C30" w14:textId="77777777" w:rsidTr="00293C03">
        <w:trPr>
          <w:cantSplit/>
          <w:trHeight w:hRule="exact" w:val="284"/>
        </w:trPr>
        <w:tc>
          <w:tcPr>
            <w:tcW w:w="1368" w:type="dxa"/>
            <w:vMerge/>
            <w:shd w:val="clear" w:color="auto" w:fill="auto"/>
          </w:tcPr>
          <w:p w14:paraId="2A0BC14F" w14:textId="77777777" w:rsidR="001941D2" w:rsidRPr="007C456B" w:rsidRDefault="001941D2" w:rsidP="00293C03">
            <w:pPr>
              <w:spacing w:before="20"/>
              <w:rPr>
                <w:rFonts w:ascii="Calibri" w:hAnsi="Calibri"/>
                <w:b/>
                <w:sz w:val="16"/>
              </w:rPr>
            </w:pPr>
          </w:p>
        </w:tc>
        <w:tc>
          <w:tcPr>
            <w:tcW w:w="5760" w:type="dxa"/>
            <w:gridSpan w:val="2"/>
            <w:shd w:val="clear" w:color="auto" w:fill="FFFFCC"/>
          </w:tcPr>
          <w:p w14:paraId="2003C29A" w14:textId="77777777" w:rsidR="001941D2" w:rsidRPr="007C456B" w:rsidRDefault="001941D2" w:rsidP="00293C03">
            <w:pPr>
              <w:spacing w:before="20"/>
              <w:rPr>
                <w:rFonts w:ascii="Calibri" w:hAnsi="Calibri"/>
                <w:b/>
                <w:i/>
                <w:sz w:val="16"/>
              </w:rPr>
            </w:pPr>
            <w:r w:rsidRPr="007C456B">
              <w:rPr>
                <w:rFonts w:ascii="Calibri" w:hAnsi="Calibri"/>
                <w:b/>
                <w:i/>
                <w:sz w:val="16"/>
              </w:rPr>
              <w:t>Voltage (kV)</w:t>
            </w:r>
          </w:p>
        </w:tc>
        <w:tc>
          <w:tcPr>
            <w:tcW w:w="2448" w:type="dxa"/>
            <w:gridSpan w:val="3"/>
          </w:tcPr>
          <w:p w14:paraId="4B4D4BB0" w14:textId="03B53C1D"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E9E57D3" w14:textId="77777777" w:rsidTr="00293C03">
        <w:trPr>
          <w:cantSplit/>
          <w:trHeight w:hRule="exact" w:val="284"/>
        </w:trPr>
        <w:tc>
          <w:tcPr>
            <w:tcW w:w="1368" w:type="dxa"/>
            <w:vMerge/>
            <w:shd w:val="clear" w:color="auto" w:fill="auto"/>
          </w:tcPr>
          <w:p w14:paraId="6E0C51B0" w14:textId="77777777" w:rsidR="001941D2" w:rsidRPr="007C456B" w:rsidRDefault="001941D2" w:rsidP="00293C03">
            <w:pPr>
              <w:spacing w:before="20"/>
              <w:rPr>
                <w:rFonts w:ascii="Calibri" w:hAnsi="Calibri"/>
                <w:b/>
                <w:sz w:val="16"/>
              </w:rPr>
            </w:pPr>
          </w:p>
        </w:tc>
        <w:tc>
          <w:tcPr>
            <w:tcW w:w="5760" w:type="dxa"/>
            <w:gridSpan w:val="2"/>
            <w:shd w:val="clear" w:color="auto" w:fill="FFFFCC"/>
          </w:tcPr>
          <w:p w14:paraId="69A6CEA3" w14:textId="77777777" w:rsidR="001941D2" w:rsidRPr="007C456B" w:rsidRDefault="001941D2" w:rsidP="00293C03">
            <w:pPr>
              <w:spacing w:before="20"/>
              <w:rPr>
                <w:rFonts w:ascii="Calibri" w:hAnsi="Calibri"/>
                <w:b/>
                <w:i/>
                <w:sz w:val="16"/>
              </w:rPr>
            </w:pPr>
            <w:r w:rsidRPr="007C456B">
              <w:rPr>
                <w:rFonts w:ascii="Calibri" w:hAnsi="Calibri"/>
                <w:b/>
                <w:i/>
                <w:sz w:val="16"/>
              </w:rPr>
              <w:t>Length (km)</w:t>
            </w:r>
          </w:p>
        </w:tc>
        <w:tc>
          <w:tcPr>
            <w:tcW w:w="2448" w:type="dxa"/>
            <w:gridSpan w:val="3"/>
          </w:tcPr>
          <w:p w14:paraId="3F522D3D" w14:textId="7090B46D"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2D8396C2" w14:textId="77777777" w:rsidTr="00293C03">
        <w:trPr>
          <w:cantSplit/>
          <w:trHeight w:hRule="exact" w:val="284"/>
        </w:trPr>
        <w:tc>
          <w:tcPr>
            <w:tcW w:w="1368" w:type="dxa"/>
            <w:vMerge/>
            <w:shd w:val="clear" w:color="auto" w:fill="auto"/>
          </w:tcPr>
          <w:p w14:paraId="2B9C0B40" w14:textId="77777777" w:rsidR="001941D2" w:rsidRPr="007C456B" w:rsidRDefault="001941D2" w:rsidP="00293C03">
            <w:pPr>
              <w:spacing w:before="20"/>
              <w:rPr>
                <w:rFonts w:ascii="Calibri" w:hAnsi="Calibri"/>
                <w:b/>
                <w:sz w:val="16"/>
              </w:rPr>
            </w:pPr>
          </w:p>
        </w:tc>
        <w:tc>
          <w:tcPr>
            <w:tcW w:w="5760" w:type="dxa"/>
            <w:gridSpan w:val="2"/>
          </w:tcPr>
          <w:p w14:paraId="1C6868AC" w14:textId="77777777" w:rsidR="001941D2" w:rsidRPr="007C456B" w:rsidRDefault="001941D2" w:rsidP="00293C03">
            <w:pPr>
              <w:spacing w:before="20"/>
              <w:rPr>
                <w:rFonts w:ascii="Calibri" w:hAnsi="Calibri"/>
                <w:sz w:val="16"/>
              </w:rPr>
            </w:pPr>
            <w:r w:rsidRPr="007C456B">
              <w:rPr>
                <w:rFonts w:ascii="Calibri" w:hAnsi="Calibri"/>
                <w:sz w:val="16"/>
              </w:rPr>
              <w:t>BIL rating</w:t>
            </w:r>
          </w:p>
        </w:tc>
        <w:tc>
          <w:tcPr>
            <w:tcW w:w="2448" w:type="dxa"/>
            <w:gridSpan w:val="3"/>
          </w:tcPr>
          <w:p w14:paraId="6C8460D4" w14:textId="4FEA76B4"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A9DFBAE" w14:textId="77777777" w:rsidTr="00293C03">
        <w:trPr>
          <w:cantSplit/>
          <w:trHeight w:hRule="exact" w:val="284"/>
        </w:trPr>
        <w:tc>
          <w:tcPr>
            <w:tcW w:w="1368" w:type="dxa"/>
            <w:vMerge/>
            <w:shd w:val="clear" w:color="auto" w:fill="auto"/>
          </w:tcPr>
          <w:p w14:paraId="2C3B6020" w14:textId="77777777" w:rsidR="001941D2" w:rsidRPr="007C456B" w:rsidRDefault="001941D2" w:rsidP="00293C03">
            <w:pPr>
              <w:spacing w:before="20"/>
              <w:rPr>
                <w:rFonts w:ascii="Calibri" w:hAnsi="Calibri"/>
                <w:b/>
                <w:sz w:val="16"/>
              </w:rPr>
            </w:pPr>
          </w:p>
        </w:tc>
        <w:tc>
          <w:tcPr>
            <w:tcW w:w="5760" w:type="dxa"/>
            <w:gridSpan w:val="2"/>
          </w:tcPr>
          <w:p w14:paraId="7CE388AF" w14:textId="77777777" w:rsidR="001941D2" w:rsidRPr="007C456B" w:rsidRDefault="001941D2" w:rsidP="00293C03">
            <w:pPr>
              <w:spacing w:before="20"/>
              <w:rPr>
                <w:rFonts w:ascii="Calibri" w:hAnsi="Calibri"/>
                <w:sz w:val="16"/>
              </w:rPr>
            </w:pPr>
            <w:r w:rsidRPr="007C456B">
              <w:rPr>
                <w:rFonts w:ascii="Calibri" w:hAnsi="Calibri"/>
                <w:sz w:val="16"/>
              </w:rPr>
              <w:t>Phase conductor size (kcmil)</w:t>
            </w:r>
          </w:p>
        </w:tc>
        <w:tc>
          <w:tcPr>
            <w:tcW w:w="2448" w:type="dxa"/>
            <w:gridSpan w:val="3"/>
          </w:tcPr>
          <w:p w14:paraId="3FFF9257" w14:textId="42E9038E" w:rsidR="001941D2" w:rsidRPr="007C456B" w:rsidRDefault="009C146B" w:rsidP="00293C03">
            <w:pPr>
              <w:spacing w:before="20"/>
              <w:rPr>
                <w:rFonts w:ascii="Calibri" w:hAnsi="Calibri"/>
                <w:b/>
                <w: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186BDEE1" w14:textId="77777777" w:rsidTr="00293C03">
        <w:trPr>
          <w:cantSplit/>
          <w:trHeight w:hRule="exact" w:val="284"/>
        </w:trPr>
        <w:tc>
          <w:tcPr>
            <w:tcW w:w="1368" w:type="dxa"/>
            <w:vMerge/>
            <w:shd w:val="clear" w:color="auto" w:fill="auto"/>
          </w:tcPr>
          <w:p w14:paraId="29CD2784" w14:textId="77777777" w:rsidR="001941D2" w:rsidRPr="007C456B" w:rsidRDefault="001941D2" w:rsidP="00293C03">
            <w:pPr>
              <w:spacing w:before="20"/>
              <w:rPr>
                <w:rFonts w:ascii="Calibri" w:hAnsi="Calibri"/>
                <w:b/>
                <w:sz w:val="16"/>
              </w:rPr>
            </w:pPr>
          </w:p>
        </w:tc>
        <w:tc>
          <w:tcPr>
            <w:tcW w:w="5760" w:type="dxa"/>
            <w:gridSpan w:val="2"/>
          </w:tcPr>
          <w:p w14:paraId="3E71BC9C" w14:textId="77777777" w:rsidR="001941D2" w:rsidRPr="007C456B" w:rsidRDefault="001941D2" w:rsidP="00293C03">
            <w:pPr>
              <w:spacing w:before="20"/>
              <w:rPr>
                <w:rFonts w:ascii="Calibri" w:hAnsi="Calibri"/>
                <w:sz w:val="16"/>
              </w:rPr>
            </w:pPr>
            <w:r w:rsidRPr="007C456B">
              <w:rPr>
                <w:rFonts w:ascii="Calibri" w:hAnsi="Calibri"/>
                <w:sz w:val="16"/>
              </w:rPr>
              <w:t>Distance from the “from” terminal (km)</w:t>
            </w:r>
          </w:p>
        </w:tc>
        <w:tc>
          <w:tcPr>
            <w:tcW w:w="2448" w:type="dxa"/>
            <w:gridSpan w:val="3"/>
          </w:tcPr>
          <w:p w14:paraId="2C5D755B" w14:textId="5584F468"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0B4CB695" w14:textId="77777777" w:rsidTr="00293C03">
        <w:trPr>
          <w:cantSplit/>
          <w:trHeight w:hRule="exact" w:val="284"/>
        </w:trPr>
        <w:tc>
          <w:tcPr>
            <w:tcW w:w="1368" w:type="dxa"/>
            <w:vMerge/>
            <w:shd w:val="clear" w:color="auto" w:fill="auto"/>
          </w:tcPr>
          <w:p w14:paraId="7D5227C4" w14:textId="77777777" w:rsidR="001941D2" w:rsidRPr="007C456B" w:rsidRDefault="001941D2" w:rsidP="00293C03">
            <w:pPr>
              <w:spacing w:before="20"/>
              <w:rPr>
                <w:rFonts w:ascii="Calibri" w:hAnsi="Calibri"/>
                <w:b/>
                <w:sz w:val="16"/>
              </w:rPr>
            </w:pPr>
          </w:p>
        </w:tc>
        <w:tc>
          <w:tcPr>
            <w:tcW w:w="5760" w:type="dxa"/>
            <w:gridSpan w:val="2"/>
          </w:tcPr>
          <w:p w14:paraId="53CC75B9" w14:textId="77777777" w:rsidR="001941D2" w:rsidRPr="007C456B" w:rsidRDefault="001941D2" w:rsidP="00293C03">
            <w:pPr>
              <w:spacing w:before="20"/>
              <w:rPr>
                <w:rFonts w:ascii="Calibri" w:hAnsi="Calibri"/>
                <w:sz w:val="16"/>
              </w:rPr>
            </w:pPr>
            <w:r w:rsidRPr="007C456B">
              <w:rPr>
                <w:rFonts w:ascii="Calibri" w:hAnsi="Calibri"/>
                <w:sz w:val="16"/>
              </w:rPr>
              <w:t>Maximum operating temperature ( ºC)</w:t>
            </w:r>
          </w:p>
        </w:tc>
        <w:tc>
          <w:tcPr>
            <w:tcW w:w="2448" w:type="dxa"/>
            <w:gridSpan w:val="3"/>
          </w:tcPr>
          <w:p w14:paraId="65CD2D38" w14:textId="0646DD27"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695024C0" w14:textId="77777777" w:rsidTr="00293C03">
        <w:trPr>
          <w:cantSplit/>
          <w:trHeight w:hRule="exact" w:val="284"/>
        </w:trPr>
        <w:tc>
          <w:tcPr>
            <w:tcW w:w="1368" w:type="dxa"/>
            <w:vMerge/>
            <w:shd w:val="clear" w:color="auto" w:fill="auto"/>
          </w:tcPr>
          <w:p w14:paraId="19052190" w14:textId="77777777" w:rsidR="001941D2" w:rsidRPr="007C456B" w:rsidRDefault="001941D2" w:rsidP="00293C03">
            <w:pPr>
              <w:spacing w:before="20"/>
              <w:rPr>
                <w:rFonts w:ascii="Calibri" w:hAnsi="Calibri"/>
                <w:b/>
                <w:sz w:val="16"/>
              </w:rPr>
            </w:pPr>
          </w:p>
        </w:tc>
        <w:tc>
          <w:tcPr>
            <w:tcW w:w="5760" w:type="dxa"/>
            <w:gridSpan w:val="2"/>
          </w:tcPr>
          <w:p w14:paraId="74E543F6" w14:textId="77777777" w:rsidR="001941D2" w:rsidRPr="007C456B" w:rsidRDefault="001941D2" w:rsidP="00293C03">
            <w:pPr>
              <w:spacing w:before="20"/>
              <w:rPr>
                <w:rFonts w:ascii="Calibri" w:hAnsi="Calibri"/>
                <w:sz w:val="16"/>
              </w:rPr>
            </w:pPr>
            <w:r w:rsidRPr="007C456B">
              <w:rPr>
                <w:rFonts w:ascii="Calibri" w:hAnsi="Calibri"/>
                <w:sz w:val="16"/>
              </w:rPr>
              <w:t xml:space="preserve">Phase conductor type </w:t>
            </w:r>
            <w:r w:rsidRPr="007C456B">
              <w:rPr>
                <w:rFonts w:ascii="Calibri" w:hAnsi="Calibri"/>
                <w:sz w:val="16"/>
                <w:vertAlign w:val="superscript"/>
              </w:rPr>
              <w:t>1</w:t>
            </w:r>
          </w:p>
        </w:tc>
        <w:tc>
          <w:tcPr>
            <w:tcW w:w="2448" w:type="dxa"/>
            <w:gridSpan w:val="3"/>
          </w:tcPr>
          <w:p w14:paraId="1A6D2C7B" w14:textId="52259D10"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FC975A4" w14:textId="77777777" w:rsidTr="00293C03">
        <w:trPr>
          <w:cantSplit/>
          <w:trHeight w:hRule="exact" w:val="284"/>
        </w:trPr>
        <w:tc>
          <w:tcPr>
            <w:tcW w:w="1368" w:type="dxa"/>
            <w:vMerge/>
            <w:shd w:val="clear" w:color="auto" w:fill="auto"/>
          </w:tcPr>
          <w:p w14:paraId="429ED130" w14:textId="77777777" w:rsidR="001941D2" w:rsidRPr="007C456B" w:rsidRDefault="001941D2" w:rsidP="00293C03">
            <w:pPr>
              <w:spacing w:before="20"/>
              <w:rPr>
                <w:rFonts w:ascii="Calibri" w:hAnsi="Calibri"/>
                <w:b/>
                <w:sz w:val="16"/>
              </w:rPr>
            </w:pPr>
          </w:p>
        </w:tc>
        <w:tc>
          <w:tcPr>
            <w:tcW w:w="5760" w:type="dxa"/>
            <w:gridSpan w:val="2"/>
          </w:tcPr>
          <w:p w14:paraId="61CBE671" w14:textId="77777777" w:rsidR="001941D2" w:rsidRPr="007C456B" w:rsidRDefault="001941D2" w:rsidP="00293C03">
            <w:pPr>
              <w:spacing w:before="20"/>
              <w:rPr>
                <w:rFonts w:ascii="Calibri" w:hAnsi="Calibri"/>
                <w:sz w:val="16"/>
              </w:rPr>
            </w:pPr>
            <w:r w:rsidRPr="007C456B">
              <w:rPr>
                <w:rFonts w:ascii="Calibri" w:hAnsi="Calibri"/>
                <w:sz w:val="16"/>
              </w:rPr>
              <w:t>Insulation type</w:t>
            </w:r>
          </w:p>
        </w:tc>
        <w:tc>
          <w:tcPr>
            <w:tcW w:w="2448" w:type="dxa"/>
            <w:gridSpan w:val="3"/>
          </w:tcPr>
          <w:p w14:paraId="66546C3E" w14:textId="1B66B5BD"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1613324B" w14:textId="77777777" w:rsidTr="00293C03">
        <w:trPr>
          <w:cantSplit/>
          <w:trHeight w:hRule="exact" w:val="284"/>
        </w:trPr>
        <w:tc>
          <w:tcPr>
            <w:tcW w:w="1368" w:type="dxa"/>
            <w:vMerge/>
            <w:shd w:val="clear" w:color="auto" w:fill="auto"/>
          </w:tcPr>
          <w:p w14:paraId="7EB2FCBA" w14:textId="77777777" w:rsidR="001941D2" w:rsidRPr="007C456B" w:rsidRDefault="001941D2" w:rsidP="00293C03">
            <w:pPr>
              <w:spacing w:before="20"/>
              <w:rPr>
                <w:rFonts w:ascii="Calibri" w:hAnsi="Calibri"/>
                <w:b/>
                <w:sz w:val="16"/>
              </w:rPr>
            </w:pPr>
          </w:p>
        </w:tc>
        <w:tc>
          <w:tcPr>
            <w:tcW w:w="5760" w:type="dxa"/>
            <w:gridSpan w:val="2"/>
          </w:tcPr>
          <w:p w14:paraId="339657D8" w14:textId="77777777" w:rsidR="001941D2" w:rsidRPr="007C456B" w:rsidRDefault="001941D2" w:rsidP="00293C03">
            <w:pPr>
              <w:spacing w:before="20"/>
              <w:rPr>
                <w:rFonts w:ascii="Calibri" w:hAnsi="Calibri"/>
                <w:sz w:val="16"/>
              </w:rPr>
            </w:pPr>
            <w:r w:rsidRPr="007C456B">
              <w:rPr>
                <w:rFonts w:ascii="Calibri" w:hAnsi="Calibri"/>
                <w:sz w:val="16"/>
              </w:rPr>
              <w:t>Semiconductor shield type</w:t>
            </w:r>
          </w:p>
        </w:tc>
        <w:tc>
          <w:tcPr>
            <w:tcW w:w="2448" w:type="dxa"/>
            <w:gridSpan w:val="3"/>
          </w:tcPr>
          <w:p w14:paraId="29B4BF14" w14:textId="732ACF7C"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17CEC825" w14:textId="77777777" w:rsidTr="00293C03">
        <w:trPr>
          <w:cantSplit/>
          <w:trHeight w:hRule="exact" w:val="284"/>
        </w:trPr>
        <w:tc>
          <w:tcPr>
            <w:tcW w:w="1368" w:type="dxa"/>
            <w:vMerge/>
            <w:shd w:val="clear" w:color="auto" w:fill="auto"/>
          </w:tcPr>
          <w:p w14:paraId="797D1A6B" w14:textId="77777777" w:rsidR="001941D2" w:rsidRPr="007C456B" w:rsidRDefault="001941D2" w:rsidP="00293C03">
            <w:pPr>
              <w:spacing w:before="20"/>
              <w:rPr>
                <w:rFonts w:ascii="Calibri" w:hAnsi="Calibri"/>
                <w:b/>
                <w:sz w:val="16"/>
              </w:rPr>
            </w:pPr>
          </w:p>
        </w:tc>
        <w:tc>
          <w:tcPr>
            <w:tcW w:w="5760" w:type="dxa"/>
            <w:gridSpan w:val="2"/>
          </w:tcPr>
          <w:p w14:paraId="4F6B7D65" w14:textId="77777777" w:rsidR="001941D2" w:rsidRPr="007C456B" w:rsidRDefault="001941D2" w:rsidP="00293C03">
            <w:pPr>
              <w:spacing w:before="20"/>
              <w:rPr>
                <w:rFonts w:ascii="Calibri" w:hAnsi="Calibri"/>
                <w:sz w:val="16"/>
              </w:rPr>
            </w:pPr>
            <w:r w:rsidRPr="007C456B">
              <w:rPr>
                <w:rFonts w:ascii="Calibri" w:hAnsi="Calibri"/>
                <w:sz w:val="16"/>
              </w:rPr>
              <w:t>Shield grounding</w:t>
            </w:r>
          </w:p>
        </w:tc>
        <w:tc>
          <w:tcPr>
            <w:tcW w:w="2448" w:type="dxa"/>
            <w:gridSpan w:val="3"/>
          </w:tcPr>
          <w:p w14:paraId="69B675B6" w14:textId="1EB84A04"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E8047B4" w14:textId="77777777" w:rsidTr="00293C03">
        <w:trPr>
          <w:cantSplit/>
          <w:trHeight w:hRule="exact" w:val="284"/>
        </w:trPr>
        <w:tc>
          <w:tcPr>
            <w:tcW w:w="1368" w:type="dxa"/>
            <w:vMerge/>
            <w:shd w:val="clear" w:color="auto" w:fill="auto"/>
          </w:tcPr>
          <w:p w14:paraId="72E10509" w14:textId="77777777" w:rsidR="001941D2" w:rsidRPr="007C456B" w:rsidRDefault="001941D2" w:rsidP="00293C03">
            <w:pPr>
              <w:spacing w:before="20"/>
              <w:rPr>
                <w:rFonts w:ascii="Calibri" w:hAnsi="Calibri"/>
                <w:b/>
                <w:sz w:val="16"/>
              </w:rPr>
            </w:pPr>
          </w:p>
        </w:tc>
        <w:tc>
          <w:tcPr>
            <w:tcW w:w="5760" w:type="dxa"/>
            <w:gridSpan w:val="2"/>
          </w:tcPr>
          <w:p w14:paraId="3D8B230E" w14:textId="77777777" w:rsidR="001941D2" w:rsidRPr="007C456B" w:rsidRDefault="001941D2" w:rsidP="00293C03">
            <w:pPr>
              <w:spacing w:before="20"/>
              <w:rPr>
                <w:rFonts w:ascii="Calibri" w:hAnsi="Calibri"/>
                <w:sz w:val="16"/>
              </w:rPr>
            </w:pPr>
            <w:r w:rsidRPr="007C456B">
              <w:rPr>
                <w:rFonts w:ascii="Calibri" w:hAnsi="Calibri"/>
                <w:sz w:val="16"/>
              </w:rPr>
              <w:t>Metallic sheath type</w:t>
            </w:r>
          </w:p>
        </w:tc>
        <w:tc>
          <w:tcPr>
            <w:tcW w:w="2448" w:type="dxa"/>
            <w:gridSpan w:val="3"/>
          </w:tcPr>
          <w:p w14:paraId="1DCCA26F" w14:textId="4DC079B1"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24C32EC6" w14:textId="77777777" w:rsidTr="00293C03">
        <w:trPr>
          <w:cantSplit/>
          <w:trHeight w:hRule="exact" w:val="284"/>
        </w:trPr>
        <w:tc>
          <w:tcPr>
            <w:tcW w:w="1368" w:type="dxa"/>
            <w:vMerge/>
            <w:shd w:val="clear" w:color="auto" w:fill="auto"/>
          </w:tcPr>
          <w:p w14:paraId="2A4B93E4" w14:textId="77777777" w:rsidR="001941D2" w:rsidRPr="007C456B" w:rsidRDefault="001941D2" w:rsidP="00293C03">
            <w:pPr>
              <w:spacing w:before="20"/>
              <w:rPr>
                <w:rFonts w:ascii="Calibri" w:hAnsi="Calibri"/>
                <w:b/>
                <w:sz w:val="16"/>
              </w:rPr>
            </w:pPr>
          </w:p>
        </w:tc>
        <w:tc>
          <w:tcPr>
            <w:tcW w:w="5760" w:type="dxa"/>
            <w:gridSpan w:val="2"/>
          </w:tcPr>
          <w:p w14:paraId="307560F4" w14:textId="77777777" w:rsidR="001941D2" w:rsidRPr="007C456B" w:rsidRDefault="001941D2" w:rsidP="001241C9">
            <w:pPr>
              <w:tabs>
                <w:tab w:val="left" w:pos="3817"/>
              </w:tabs>
              <w:spacing w:before="20"/>
              <w:rPr>
                <w:rFonts w:ascii="Calibri" w:hAnsi="Calibri"/>
                <w:sz w:val="16"/>
              </w:rPr>
            </w:pPr>
            <w:r w:rsidRPr="007C456B">
              <w:rPr>
                <w:rFonts w:ascii="Calibri" w:hAnsi="Calibri"/>
                <w:sz w:val="16"/>
              </w:rPr>
              <w:t>External layer type</w:t>
            </w:r>
            <w:r w:rsidR="001241C9" w:rsidRPr="007C456B">
              <w:rPr>
                <w:rFonts w:ascii="Calibri" w:hAnsi="Calibri"/>
                <w:sz w:val="16"/>
              </w:rPr>
              <w:tab/>
            </w:r>
          </w:p>
        </w:tc>
        <w:tc>
          <w:tcPr>
            <w:tcW w:w="2448" w:type="dxa"/>
            <w:gridSpan w:val="3"/>
          </w:tcPr>
          <w:p w14:paraId="2215434A" w14:textId="3B454C92"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20525DC" w14:textId="77777777" w:rsidTr="00293C03">
        <w:trPr>
          <w:cantSplit/>
          <w:trHeight w:hRule="exact" w:val="284"/>
        </w:trPr>
        <w:tc>
          <w:tcPr>
            <w:tcW w:w="1368" w:type="dxa"/>
            <w:vMerge/>
            <w:shd w:val="clear" w:color="auto" w:fill="auto"/>
          </w:tcPr>
          <w:p w14:paraId="6EE620F1" w14:textId="77777777" w:rsidR="001941D2" w:rsidRPr="007C456B" w:rsidRDefault="001941D2" w:rsidP="00293C03">
            <w:pPr>
              <w:spacing w:before="20"/>
              <w:rPr>
                <w:rFonts w:ascii="Calibri" w:hAnsi="Calibri"/>
                <w:b/>
                <w:sz w:val="16"/>
              </w:rPr>
            </w:pPr>
          </w:p>
        </w:tc>
        <w:tc>
          <w:tcPr>
            <w:tcW w:w="5760" w:type="dxa"/>
            <w:gridSpan w:val="2"/>
          </w:tcPr>
          <w:p w14:paraId="0D8AB48A" w14:textId="77777777" w:rsidR="001941D2" w:rsidRPr="007C456B" w:rsidRDefault="001941D2" w:rsidP="00293C03">
            <w:pPr>
              <w:spacing w:before="20"/>
              <w:rPr>
                <w:rFonts w:ascii="Calibri" w:hAnsi="Calibri"/>
                <w:sz w:val="16"/>
              </w:rPr>
            </w:pPr>
            <w:r w:rsidRPr="007C456B">
              <w:rPr>
                <w:rFonts w:ascii="Calibri" w:hAnsi="Calibri"/>
                <w:sz w:val="16"/>
              </w:rPr>
              <w:t xml:space="preserve">Geometry of all phases </w:t>
            </w:r>
          </w:p>
        </w:tc>
        <w:tc>
          <w:tcPr>
            <w:tcW w:w="2448" w:type="dxa"/>
            <w:gridSpan w:val="3"/>
          </w:tcPr>
          <w:p w14:paraId="1D3CD6B2" w14:textId="06907488"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76D90D18" w14:textId="77777777" w:rsidTr="00293C03">
        <w:trPr>
          <w:cantSplit/>
          <w:trHeight w:hRule="exact" w:val="284"/>
        </w:trPr>
        <w:tc>
          <w:tcPr>
            <w:tcW w:w="1368" w:type="dxa"/>
            <w:vMerge/>
            <w:shd w:val="clear" w:color="auto" w:fill="auto"/>
          </w:tcPr>
          <w:p w14:paraId="5A8A2F6E" w14:textId="77777777" w:rsidR="001941D2" w:rsidRPr="007C456B" w:rsidRDefault="001941D2" w:rsidP="00293C03">
            <w:pPr>
              <w:spacing w:before="20"/>
              <w:rPr>
                <w:rFonts w:ascii="Calibri" w:hAnsi="Calibri"/>
                <w:b/>
                <w:sz w:val="16"/>
              </w:rPr>
            </w:pPr>
          </w:p>
        </w:tc>
        <w:tc>
          <w:tcPr>
            <w:tcW w:w="5760" w:type="dxa"/>
            <w:gridSpan w:val="2"/>
          </w:tcPr>
          <w:p w14:paraId="024A65E2" w14:textId="77777777" w:rsidR="001941D2" w:rsidRPr="007C456B" w:rsidRDefault="001941D2" w:rsidP="00293C03">
            <w:pPr>
              <w:spacing w:before="20"/>
              <w:rPr>
                <w:rFonts w:ascii="Calibri" w:hAnsi="Calibri"/>
                <w:sz w:val="16"/>
              </w:rPr>
            </w:pPr>
            <w:r w:rsidRPr="007C456B">
              <w:rPr>
                <w:rFonts w:ascii="Calibri" w:hAnsi="Calibri"/>
                <w:sz w:val="16"/>
              </w:rPr>
              <w:t>Ground resistivity (ohms-meters)</w:t>
            </w:r>
          </w:p>
        </w:tc>
        <w:tc>
          <w:tcPr>
            <w:tcW w:w="2448" w:type="dxa"/>
            <w:gridSpan w:val="3"/>
          </w:tcPr>
          <w:p w14:paraId="7B33372F" w14:textId="39FA7399"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EAF5674" w14:textId="77777777" w:rsidTr="00293C03">
        <w:trPr>
          <w:cantSplit/>
          <w:trHeight w:hRule="exact" w:val="284"/>
        </w:trPr>
        <w:tc>
          <w:tcPr>
            <w:tcW w:w="1368" w:type="dxa"/>
            <w:vMerge/>
            <w:shd w:val="clear" w:color="auto" w:fill="auto"/>
          </w:tcPr>
          <w:p w14:paraId="7FD84EC5" w14:textId="77777777" w:rsidR="001941D2" w:rsidRPr="007C456B" w:rsidRDefault="001941D2" w:rsidP="00293C03">
            <w:pPr>
              <w:spacing w:before="20"/>
              <w:rPr>
                <w:rFonts w:ascii="Calibri" w:hAnsi="Calibri"/>
                <w:b/>
                <w:sz w:val="16"/>
              </w:rPr>
            </w:pPr>
          </w:p>
        </w:tc>
        <w:tc>
          <w:tcPr>
            <w:tcW w:w="5760" w:type="dxa"/>
            <w:gridSpan w:val="2"/>
          </w:tcPr>
          <w:p w14:paraId="2852E1EA" w14:textId="77777777" w:rsidR="001941D2" w:rsidRPr="007C456B" w:rsidRDefault="001941D2" w:rsidP="00293C03">
            <w:pPr>
              <w:spacing w:before="20"/>
              <w:rPr>
                <w:rFonts w:ascii="Calibri" w:hAnsi="Calibri"/>
                <w:sz w:val="16"/>
              </w:rPr>
            </w:pPr>
            <w:r w:rsidRPr="007C456B">
              <w:rPr>
                <w:rFonts w:ascii="Calibri" w:hAnsi="Calibri"/>
                <w:sz w:val="16"/>
              </w:rPr>
              <w:t>Cable construction</w:t>
            </w:r>
          </w:p>
        </w:tc>
        <w:tc>
          <w:tcPr>
            <w:tcW w:w="2448" w:type="dxa"/>
            <w:gridSpan w:val="3"/>
          </w:tcPr>
          <w:p w14:paraId="0EB19BB6" w14:textId="018A8764"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4CDF5E0E" w14:textId="77777777" w:rsidTr="00293C03">
        <w:trPr>
          <w:cantSplit/>
          <w:trHeight w:hRule="exact" w:val="284"/>
        </w:trPr>
        <w:tc>
          <w:tcPr>
            <w:tcW w:w="1368" w:type="dxa"/>
            <w:vMerge/>
            <w:shd w:val="clear" w:color="auto" w:fill="auto"/>
          </w:tcPr>
          <w:p w14:paraId="379488F7" w14:textId="77777777" w:rsidR="001941D2" w:rsidRPr="007C456B" w:rsidRDefault="001941D2" w:rsidP="00293C03">
            <w:pPr>
              <w:spacing w:before="20"/>
              <w:rPr>
                <w:rFonts w:ascii="Calibri" w:hAnsi="Calibri"/>
                <w:b/>
                <w:sz w:val="16"/>
              </w:rPr>
            </w:pPr>
          </w:p>
        </w:tc>
        <w:tc>
          <w:tcPr>
            <w:tcW w:w="5760" w:type="dxa"/>
            <w:gridSpan w:val="2"/>
            <w:shd w:val="clear" w:color="auto" w:fill="FFFFCC"/>
          </w:tcPr>
          <w:p w14:paraId="585749FD" w14:textId="77777777" w:rsidR="001941D2" w:rsidRPr="007C456B" w:rsidRDefault="001941D2" w:rsidP="00293C03">
            <w:pPr>
              <w:spacing w:before="20"/>
              <w:rPr>
                <w:rFonts w:ascii="Calibri" w:hAnsi="Calibri"/>
                <w:b/>
                <w:i/>
                <w:sz w:val="16"/>
                <w:lang w:val="en-CA"/>
              </w:rPr>
            </w:pPr>
            <w:r w:rsidRPr="007C456B">
              <w:rPr>
                <w:rFonts w:ascii="Calibri" w:hAnsi="Calibri"/>
                <w:b/>
                <w:i/>
                <w:sz w:val="16"/>
                <w:lang w:val="en-CA"/>
              </w:rPr>
              <w:t>Installation type (e.g. direct buried, in duct, etc.)</w:t>
            </w:r>
          </w:p>
        </w:tc>
        <w:tc>
          <w:tcPr>
            <w:tcW w:w="2448" w:type="dxa"/>
            <w:gridSpan w:val="3"/>
          </w:tcPr>
          <w:p w14:paraId="27BE5C15" w14:textId="4532FC0B" w:rsidR="001941D2" w:rsidRPr="007C456B" w:rsidRDefault="009C146B" w:rsidP="00293C03">
            <w:pPr>
              <w:spacing w:before="20"/>
              <w:rPr>
                <w:rFonts w:ascii="Calibri" w:hAnsi="Calibri"/>
                <w:sz w:val="16"/>
                <w:lang w:val="en-CA"/>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1ACBAB52" w14:textId="77777777" w:rsidTr="00293C03">
        <w:trPr>
          <w:cantSplit/>
          <w:trHeight w:val="284"/>
        </w:trPr>
        <w:tc>
          <w:tcPr>
            <w:tcW w:w="1368" w:type="dxa"/>
            <w:vMerge/>
            <w:shd w:val="clear" w:color="auto" w:fill="auto"/>
          </w:tcPr>
          <w:p w14:paraId="3028236B" w14:textId="77777777" w:rsidR="001941D2" w:rsidRPr="007C456B" w:rsidRDefault="001941D2" w:rsidP="00293C03">
            <w:pPr>
              <w:spacing w:before="20"/>
              <w:rPr>
                <w:rFonts w:ascii="Calibri" w:hAnsi="Calibri"/>
                <w:b/>
                <w:sz w:val="16"/>
                <w:lang w:val="en-CA"/>
              </w:rPr>
            </w:pPr>
          </w:p>
        </w:tc>
        <w:tc>
          <w:tcPr>
            <w:tcW w:w="5760" w:type="dxa"/>
            <w:gridSpan w:val="2"/>
            <w:shd w:val="clear" w:color="auto" w:fill="FFFFCC"/>
          </w:tcPr>
          <w:p w14:paraId="0EE37BAB" w14:textId="77777777" w:rsidR="001941D2" w:rsidRPr="007C456B" w:rsidRDefault="001941D2" w:rsidP="00293C03">
            <w:pPr>
              <w:spacing w:before="20"/>
              <w:rPr>
                <w:rFonts w:ascii="Calibri" w:hAnsi="Calibri"/>
                <w:b/>
                <w:i/>
                <w:sz w:val="16"/>
              </w:rPr>
            </w:pPr>
            <w:r w:rsidRPr="007C456B">
              <w:rPr>
                <w:rFonts w:ascii="Calibri" w:hAnsi="Calibri"/>
                <w:b/>
                <w:i/>
                <w:sz w:val="16"/>
              </w:rPr>
              <w:t>Positive sequence impedance (R, X in ohms, B in mhos or if in per unit specify bases))</w:t>
            </w:r>
          </w:p>
        </w:tc>
        <w:tc>
          <w:tcPr>
            <w:tcW w:w="810" w:type="dxa"/>
          </w:tcPr>
          <w:p w14:paraId="480C00A6" w14:textId="12E347FA" w:rsidR="001941D2" w:rsidRPr="007C456B" w:rsidRDefault="009C146B" w:rsidP="00293C03">
            <w:pPr>
              <w:spacing w:before="20"/>
              <w:rPr>
                <w:rFonts w:ascii="Calibri" w:hAnsi="Calibri"/>
                <w:sz w:val="16"/>
              </w:rPr>
            </w:pPr>
            <w:r w:rsidRPr="007C456B">
              <w:rPr>
                <w:rFonts w:ascii="Calibri" w:hAnsi="Calibri"/>
              </w:rPr>
              <w:fldChar w:fldCharType="begin">
                <w:ffData>
                  <w:name w:val=""/>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10" w:type="dxa"/>
          </w:tcPr>
          <w:p w14:paraId="0F81BC9F" w14:textId="0AE92E10"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28" w:type="dxa"/>
          </w:tcPr>
          <w:p w14:paraId="7F2DCAD8" w14:textId="3AAAD525" w:rsidR="001941D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1941D2" w:rsidRPr="007C456B" w14:paraId="0A5332D7" w14:textId="77777777" w:rsidTr="00293C03">
        <w:trPr>
          <w:cantSplit/>
          <w:trHeight w:val="284"/>
        </w:trPr>
        <w:tc>
          <w:tcPr>
            <w:tcW w:w="1368" w:type="dxa"/>
            <w:vMerge/>
            <w:shd w:val="clear" w:color="auto" w:fill="auto"/>
          </w:tcPr>
          <w:p w14:paraId="12781D2B" w14:textId="77777777" w:rsidR="001941D2" w:rsidRPr="007C456B" w:rsidRDefault="001941D2" w:rsidP="00293C03">
            <w:pPr>
              <w:spacing w:before="20"/>
              <w:rPr>
                <w:rFonts w:ascii="Calibri" w:hAnsi="Calibri"/>
                <w:b/>
                <w:sz w:val="16"/>
              </w:rPr>
            </w:pPr>
          </w:p>
        </w:tc>
        <w:tc>
          <w:tcPr>
            <w:tcW w:w="5760" w:type="dxa"/>
            <w:gridSpan w:val="2"/>
            <w:shd w:val="clear" w:color="auto" w:fill="FFFFCC"/>
          </w:tcPr>
          <w:p w14:paraId="2503ACD3" w14:textId="77777777" w:rsidR="001941D2" w:rsidRPr="007C456B" w:rsidRDefault="001941D2" w:rsidP="00293C03">
            <w:pPr>
              <w:spacing w:before="20"/>
              <w:rPr>
                <w:rFonts w:ascii="Calibri" w:hAnsi="Calibri"/>
                <w:b/>
                <w:i/>
                <w:sz w:val="16"/>
                <w:lang w:val="en-CA"/>
              </w:rPr>
            </w:pPr>
            <w:r w:rsidRPr="007C456B">
              <w:rPr>
                <w:rFonts w:ascii="Calibri" w:hAnsi="Calibri"/>
                <w:b/>
                <w:i/>
                <w:sz w:val="16"/>
                <w:lang w:val="en-CA"/>
              </w:rPr>
              <w:t>Zero sequence impedance (Ro, Xo in ohms, Bo in mhos or if in per unit specify bases)</w:t>
            </w:r>
          </w:p>
        </w:tc>
        <w:tc>
          <w:tcPr>
            <w:tcW w:w="810" w:type="dxa"/>
          </w:tcPr>
          <w:p w14:paraId="1909E8F5" w14:textId="46A22444" w:rsidR="001941D2" w:rsidRPr="007C456B" w:rsidRDefault="009C146B" w:rsidP="00293C03">
            <w:pPr>
              <w:spacing w:before="20"/>
              <w:rPr>
                <w:rFonts w:ascii="Calibri" w:hAnsi="Calibri"/>
                <w:sz w:val="16"/>
                <w:lang w:val="it-IT"/>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10" w:type="dxa"/>
          </w:tcPr>
          <w:p w14:paraId="2C3AAB5D" w14:textId="65FDD3B9" w:rsidR="001941D2" w:rsidRPr="007C456B" w:rsidRDefault="009C146B" w:rsidP="00293C03">
            <w:pPr>
              <w:spacing w:before="20"/>
              <w:rPr>
                <w:rFonts w:ascii="Calibri" w:hAnsi="Calibri"/>
                <w:sz w:val="16"/>
                <w:lang w:val="it-IT"/>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28" w:type="dxa"/>
          </w:tcPr>
          <w:p w14:paraId="61CCD6A4" w14:textId="68A0A2A3" w:rsidR="001941D2" w:rsidRPr="007C456B" w:rsidRDefault="009C146B" w:rsidP="00293C03">
            <w:pPr>
              <w:spacing w:before="20"/>
              <w:rPr>
                <w:rFonts w:ascii="Calibri" w:hAnsi="Calibri"/>
                <w:sz w:val="16"/>
                <w:lang w:val="it-IT"/>
              </w:rPr>
            </w:pPr>
            <w:r w:rsidRPr="007C456B">
              <w:rPr>
                <w:rFonts w:ascii="Calibri" w:hAnsi="Calibri"/>
              </w:rPr>
              <w:fldChar w:fldCharType="begin">
                <w:ffData>
                  <w:name w:val="Text12"/>
                  <w:enabled/>
                  <w:calcOnExit w:val="0"/>
                  <w:textInput/>
                </w:ffData>
              </w:fldChar>
            </w:r>
            <w:r w:rsidR="001941D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3FC617A9" w14:textId="77777777" w:rsidTr="00657989">
        <w:trPr>
          <w:cantSplit/>
          <w:trHeight w:val="284"/>
        </w:trPr>
        <w:tc>
          <w:tcPr>
            <w:tcW w:w="1368" w:type="dxa"/>
            <w:vMerge/>
            <w:shd w:val="clear" w:color="auto" w:fill="auto"/>
          </w:tcPr>
          <w:p w14:paraId="34D20CBE" w14:textId="77777777" w:rsidR="005B3EC5" w:rsidRPr="007C456B" w:rsidRDefault="005B3EC5" w:rsidP="005B3EC5">
            <w:pPr>
              <w:spacing w:before="20"/>
              <w:rPr>
                <w:rFonts w:ascii="Calibri" w:hAnsi="Calibri"/>
                <w:b/>
                <w:sz w:val="16"/>
              </w:rPr>
            </w:pPr>
          </w:p>
        </w:tc>
        <w:tc>
          <w:tcPr>
            <w:tcW w:w="5760" w:type="dxa"/>
            <w:gridSpan w:val="2"/>
            <w:shd w:val="clear" w:color="auto" w:fill="FFFFCC"/>
            <w:vAlign w:val="center"/>
          </w:tcPr>
          <w:p w14:paraId="793F960F" w14:textId="77777777" w:rsidR="005B3EC5" w:rsidRPr="00BF2C6E" w:rsidRDefault="005B3EC5" w:rsidP="005B3EC5">
            <w:pPr>
              <w:spacing w:before="20"/>
              <w:rPr>
                <w:rFonts w:ascii="Calibri" w:hAnsi="Calibri"/>
                <w:b/>
                <w:i/>
                <w:sz w:val="16"/>
                <w:szCs w:val="16"/>
                <w:lang w:val="en-CA"/>
              </w:rPr>
            </w:pPr>
            <w:r w:rsidRPr="00657989">
              <w:rPr>
                <w:rFonts w:ascii="Calibri" w:hAnsi="Calibri"/>
                <w:b/>
                <w:i/>
                <w:sz w:val="16"/>
                <w:szCs w:val="16"/>
              </w:rPr>
              <w:t>Base Voltage V</w:t>
            </w:r>
            <w:r w:rsidRPr="00657989">
              <w:rPr>
                <w:rFonts w:ascii="Calibri" w:hAnsi="Calibri"/>
                <w:b/>
                <w:i/>
                <w:sz w:val="16"/>
                <w:szCs w:val="16"/>
                <w:vertAlign w:val="subscript"/>
              </w:rPr>
              <w:t>B</w:t>
            </w:r>
            <w:r w:rsidRPr="00657989">
              <w:rPr>
                <w:rFonts w:ascii="Calibri" w:hAnsi="Calibri"/>
                <w:b/>
                <w:i/>
                <w:sz w:val="16"/>
                <w:szCs w:val="16"/>
              </w:rPr>
              <w:t xml:space="preserve">  (Applicable to positive &amp; zero sequences and mutual impedances)  All values in per km</w:t>
            </w:r>
          </w:p>
        </w:tc>
        <w:tc>
          <w:tcPr>
            <w:tcW w:w="2448" w:type="dxa"/>
            <w:gridSpan w:val="3"/>
            <w:vAlign w:val="center"/>
          </w:tcPr>
          <w:p w14:paraId="176CB0C4" w14:textId="1D7DB502" w:rsidR="005B3EC5" w:rsidRPr="00BF2C6E" w:rsidRDefault="005B3EC5" w:rsidP="005B3EC5">
            <w:pPr>
              <w:spacing w:before="20"/>
              <w:rPr>
                <w:rFonts w:ascii="Calibri" w:hAnsi="Calibri"/>
                <w:szCs w:val="22"/>
              </w:rPr>
            </w:pPr>
            <w:r w:rsidRPr="00657989">
              <w:rPr>
                <w:rFonts w:ascii="Calibri" w:hAnsi="Calibri"/>
                <w:szCs w:val="22"/>
              </w:rPr>
              <w:fldChar w:fldCharType="begin">
                <w:ffData>
                  <w:name w:val="Text12"/>
                  <w:enabled/>
                  <w:calcOnExit w:val="0"/>
                  <w:textInput/>
                </w:ffData>
              </w:fldChar>
            </w:r>
            <w:r w:rsidRPr="00657989">
              <w:rPr>
                <w:rFonts w:ascii="Calibri" w:hAnsi="Calibri"/>
                <w:szCs w:val="22"/>
              </w:rPr>
              <w:instrText xml:space="preserve"> FORMTEXT </w:instrText>
            </w:r>
            <w:r w:rsidRPr="00657989">
              <w:rPr>
                <w:rFonts w:ascii="Calibri" w:hAnsi="Calibri"/>
                <w:szCs w:val="22"/>
              </w:rPr>
            </w:r>
            <w:r w:rsidRPr="00657989">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657989">
              <w:rPr>
                <w:rFonts w:ascii="Calibri" w:hAnsi="Calibri"/>
                <w:szCs w:val="22"/>
              </w:rPr>
              <w:fldChar w:fldCharType="end"/>
            </w:r>
          </w:p>
        </w:tc>
      </w:tr>
      <w:tr w:rsidR="005B3EC5" w:rsidRPr="007C456B" w14:paraId="18BC1013" w14:textId="77777777" w:rsidTr="00657989">
        <w:trPr>
          <w:cantSplit/>
          <w:trHeight w:val="284"/>
        </w:trPr>
        <w:tc>
          <w:tcPr>
            <w:tcW w:w="1368" w:type="dxa"/>
            <w:vMerge/>
            <w:shd w:val="clear" w:color="auto" w:fill="auto"/>
          </w:tcPr>
          <w:p w14:paraId="2D867AAC" w14:textId="77777777" w:rsidR="005B3EC5" w:rsidRPr="007C456B" w:rsidRDefault="005B3EC5" w:rsidP="005B3EC5">
            <w:pPr>
              <w:spacing w:before="20"/>
              <w:rPr>
                <w:rFonts w:ascii="Calibri" w:hAnsi="Calibri"/>
                <w:b/>
                <w:sz w:val="16"/>
              </w:rPr>
            </w:pPr>
          </w:p>
        </w:tc>
        <w:tc>
          <w:tcPr>
            <w:tcW w:w="5760" w:type="dxa"/>
            <w:gridSpan w:val="2"/>
            <w:shd w:val="clear" w:color="auto" w:fill="FFFFCC"/>
            <w:vAlign w:val="center"/>
          </w:tcPr>
          <w:p w14:paraId="1B1CEEE1" w14:textId="77777777" w:rsidR="005B3EC5" w:rsidRPr="00BF2C6E" w:rsidRDefault="005B3EC5" w:rsidP="005B3EC5">
            <w:pPr>
              <w:spacing w:before="20"/>
              <w:rPr>
                <w:rFonts w:ascii="Calibri" w:hAnsi="Calibri"/>
                <w:b/>
                <w:i/>
                <w:sz w:val="16"/>
                <w:szCs w:val="16"/>
                <w:lang w:val="en-CA"/>
              </w:rPr>
            </w:pPr>
            <w:r w:rsidRPr="00657989">
              <w:rPr>
                <w:rFonts w:ascii="Calibri" w:hAnsi="Calibri"/>
                <w:b/>
                <w:i/>
                <w:sz w:val="16"/>
                <w:szCs w:val="16"/>
              </w:rPr>
              <w:t>Base MVA</w:t>
            </w:r>
            <w:r w:rsidRPr="00657989">
              <w:rPr>
                <w:rFonts w:ascii="Calibri" w:hAnsi="Calibri"/>
                <w:b/>
                <w:i/>
                <w:sz w:val="16"/>
                <w:szCs w:val="16"/>
                <w:vertAlign w:val="subscript"/>
              </w:rPr>
              <w:t>B</w:t>
            </w:r>
            <w:r w:rsidRPr="00657989">
              <w:rPr>
                <w:rFonts w:ascii="Calibri" w:hAnsi="Calibri"/>
                <w:b/>
                <w:i/>
                <w:sz w:val="16"/>
                <w:szCs w:val="16"/>
              </w:rPr>
              <w:t xml:space="preserve">  (Applicable to positive &amp; zero sequences and mutual impedances)  All values in per km</w:t>
            </w:r>
          </w:p>
        </w:tc>
        <w:tc>
          <w:tcPr>
            <w:tcW w:w="2448" w:type="dxa"/>
            <w:gridSpan w:val="3"/>
            <w:vAlign w:val="center"/>
          </w:tcPr>
          <w:p w14:paraId="4004F1C6" w14:textId="60831E25" w:rsidR="005B3EC5" w:rsidRPr="00BF2C6E" w:rsidRDefault="005B3EC5" w:rsidP="005B3EC5">
            <w:pPr>
              <w:spacing w:before="20"/>
              <w:rPr>
                <w:rFonts w:ascii="Calibri" w:hAnsi="Calibri"/>
                <w:szCs w:val="22"/>
              </w:rPr>
            </w:pPr>
            <w:r w:rsidRPr="00657989">
              <w:rPr>
                <w:rFonts w:ascii="Calibri" w:hAnsi="Calibri"/>
                <w:szCs w:val="22"/>
              </w:rPr>
              <w:fldChar w:fldCharType="begin">
                <w:ffData>
                  <w:name w:val="Text12"/>
                  <w:enabled/>
                  <w:calcOnExit w:val="0"/>
                  <w:textInput/>
                </w:ffData>
              </w:fldChar>
            </w:r>
            <w:r w:rsidRPr="00657989">
              <w:rPr>
                <w:rFonts w:ascii="Calibri" w:hAnsi="Calibri"/>
                <w:szCs w:val="22"/>
              </w:rPr>
              <w:instrText xml:space="preserve"> FORMTEXT </w:instrText>
            </w:r>
            <w:r w:rsidRPr="00657989">
              <w:rPr>
                <w:rFonts w:ascii="Calibri" w:hAnsi="Calibri"/>
                <w:szCs w:val="22"/>
              </w:rPr>
            </w:r>
            <w:r w:rsidRPr="00657989">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657989">
              <w:rPr>
                <w:rFonts w:ascii="Calibri" w:hAnsi="Calibri"/>
                <w:szCs w:val="22"/>
              </w:rPr>
              <w:fldChar w:fldCharType="end"/>
            </w:r>
          </w:p>
        </w:tc>
      </w:tr>
      <w:tr w:rsidR="005B3EC5" w:rsidRPr="007C456B" w14:paraId="328B19D4" w14:textId="77777777" w:rsidTr="00293C03">
        <w:trPr>
          <w:cantSplit/>
          <w:trHeight w:hRule="exact" w:val="284"/>
        </w:trPr>
        <w:tc>
          <w:tcPr>
            <w:tcW w:w="1368" w:type="dxa"/>
            <w:vMerge/>
            <w:shd w:val="clear" w:color="auto" w:fill="auto"/>
          </w:tcPr>
          <w:p w14:paraId="01C165E6" w14:textId="77777777" w:rsidR="005B3EC5" w:rsidRPr="007C456B" w:rsidRDefault="005B3EC5" w:rsidP="005B3EC5">
            <w:pPr>
              <w:spacing w:before="20"/>
              <w:rPr>
                <w:rFonts w:ascii="Calibri" w:hAnsi="Calibri"/>
                <w:b/>
                <w:sz w:val="16"/>
                <w:lang w:val="it-IT"/>
              </w:rPr>
            </w:pPr>
          </w:p>
        </w:tc>
        <w:tc>
          <w:tcPr>
            <w:tcW w:w="2890" w:type="dxa"/>
            <w:vMerge w:val="restart"/>
            <w:shd w:val="clear" w:color="auto" w:fill="FFFFCC"/>
          </w:tcPr>
          <w:p w14:paraId="736ED67C" w14:textId="77777777" w:rsidR="005B3EC5" w:rsidRPr="007C456B" w:rsidRDefault="005B3EC5" w:rsidP="005B3EC5">
            <w:pPr>
              <w:spacing w:before="20"/>
              <w:rPr>
                <w:rFonts w:ascii="Calibri" w:hAnsi="Calibri"/>
                <w:b/>
                <w:i/>
                <w:sz w:val="16"/>
                <w:lang w:val="en-CA"/>
              </w:rPr>
            </w:pPr>
            <w:r w:rsidRPr="007C456B">
              <w:rPr>
                <w:rFonts w:ascii="Calibri" w:hAnsi="Calibri"/>
                <w:b/>
                <w:i/>
                <w:sz w:val="16"/>
                <w:lang w:val="en-CA"/>
              </w:rPr>
              <w:t>Continuous, 15-Minute and 24-Hour thermal ratings (A)</w:t>
            </w:r>
          </w:p>
        </w:tc>
        <w:tc>
          <w:tcPr>
            <w:tcW w:w="2870" w:type="dxa"/>
            <w:shd w:val="clear" w:color="auto" w:fill="FFFFCC"/>
          </w:tcPr>
          <w:p w14:paraId="7E273A26" w14:textId="77777777" w:rsidR="005B3EC5" w:rsidRPr="007C456B" w:rsidRDefault="005B3EC5" w:rsidP="005B3EC5">
            <w:pPr>
              <w:spacing w:before="20"/>
              <w:rPr>
                <w:rFonts w:ascii="Calibri" w:hAnsi="Calibri"/>
                <w:b/>
                <w:i/>
                <w:sz w:val="16"/>
                <w:lang w:val="en-CA"/>
              </w:rPr>
            </w:pPr>
            <w:r w:rsidRPr="007C456B">
              <w:rPr>
                <w:rFonts w:ascii="Calibri" w:hAnsi="Calibri"/>
                <w:b/>
                <w:i/>
                <w:sz w:val="16"/>
                <w:lang w:val="en-CA"/>
              </w:rPr>
              <w:t>Winter</w:t>
            </w:r>
          </w:p>
        </w:tc>
        <w:tc>
          <w:tcPr>
            <w:tcW w:w="810" w:type="dxa"/>
          </w:tcPr>
          <w:p w14:paraId="41EEB253" w14:textId="231ECC58"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10" w:type="dxa"/>
          </w:tcPr>
          <w:p w14:paraId="7D3BF0FE" w14:textId="54820AB7"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28" w:type="dxa"/>
          </w:tcPr>
          <w:p w14:paraId="7F992E1D" w14:textId="469FCC2F"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C896EAE" w14:textId="77777777" w:rsidTr="00293C03">
        <w:trPr>
          <w:cantSplit/>
          <w:trHeight w:hRule="exact" w:val="284"/>
        </w:trPr>
        <w:tc>
          <w:tcPr>
            <w:tcW w:w="1368" w:type="dxa"/>
            <w:vMerge/>
            <w:shd w:val="clear" w:color="auto" w:fill="auto"/>
          </w:tcPr>
          <w:p w14:paraId="1D6AA745" w14:textId="77777777" w:rsidR="005B3EC5" w:rsidRPr="007C456B" w:rsidRDefault="005B3EC5" w:rsidP="005B3EC5">
            <w:pPr>
              <w:spacing w:before="20"/>
              <w:rPr>
                <w:rFonts w:ascii="Calibri" w:hAnsi="Calibri"/>
                <w:b/>
                <w:sz w:val="16"/>
                <w:lang w:val="it-IT"/>
              </w:rPr>
            </w:pPr>
          </w:p>
        </w:tc>
        <w:tc>
          <w:tcPr>
            <w:tcW w:w="2890" w:type="dxa"/>
            <w:vMerge/>
            <w:shd w:val="clear" w:color="auto" w:fill="FFFFCC"/>
          </w:tcPr>
          <w:p w14:paraId="1F9FBFF6" w14:textId="77777777" w:rsidR="005B3EC5" w:rsidRPr="007C456B" w:rsidRDefault="005B3EC5" w:rsidP="005B3EC5">
            <w:pPr>
              <w:spacing w:before="20"/>
              <w:rPr>
                <w:rFonts w:ascii="Calibri" w:hAnsi="Calibri"/>
                <w:b/>
                <w:i/>
                <w:sz w:val="16"/>
                <w:lang w:val="en-CA"/>
              </w:rPr>
            </w:pPr>
          </w:p>
        </w:tc>
        <w:tc>
          <w:tcPr>
            <w:tcW w:w="2870" w:type="dxa"/>
            <w:shd w:val="clear" w:color="auto" w:fill="FFFFCC"/>
          </w:tcPr>
          <w:p w14:paraId="4E93F531" w14:textId="77777777" w:rsidR="005B3EC5" w:rsidRPr="007C456B" w:rsidRDefault="005B3EC5" w:rsidP="005B3EC5">
            <w:pPr>
              <w:spacing w:before="20"/>
              <w:rPr>
                <w:rFonts w:ascii="Calibri" w:hAnsi="Calibri"/>
                <w:b/>
                <w:i/>
                <w:sz w:val="16"/>
                <w:lang w:val="en-CA"/>
              </w:rPr>
            </w:pPr>
            <w:r w:rsidRPr="007C456B">
              <w:rPr>
                <w:rFonts w:ascii="Calibri" w:hAnsi="Calibri"/>
                <w:b/>
                <w:i/>
                <w:sz w:val="16"/>
                <w:lang w:val="en-CA"/>
              </w:rPr>
              <w:t>Summer</w:t>
            </w:r>
          </w:p>
        </w:tc>
        <w:tc>
          <w:tcPr>
            <w:tcW w:w="810" w:type="dxa"/>
          </w:tcPr>
          <w:p w14:paraId="1D3234D1" w14:textId="045539B4"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10" w:type="dxa"/>
          </w:tcPr>
          <w:p w14:paraId="2A20EB80" w14:textId="35BF4C14"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28" w:type="dxa"/>
          </w:tcPr>
          <w:p w14:paraId="4BF76278" w14:textId="6C2F204A"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4D276F98" w14:textId="77777777" w:rsidTr="00293C03">
        <w:trPr>
          <w:trHeight w:hRule="exact" w:val="284"/>
        </w:trPr>
        <w:tc>
          <w:tcPr>
            <w:tcW w:w="1368" w:type="dxa"/>
            <w:vMerge w:val="restart"/>
            <w:shd w:val="clear" w:color="auto" w:fill="auto"/>
          </w:tcPr>
          <w:p w14:paraId="6F680849" w14:textId="77777777" w:rsidR="005B3EC5" w:rsidRPr="007C456B" w:rsidRDefault="005B3EC5" w:rsidP="005B3EC5">
            <w:pPr>
              <w:spacing w:before="20"/>
              <w:rPr>
                <w:rFonts w:ascii="Calibri" w:hAnsi="Calibri"/>
                <w:b/>
                <w:sz w:val="16"/>
              </w:rPr>
            </w:pPr>
            <w:r w:rsidRPr="007C456B">
              <w:rPr>
                <w:rFonts w:ascii="Calibri" w:hAnsi="Calibri"/>
                <w:b/>
                <w:sz w:val="16"/>
              </w:rPr>
              <w:t>Main Buses</w:t>
            </w:r>
          </w:p>
          <w:p w14:paraId="0512DB20" w14:textId="77777777" w:rsidR="005B3EC5" w:rsidRPr="007C456B" w:rsidRDefault="005B3EC5" w:rsidP="005B3EC5">
            <w:pPr>
              <w:spacing w:before="20"/>
              <w:rPr>
                <w:rFonts w:ascii="Calibri" w:hAnsi="Calibri"/>
                <w:b/>
                <w:sz w:val="16"/>
              </w:rPr>
            </w:pPr>
            <w:r w:rsidRPr="007C456B">
              <w:rPr>
                <w:rFonts w:ascii="Calibri" w:hAnsi="Calibri"/>
                <w:sz w:val="16"/>
              </w:rPr>
              <w:t>Complete one table for each bus</w:t>
            </w:r>
          </w:p>
        </w:tc>
        <w:tc>
          <w:tcPr>
            <w:tcW w:w="5760" w:type="dxa"/>
            <w:gridSpan w:val="2"/>
            <w:shd w:val="clear" w:color="auto" w:fill="E6E6E6"/>
          </w:tcPr>
          <w:p w14:paraId="3F6CFED1" w14:textId="77777777" w:rsidR="005B3EC5" w:rsidRPr="007C456B" w:rsidRDefault="005B3EC5" w:rsidP="005B3EC5">
            <w:pPr>
              <w:spacing w:before="40"/>
              <w:rPr>
                <w:rFonts w:ascii="Calibri" w:hAnsi="Calibri"/>
                <w:sz w:val="16"/>
              </w:rPr>
            </w:pPr>
            <w:r w:rsidRPr="007C456B">
              <w:rPr>
                <w:rFonts w:ascii="Calibri" w:hAnsi="Calibri"/>
                <w:sz w:val="16"/>
              </w:rPr>
              <w:t>Identifier (to be provided on drawing)</w:t>
            </w:r>
          </w:p>
        </w:tc>
        <w:tc>
          <w:tcPr>
            <w:tcW w:w="2448" w:type="dxa"/>
            <w:gridSpan w:val="3"/>
          </w:tcPr>
          <w:p w14:paraId="53786780" w14:textId="1EEF3A5E"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FEA4925" w14:textId="77777777" w:rsidTr="00293C03">
        <w:trPr>
          <w:trHeight w:hRule="exact" w:val="284"/>
        </w:trPr>
        <w:tc>
          <w:tcPr>
            <w:tcW w:w="1368" w:type="dxa"/>
            <w:vMerge/>
            <w:shd w:val="clear" w:color="auto" w:fill="auto"/>
          </w:tcPr>
          <w:p w14:paraId="7CF0E8BD" w14:textId="77777777" w:rsidR="005B3EC5" w:rsidRPr="007C456B" w:rsidRDefault="005B3EC5" w:rsidP="005B3EC5">
            <w:pPr>
              <w:spacing w:before="20"/>
              <w:rPr>
                <w:rFonts w:ascii="Calibri" w:hAnsi="Calibri"/>
                <w:b/>
                <w:sz w:val="16"/>
              </w:rPr>
            </w:pPr>
          </w:p>
        </w:tc>
        <w:tc>
          <w:tcPr>
            <w:tcW w:w="5760" w:type="dxa"/>
            <w:gridSpan w:val="2"/>
            <w:shd w:val="clear" w:color="auto" w:fill="E6E6E6"/>
          </w:tcPr>
          <w:p w14:paraId="411DA8A6" w14:textId="77777777" w:rsidR="005B3EC5" w:rsidRPr="007C456B" w:rsidRDefault="005B3EC5" w:rsidP="005B3EC5">
            <w:pPr>
              <w:spacing w:before="20"/>
              <w:rPr>
                <w:rFonts w:ascii="Calibri" w:hAnsi="Calibri"/>
                <w:sz w:val="16"/>
              </w:rPr>
            </w:pPr>
            <w:r w:rsidRPr="007C456B">
              <w:rPr>
                <w:rFonts w:ascii="Calibri" w:hAnsi="Calibri"/>
                <w:sz w:val="16"/>
              </w:rPr>
              <w:t>Station</w:t>
            </w:r>
          </w:p>
        </w:tc>
        <w:tc>
          <w:tcPr>
            <w:tcW w:w="2448" w:type="dxa"/>
            <w:gridSpan w:val="3"/>
          </w:tcPr>
          <w:p w14:paraId="29DBCA3D" w14:textId="1BEEF434"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3F2810B" w14:textId="77777777" w:rsidTr="00293C03">
        <w:trPr>
          <w:trHeight w:hRule="exact" w:val="284"/>
        </w:trPr>
        <w:tc>
          <w:tcPr>
            <w:tcW w:w="1368" w:type="dxa"/>
            <w:vMerge/>
            <w:shd w:val="clear" w:color="auto" w:fill="auto"/>
          </w:tcPr>
          <w:p w14:paraId="0A04F91F" w14:textId="77777777" w:rsidR="005B3EC5" w:rsidRPr="007C456B" w:rsidRDefault="005B3EC5" w:rsidP="005B3EC5">
            <w:pPr>
              <w:spacing w:before="20"/>
              <w:rPr>
                <w:rFonts w:ascii="Calibri" w:hAnsi="Calibri"/>
                <w:b/>
                <w:sz w:val="16"/>
              </w:rPr>
            </w:pPr>
          </w:p>
        </w:tc>
        <w:tc>
          <w:tcPr>
            <w:tcW w:w="5760" w:type="dxa"/>
            <w:gridSpan w:val="2"/>
            <w:shd w:val="clear" w:color="auto" w:fill="FFFFCC"/>
          </w:tcPr>
          <w:p w14:paraId="7BD5C44B" w14:textId="77777777" w:rsidR="005B3EC5" w:rsidRPr="007C456B" w:rsidRDefault="005B3EC5" w:rsidP="005B3EC5">
            <w:pPr>
              <w:spacing w:before="20"/>
              <w:rPr>
                <w:rFonts w:ascii="Calibri" w:hAnsi="Calibri"/>
                <w:b/>
                <w:i/>
                <w:sz w:val="16"/>
              </w:rPr>
            </w:pPr>
            <w:r w:rsidRPr="007C456B">
              <w:rPr>
                <w:rFonts w:ascii="Calibri" w:hAnsi="Calibri"/>
                <w:b/>
                <w:i/>
                <w:sz w:val="16"/>
              </w:rPr>
              <w:t>Voltage (kV)</w:t>
            </w:r>
          </w:p>
        </w:tc>
        <w:tc>
          <w:tcPr>
            <w:tcW w:w="2448" w:type="dxa"/>
            <w:gridSpan w:val="3"/>
          </w:tcPr>
          <w:p w14:paraId="52D86DA0" w14:textId="63F08010"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5D81C3D" w14:textId="77777777" w:rsidTr="00293C03">
        <w:trPr>
          <w:trHeight w:hRule="exact" w:val="284"/>
        </w:trPr>
        <w:tc>
          <w:tcPr>
            <w:tcW w:w="1368" w:type="dxa"/>
            <w:vMerge/>
            <w:shd w:val="clear" w:color="auto" w:fill="auto"/>
          </w:tcPr>
          <w:p w14:paraId="194D6EBF" w14:textId="77777777" w:rsidR="005B3EC5" w:rsidRPr="007C456B" w:rsidRDefault="005B3EC5" w:rsidP="005B3EC5">
            <w:pPr>
              <w:spacing w:before="20"/>
              <w:rPr>
                <w:rFonts w:ascii="Calibri" w:hAnsi="Calibri"/>
                <w:b/>
                <w:sz w:val="16"/>
              </w:rPr>
            </w:pPr>
          </w:p>
        </w:tc>
        <w:tc>
          <w:tcPr>
            <w:tcW w:w="5760" w:type="dxa"/>
            <w:gridSpan w:val="2"/>
            <w:shd w:val="clear" w:color="auto" w:fill="FFFFCC"/>
          </w:tcPr>
          <w:p w14:paraId="4A9E5081" w14:textId="77777777" w:rsidR="005B3EC5" w:rsidRPr="007C456B" w:rsidRDefault="005B3EC5" w:rsidP="005B3EC5">
            <w:pPr>
              <w:spacing w:before="20"/>
              <w:rPr>
                <w:rFonts w:ascii="Calibri" w:hAnsi="Calibri"/>
                <w:b/>
                <w:i/>
                <w:sz w:val="16"/>
              </w:rPr>
            </w:pPr>
            <w:r w:rsidRPr="007C456B">
              <w:rPr>
                <w:rFonts w:ascii="Calibri" w:hAnsi="Calibri"/>
                <w:b/>
                <w:i/>
                <w:sz w:val="16"/>
              </w:rPr>
              <w:t>Summer continuous (A)</w:t>
            </w:r>
          </w:p>
        </w:tc>
        <w:tc>
          <w:tcPr>
            <w:tcW w:w="2448" w:type="dxa"/>
            <w:gridSpan w:val="3"/>
          </w:tcPr>
          <w:p w14:paraId="36834AC4" w14:textId="3ED61C5C" w:rsidR="005B3EC5" w:rsidRPr="007C456B" w:rsidRDefault="005B3EC5" w:rsidP="005B3EC5">
            <w:pPr>
              <w:spacing w:before="20"/>
              <w:rPr>
                <w:rFonts w:ascii="Calibri" w:hAnsi="Calibri"/>
                <w:b/>
                <w: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1914596" w14:textId="77777777" w:rsidTr="00293C03">
        <w:trPr>
          <w:trHeight w:hRule="exact" w:val="284"/>
        </w:trPr>
        <w:tc>
          <w:tcPr>
            <w:tcW w:w="1368" w:type="dxa"/>
            <w:vMerge/>
            <w:shd w:val="clear" w:color="auto" w:fill="auto"/>
          </w:tcPr>
          <w:p w14:paraId="2EC0449A" w14:textId="77777777" w:rsidR="005B3EC5" w:rsidRPr="007C456B" w:rsidRDefault="005B3EC5" w:rsidP="005B3EC5">
            <w:pPr>
              <w:spacing w:before="20"/>
              <w:rPr>
                <w:rFonts w:ascii="Calibri" w:hAnsi="Calibri"/>
                <w:b/>
                <w:sz w:val="16"/>
              </w:rPr>
            </w:pPr>
          </w:p>
        </w:tc>
        <w:tc>
          <w:tcPr>
            <w:tcW w:w="5760" w:type="dxa"/>
            <w:gridSpan w:val="2"/>
            <w:shd w:val="clear" w:color="auto" w:fill="FFFFCC"/>
          </w:tcPr>
          <w:p w14:paraId="211485C3" w14:textId="77777777" w:rsidR="005B3EC5" w:rsidRPr="007C456B" w:rsidRDefault="005B3EC5" w:rsidP="005B3EC5">
            <w:pPr>
              <w:spacing w:before="20"/>
              <w:rPr>
                <w:rFonts w:ascii="Calibri" w:hAnsi="Calibri"/>
                <w:b/>
                <w:i/>
                <w:sz w:val="16"/>
              </w:rPr>
            </w:pPr>
            <w:r w:rsidRPr="007C456B">
              <w:rPr>
                <w:rFonts w:ascii="Calibri" w:hAnsi="Calibri"/>
                <w:b/>
                <w:i/>
                <w:sz w:val="16"/>
              </w:rPr>
              <w:t>Winter continuous (A)</w:t>
            </w:r>
          </w:p>
        </w:tc>
        <w:tc>
          <w:tcPr>
            <w:tcW w:w="2448" w:type="dxa"/>
            <w:gridSpan w:val="3"/>
          </w:tcPr>
          <w:p w14:paraId="2B5C5E10" w14:textId="32DE049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3666B1C" w14:textId="77777777" w:rsidTr="00293C03">
        <w:trPr>
          <w:trHeight w:hRule="exact" w:val="284"/>
        </w:trPr>
        <w:tc>
          <w:tcPr>
            <w:tcW w:w="1368" w:type="dxa"/>
            <w:vMerge/>
            <w:shd w:val="clear" w:color="auto" w:fill="auto"/>
          </w:tcPr>
          <w:p w14:paraId="0D2740B2" w14:textId="77777777" w:rsidR="005B3EC5" w:rsidRPr="007C456B" w:rsidRDefault="005B3EC5" w:rsidP="005B3EC5">
            <w:pPr>
              <w:spacing w:before="20"/>
              <w:rPr>
                <w:rFonts w:ascii="Calibri" w:hAnsi="Calibri"/>
                <w:b/>
                <w:sz w:val="16"/>
              </w:rPr>
            </w:pPr>
          </w:p>
        </w:tc>
        <w:tc>
          <w:tcPr>
            <w:tcW w:w="5760" w:type="dxa"/>
            <w:gridSpan w:val="2"/>
            <w:shd w:val="clear" w:color="auto" w:fill="E6E6E6"/>
          </w:tcPr>
          <w:p w14:paraId="35E99ECB" w14:textId="77777777" w:rsidR="005B3EC5" w:rsidRPr="007C456B" w:rsidRDefault="005B3EC5" w:rsidP="005B3EC5">
            <w:pPr>
              <w:spacing w:before="20"/>
              <w:rPr>
                <w:rFonts w:ascii="Calibri" w:hAnsi="Calibri"/>
                <w:sz w:val="16"/>
              </w:rPr>
            </w:pPr>
            <w:r w:rsidRPr="007C456B">
              <w:rPr>
                <w:rFonts w:ascii="Calibri" w:hAnsi="Calibri"/>
                <w:sz w:val="16"/>
              </w:rPr>
              <w:t>Maximum operating temperature (ºC)</w:t>
            </w:r>
          </w:p>
        </w:tc>
        <w:tc>
          <w:tcPr>
            <w:tcW w:w="2448" w:type="dxa"/>
            <w:gridSpan w:val="3"/>
          </w:tcPr>
          <w:p w14:paraId="5E7D9914" w14:textId="2CC04E0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CFF68FA" w14:textId="77777777" w:rsidTr="00293C03">
        <w:trPr>
          <w:trHeight w:hRule="exact" w:val="284"/>
        </w:trPr>
        <w:tc>
          <w:tcPr>
            <w:tcW w:w="1368" w:type="dxa"/>
            <w:vMerge/>
            <w:shd w:val="clear" w:color="auto" w:fill="auto"/>
          </w:tcPr>
          <w:p w14:paraId="5B27D8A7" w14:textId="77777777" w:rsidR="005B3EC5" w:rsidRPr="007C456B" w:rsidRDefault="005B3EC5" w:rsidP="005B3EC5">
            <w:pPr>
              <w:spacing w:before="20"/>
              <w:rPr>
                <w:rFonts w:ascii="Calibri" w:hAnsi="Calibri"/>
                <w:b/>
                <w:sz w:val="16"/>
              </w:rPr>
            </w:pPr>
          </w:p>
        </w:tc>
        <w:tc>
          <w:tcPr>
            <w:tcW w:w="5760" w:type="dxa"/>
            <w:gridSpan w:val="2"/>
            <w:shd w:val="clear" w:color="auto" w:fill="E6E6E6"/>
          </w:tcPr>
          <w:p w14:paraId="22AF6373" w14:textId="77777777" w:rsidR="005B3EC5" w:rsidRPr="007C456B" w:rsidRDefault="005B3EC5" w:rsidP="005B3EC5">
            <w:pPr>
              <w:spacing w:before="20"/>
              <w:rPr>
                <w:rFonts w:ascii="Calibri" w:hAnsi="Calibri"/>
                <w:sz w:val="16"/>
              </w:rPr>
            </w:pPr>
            <w:r w:rsidRPr="007C456B">
              <w:rPr>
                <w:rFonts w:ascii="Calibri" w:hAnsi="Calibri"/>
                <w:sz w:val="16"/>
              </w:rPr>
              <w:t xml:space="preserve">Conductor size (kcmil) </w:t>
            </w:r>
          </w:p>
        </w:tc>
        <w:tc>
          <w:tcPr>
            <w:tcW w:w="2448" w:type="dxa"/>
            <w:gridSpan w:val="3"/>
          </w:tcPr>
          <w:p w14:paraId="3D86F204" w14:textId="6A6764A7"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8CB9725" w14:textId="77777777" w:rsidTr="00293C03">
        <w:trPr>
          <w:trHeight w:hRule="exact" w:val="284"/>
        </w:trPr>
        <w:tc>
          <w:tcPr>
            <w:tcW w:w="1368" w:type="dxa"/>
            <w:vMerge/>
            <w:shd w:val="clear" w:color="auto" w:fill="auto"/>
          </w:tcPr>
          <w:p w14:paraId="6D6B43BE" w14:textId="77777777" w:rsidR="005B3EC5" w:rsidRPr="007C456B" w:rsidRDefault="005B3EC5" w:rsidP="005B3EC5">
            <w:pPr>
              <w:spacing w:before="20"/>
              <w:rPr>
                <w:rFonts w:ascii="Calibri" w:hAnsi="Calibri"/>
                <w:b/>
                <w:sz w:val="16"/>
              </w:rPr>
            </w:pPr>
          </w:p>
        </w:tc>
        <w:tc>
          <w:tcPr>
            <w:tcW w:w="5760" w:type="dxa"/>
            <w:gridSpan w:val="2"/>
            <w:shd w:val="clear" w:color="auto" w:fill="E6E6E6"/>
          </w:tcPr>
          <w:p w14:paraId="4712B2DB" w14:textId="77777777" w:rsidR="005B3EC5" w:rsidRPr="007C456B" w:rsidRDefault="005B3EC5" w:rsidP="005B3EC5">
            <w:pPr>
              <w:spacing w:before="20"/>
              <w:rPr>
                <w:rFonts w:ascii="Calibri" w:hAnsi="Calibri"/>
                <w:sz w:val="16"/>
              </w:rPr>
            </w:pPr>
            <w:r w:rsidRPr="007C456B">
              <w:rPr>
                <w:rFonts w:ascii="Calibri" w:hAnsi="Calibri"/>
                <w:sz w:val="16"/>
              </w:rPr>
              <w:t>Conductor type (ASC, ASCR, Al tube)</w:t>
            </w:r>
          </w:p>
        </w:tc>
        <w:tc>
          <w:tcPr>
            <w:tcW w:w="2448" w:type="dxa"/>
            <w:gridSpan w:val="3"/>
          </w:tcPr>
          <w:p w14:paraId="33644584" w14:textId="190F0CBF"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C9A8445" w14:textId="77777777" w:rsidTr="00293C03">
        <w:trPr>
          <w:trHeight w:hRule="exact" w:val="284"/>
        </w:trPr>
        <w:tc>
          <w:tcPr>
            <w:tcW w:w="1368" w:type="dxa"/>
            <w:vMerge w:val="restart"/>
          </w:tcPr>
          <w:p w14:paraId="25723724" w14:textId="77777777" w:rsidR="005B3EC5" w:rsidRPr="007C456B" w:rsidRDefault="005B3EC5" w:rsidP="005B3EC5">
            <w:pPr>
              <w:pStyle w:val="Head3NoNum"/>
              <w:spacing w:before="20" w:after="80"/>
              <w:rPr>
                <w:rFonts w:ascii="Calibri" w:hAnsi="Calibri"/>
                <w:sz w:val="16"/>
              </w:rPr>
            </w:pPr>
            <w:r w:rsidRPr="007C456B">
              <w:rPr>
                <w:rFonts w:ascii="Calibri" w:hAnsi="Calibri"/>
                <w:sz w:val="16"/>
              </w:rPr>
              <w:t>Surge Arresters</w:t>
            </w:r>
          </w:p>
        </w:tc>
        <w:tc>
          <w:tcPr>
            <w:tcW w:w="5760" w:type="dxa"/>
            <w:gridSpan w:val="2"/>
            <w:shd w:val="clear" w:color="auto" w:fill="E0E0E0"/>
          </w:tcPr>
          <w:p w14:paraId="29BA2B9C"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Identifier</w:t>
            </w:r>
          </w:p>
        </w:tc>
        <w:tc>
          <w:tcPr>
            <w:tcW w:w="2448" w:type="dxa"/>
            <w:gridSpan w:val="3"/>
          </w:tcPr>
          <w:p w14:paraId="6627B6BE" w14:textId="5A33ECFF"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4AD42B2" w14:textId="77777777" w:rsidTr="00293C03">
        <w:trPr>
          <w:trHeight w:hRule="exact" w:val="284"/>
        </w:trPr>
        <w:tc>
          <w:tcPr>
            <w:tcW w:w="1368" w:type="dxa"/>
            <w:vMerge/>
          </w:tcPr>
          <w:p w14:paraId="6ED11E76"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678A7513"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Station</w:t>
            </w:r>
          </w:p>
        </w:tc>
        <w:tc>
          <w:tcPr>
            <w:tcW w:w="2448" w:type="dxa"/>
            <w:gridSpan w:val="3"/>
          </w:tcPr>
          <w:p w14:paraId="45BA3C6F" w14:textId="4E87A4E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037B50C" w14:textId="77777777" w:rsidTr="00293C03">
        <w:trPr>
          <w:trHeight w:hRule="exact" w:val="284"/>
        </w:trPr>
        <w:tc>
          <w:tcPr>
            <w:tcW w:w="1368" w:type="dxa"/>
            <w:vMerge/>
          </w:tcPr>
          <w:p w14:paraId="55E46E5F"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376B05D5"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Manufacturer</w:t>
            </w:r>
          </w:p>
        </w:tc>
        <w:tc>
          <w:tcPr>
            <w:tcW w:w="2448" w:type="dxa"/>
            <w:gridSpan w:val="3"/>
          </w:tcPr>
          <w:p w14:paraId="1FCB959F" w14:textId="4B4AE4BF"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E050F98" w14:textId="77777777" w:rsidTr="00293C03">
        <w:trPr>
          <w:trHeight w:hRule="exact" w:val="284"/>
        </w:trPr>
        <w:tc>
          <w:tcPr>
            <w:tcW w:w="1368" w:type="dxa"/>
            <w:vMerge/>
          </w:tcPr>
          <w:p w14:paraId="542987B7"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58486912"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Serial number</w:t>
            </w:r>
          </w:p>
        </w:tc>
        <w:tc>
          <w:tcPr>
            <w:tcW w:w="2448" w:type="dxa"/>
            <w:gridSpan w:val="3"/>
          </w:tcPr>
          <w:p w14:paraId="6CF3BF76" w14:textId="2834599A"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3DA419E" w14:textId="77777777" w:rsidTr="00293C03">
        <w:trPr>
          <w:trHeight w:hRule="exact" w:val="284"/>
        </w:trPr>
        <w:tc>
          <w:tcPr>
            <w:tcW w:w="1368" w:type="dxa"/>
            <w:vMerge/>
          </w:tcPr>
          <w:p w14:paraId="033432A2"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0487205C"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Voltage rating (kV)</w:t>
            </w:r>
          </w:p>
        </w:tc>
        <w:tc>
          <w:tcPr>
            <w:tcW w:w="2448" w:type="dxa"/>
            <w:gridSpan w:val="3"/>
          </w:tcPr>
          <w:p w14:paraId="4EF1230B" w14:textId="6812C343"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FB3998C" w14:textId="77777777" w:rsidTr="00293C03">
        <w:trPr>
          <w:trHeight w:hRule="exact" w:val="284"/>
        </w:trPr>
        <w:tc>
          <w:tcPr>
            <w:tcW w:w="1368" w:type="dxa"/>
            <w:vMerge/>
          </w:tcPr>
          <w:p w14:paraId="371412C8"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182147F8"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Type (e.g. ZnO, SiC)</w:t>
            </w:r>
          </w:p>
        </w:tc>
        <w:tc>
          <w:tcPr>
            <w:tcW w:w="2448" w:type="dxa"/>
            <w:gridSpan w:val="3"/>
          </w:tcPr>
          <w:p w14:paraId="4FD2A93E" w14:textId="68390B00"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8019654" w14:textId="77777777" w:rsidTr="00293C03">
        <w:trPr>
          <w:trHeight w:hRule="exact" w:val="284"/>
        </w:trPr>
        <w:tc>
          <w:tcPr>
            <w:tcW w:w="1368" w:type="dxa"/>
            <w:vMerge/>
          </w:tcPr>
          <w:p w14:paraId="08166A87" w14:textId="77777777" w:rsidR="005B3EC5" w:rsidRPr="007C456B" w:rsidRDefault="005B3EC5" w:rsidP="005B3EC5">
            <w:pPr>
              <w:pStyle w:val="Head3NoNum"/>
              <w:spacing w:before="20" w:after="80"/>
              <w:rPr>
                <w:rFonts w:ascii="Calibri" w:hAnsi="Calibri"/>
                <w:b w:val="0"/>
                <w:sz w:val="16"/>
              </w:rPr>
            </w:pPr>
          </w:p>
        </w:tc>
        <w:tc>
          <w:tcPr>
            <w:tcW w:w="5760" w:type="dxa"/>
            <w:gridSpan w:val="2"/>
            <w:shd w:val="clear" w:color="auto" w:fill="E0E0E0"/>
          </w:tcPr>
          <w:p w14:paraId="5F016846" w14:textId="77777777" w:rsidR="005B3EC5" w:rsidRPr="007C456B" w:rsidRDefault="005B3EC5" w:rsidP="005B3EC5">
            <w:pPr>
              <w:pStyle w:val="Head3NoNum"/>
              <w:spacing w:before="20" w:after="80"/>
              <w:rPr>
                <w:rFonts w:ascii="Calibri" w:hAnsi="Calibri"/>
                <w:b w:val="0"/>
                <w:sz w:val="16"/>
              </w:rPr>
            </w:pPr>
            <w:r w:rsidRPr="007C456B">
              <w:rPr>
                <w:rFonts w:ascii="Calibri" w:hAnsi="Calibri"/>
                <w:b w:val="0"/>
                <w:sz w:val="16"/>
              </w:rPr>
              <w:t>Class (e.g. secondary, distribution, intermediate, station)</w:t>
            </w:r>
          </w:p>
        </w:tc>
        <w:tc>
          <w:tcPr>
            <w:tcW w:w="2448" w:type="dxa"/>
            <w:gridSpan w:val="3"/>
          </w:tcPr>
          <w:p w14:paraId="540A3E37" w14:textId="7E63BCD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bl>
    <w:p w14:paraId="5FF0DFE4" w14:textId="77777777" w:rsidR="00695036" w:rsidRPr="007C456B" w:rsidRDefault="00695036" w:rsidP="00695036">
      <w:pPr>
        <w:pStyle w:val="Head3NoNum"/>
        <w:spacing w:before="120"/>
        <w:rPr>
          <w:rFonts w:ascii="Calibri" w:hAnsi="Calibri"/>
          <w:b w:val="0"/>
          <w:sz w:val="16"/>
        </w:rPr>
      </w:pPr>
      <w:r w:rsidRPr="007C456B">
        <w:rPr>
          <w:rFonts w:ascii="Calibri" w:hAnsi="Calibri"/>
          <w:b w:val="0"/>
          <w:sz w:val="16"/>
        </w:rPr>
        <w:t xml:space="preserve">1 If the conductor type is new then additional information may be required. </w:t>
      </w:r>
    </w:p>
    <w:p w14:paraId="36CA23B1" w14:textId="77777777" w:rsidR="00114157" w:rsidRPr="007C456B" w:rsidRDefault="00114157">
      <w:pPr>
        <w:pStyle w:val="Head3NoNum"/>
        <w:rPr>
          <w:rFonts w:ascii="Calibri" w:hAnsi="Calibri"/>
          <w:sz w:val="16"/>
        </w:rPr>
      </w:pPr>
      <w:r w:rsidRPr="007C456B">
        <w:rPr>
          <w:rFonts w:ascii="Calibri" w:hAnsi="Calibri"/>
        </w:rPr>
        <w:br w:type="page"/>
      </w:r>
    </w:p>
    <w:tbl>
      <w:tblPr>
        <w:tblW w:w="9615" w:type="dxa"/>
        <w:tblInd w:w="18" w:type="dxa"/>
        <w:tblLayout w:type="fixed"/>
        <w:tblLook w:val="0000" w:firstRow="0" w:lastRow="0" w:firstColumn="0" w:lastColumn="0" w:noHBand="0" w:noVBand="0"/>
      </w:tblPr>
      <w:tblGrid>
        <w:gridCol w:w="4086"/>
        <w:gridCol w:w="993"/>
        <w:gridCol w:w="4536"/>
      </w:tblGrid>
      <w:tr w:rsidR="006B4F97" w:rsidRPr="007C456B" w14:paraId="2635024F" w14:textId="77777777" w:rsidTr="00293C03">
        <w:trPr>
          <w:cantSplit/>
          <w:trHeight w:hRule="exact" w:val="200"/>
        </w:trPr>
        <w:tc>
          <w:tcPr>
            <w:tcW w:w="4086" w:type="dxa"/>
            <w:vMerge w:val="restart"/>
            <w:tcBorders>
              <w:right w:val="single" w:sz="4" w:space="0" w:color="auto"/>
            </w:tcBorders>
            <w:shd w:val="clear" w:color="auto" w:fill="auto"/>
          </w:tcPr>
          <w:p w14:paraId="03C80C6E" w14:textId="178D7D22" w:rsidR="006B4F97" w:rsidRPr="007C456B" w:rsidRDefault="006B4F97" w:rsidP="00780798">
            <w:pPr>
              <w:pStyle w:val="Head3NoNum"/>
              <w:spacing w:after="120"/>
              <w:rPr>
                <w:rFonts w:ascii="Calibri" w:hAnsi="Calibri"/>
              </w:rPr>
            </w:pPr>
            <w:r w:rsidRPr="007C456B">
              <w:rPr>
                <w:rFonts w:ascii="Calibri" w:hAnsi="Calibri"/>
                <w:sz w:val="26"/>
              </w:rPr>
              <w:lastRenderedPageBreak/>
              <w:t>Connection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2C91843F" w14:textId="77777777" w:rsidR="006B4F97" w:rsidRPr="007C456B" w:rsidRDefault="006B4F97" w:rsidP="00293C03">
            <w:pPr>
              <w:pStyle w:val="Head3NoNum"/>
              <w:spacing w:after="120"/>
              <w:rPr>
                <w:rFonts w:ascii="Calibri" w:hAnsi="Calibri"/>
                <w:i/>
                <w:sz w:val="16"/>
                <w:szCs w:val="16"/>
              </w:rPr>
            </w:pPr>
            <w:r w:rsidRPr="007C456B">
              <w:rPr>
                <w:rFonts w:ascii="Calibri" w:hAnsi="Calibri"/>
                <w:i/>
                <w:sz w:val="16"/>
                <w:szCs w:val="16"/>
              </w:rPr>
              <w:t>Bold-Italic</w:t>
            </w:r>
          </w:p>
        </w:tc>
        <w:tc>
          <w:tcPr>
            <w:tcW w:w="4536" w:type="dxa"/>
            <w:tcBorders>
              <w:left w:val="single" w:sz="4" w:space="0" w:color="auto"/>
            </w:tcBorders>
            <w:vAlign w:val="center"/>
          </w:tcPr>
          <w:p w14:paraId="658B25C6" w14:textId="77777777" w:rsidR="006B4F97" w:rsidRPr="007C456B" w:rsidRDefault="006B4F97" w:rsidP="00293C03">
            <w:pPr>
              <w:pStyle w:val="Head3NoNum"/>
              <w:rPr>
                <w:rFonts w:ascii="Calibri" w:hAnsi="Calibri"/>
                <w:b w:val="0"/>
                <w:sz w:val="16"/>
              </w:rPr>
            </w:pPr>
            <w:r w:rsidRPr="007C456B">
              <w:rPr>
                <w:rFonts w:ascii="Calibri" w:hAnsi="Calibri"/>
                <w:b w:val="0"/>
                <w:sz w:val="16"/>
              </w:rPr>
              <w:t>Essential</w:t>
            </w:r>
          </w:p>
        </w:tc>
      </w:tr>
      <w:tr w:rsidR="006B4F97" w:rsidRPr="007C456B" w14:paraId="50BC975B" w14:textId="77777777" w:rsidTr="00293C03">
        <w:trPr>
          <w:cantSplit/>
          <w:trHeight w:hRule="exact" w:val="200"/>
        </w:trPr>
        <w:tc>
          <w:tcPr>
            <w:tcW w:w="4086" w:type="dxa"/>
            <w:vMerge/>
            <w:tcBorders>
              <w:right w:val="single" w:sz="4" w:space="0" w:color="auto"/>
            </w:tcBorders>
            <w:shd w:val="clear" w:color="auto" w:fill="auto"/>
          </w:tcPr>
          <w:p w14:paraId="5AA66152" w14:textId="77777777" w:rsidR="006B4F97" w:rsidRPr="007C456B" w:rsidRDefault="006B4F97" w:rsidP="00293C03">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3BF071B6" w14:textId="77777777" w:rsidR="006B4F97" w:rsidRPr="007C456B" w:rsidRDefault="006B4F97" w:rsidP="00293C03">
            <w:pPr>
              <w:pStyle w:val="Head3NoNum"/>
              <w:spacing w:after="120"/>
              <w:rPr>
                <w:rFonts w:ascii="Calibri" w:hAnsi="Calibri"/>
                <w:sz w:val="16"/>
                <w:szCs w:val="16"/>
              </w:rPr>
            </w:pPr>
            <w:r w:rsidRPr="007C456B">
              <w:rPr>
                <w:rFonts w:ascii="Calibri" w:hAnsi="Calibri"/>
                <w:sz w:val="16"/>
                <w:szCs w:val="16"/>
              </w:rPr>
              <w:t>Bold</w:t>
            </w:r>
          </w:p>
        </w:tc>
        <w:tc>
          <w:tcPr>
            <w:tcW w:w="4536" w:type="dxa"/>
            <w:tcBorders>
              <w:left w:val="single" w:sz="4" w:space="0" w:color="auto"/>
            </w:tcBorders>
            <w:vAlign w:val="center"/>
          </w:tcPr>
          <w:p w14:paraId="124734AD" w14:textId="60E8DE53" w:rsidR="006B4F97" w:rsidRPr="007C456B" w:rsidRDefault="001711E4" w:rsidP="004E7068">
            <w:pPr>
              <w:pStyle w:val="Head3NoNum"/>
              <w:rPr>
                <w:rFonts w:ascii="Calibri" w:hAnsi="Calibri"/>
                <w:b w:val="0"/>
                <w:sz w:val="16"/>
              </w:rPr>
            </w:pPr>
            <w:r>
              <w:rPr>
                <w:rFonts w:ascii="Calibri" w:hAnsi="Calibri"/>
                <w:b w:val="0"/>
                <w:sz w:val="16"/>
              </w:rPr>
              <w:t>Not used</w:t>
            </w:r>
          </w:p>
        </w:tc>
      </w:tr>
      <w:tr w:rsidR="00E63445" w:rsidRPr="007C456B" w14:paraId="72F24B0D" w14:textId="77777777" w:rsidTr="00DA0648">
        <w:trPr>
          <w:cantSplit/>
          <w:trHeight w:hRule="exact" w:val="200"/>
        </w:trPr>
        <w:tc>
          <w:tcPr>
            <w:tcW w:w="4086" w:type="dxa"/>
            <w:vMerge/>
            <w:tcBorders>
              <w:right w:val="single" w:sz="4" w:space="0" w:color="auto"/>
            </w:tcBorders>
            <w:shd w:val="clear" w:color="auto" w:fill="auto"/>
          </w:tcPr>
          <w:p w14:paraId="6E0754F9" w14:textId="77777777" w:rsidR="00E63445" w:rsidRPr="007C456B" w:rsidRDefault="00E63445" w:rsidP="00E6344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tcPr>
          <w:p w14:paraId="2A53C946" w14:textId="3B56B7C0"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536" w:type="dxa"/>
            <w:tcBorders>
              <w:left w:val="single" w:sz="4" w:space="0" w:color="auto"/>
            </w:tcBorders>
            <w:vAlign w:val="center"/>
          </w:tcPr>
          <w:p w14:paraId="6B5D3CCC" w14:textId="77777777" w:rsidR="00E63445" w:rsidRPr="007C456B" w:rsidRDefault="00E63445" w:rsidP="00E63445">
            <w:pPr>
              <w:pStyle w:val="Head3NoNum"/>
              <w:rPr>
                <w:rFonts w:ascii="Calibri" w:hAnsi="Calibri"/>
                <w:b w:val="0"/>
                <w:sz w:val="16"/>
              </w:rPr>
            </w:pPr>
            <w:r w:rsidRPr="007C456B">
              <w:rPr>
                <w:rFonts w:ascii="Calibri" w:hAnsi="Calibri"/>
                <w:b w:val="0"/>
                <w:sz w:val="16"/>
              </w:rPr>
              <w:t>Typical values will be assumed if data not provided</w:t>
            </w:r>
          </w:p>
        </w:tc>
      </w:tr>
      <w:tr w:rsidR="00E63445" w:rsidRPr="007C456B" w14:paraId="3B8C527A" w14:textId="77777777" w:rsidTr="00293C03">
        <w:trPr>
          <w:cantSplit/>
          <w:trHeight w:hRule="exact" w:val="200"/>
        </w:trPr>
        <w:tc>
          <w:tcPr>
            <w:tcW w:w="4086" w:type="dxa"/>
            <w:vMerge/>
            <w:tcBorders>
              <w:right w:val="single" w:sz="4" w:space="0" w:color="auto"/>
            </w:tcBorders>
            <w:shd w:val="clear" w:color="auto" w:fill="auto"/>
          </w:tcPr>
          <w:p w14:paraId="5436361F" w14:textId="77777777" w:rsidR="00E63445" w:rsidRPr="007C456B" w:rsidRDefault="00E63445" w:rsidP="00E6344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3EC71B9A" w14:textId="08D41965"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536" w:type="dxa"/>
            <w:tcBorders>
              <w:left w:val="single" w:sz="4" w:space="0" w:color="auto"/>
            </w:tcBorders>
            <w:vAlign w:val="center"/>
          </w:tcPr>
          <w:p w14:paraId="777AC2B3" w14:textId="77777777" w:rsidR="00E63445" w:rsidRPr="007C456B" w:rsidRDefault="00E63445" w:rsidP="00E63445">
            <w:pPr>
              <w:pStyle w:val="Head3NoNum"/>
              <w:rPr>
                <w:rFonts w:ascii="Calibri" w:hAnsi="Calibri"/>
                <w:b w:val="0"/>
                <w:sz w:val="16"/>
              </w:rPr>
            </w:pPr>
            <w:r w:rsidRPr="007C456B">
              <w:rPr>
                <w:rFonts w:ascii="Calibri" w:hAnsi="Calibri"/>
                <w:b w:val="0"/>
                <w:sz w:val="16"/>
              </w:rPr>
              <w:t>Only required upon request</w:t>
            </w:r>
          </w:p>
        </w:tc>
      </w:tr>
    </w:tbl>
    <w:p w14:paraId="1144D921" w14:textId="77777777" w:rsidR="006B4F97" w:rsidRPr="007C456B" w:rsidRDefault="006B4F97" w:rsidP="00094A04">
      <w:pPr>
        <w:pStyle w:val="BodyText"/>
        <w:spacing w:before="0" w:after="0"/>
        <w:rPr>
          <w:rFonts w:ascii="Calibri" w:hAnsi="Calibri"/>
          <w:sz w:val="16"/>
        </w:rPr>
      </w:pPr>
    </w:p>
    <w:tbl>
      <w:tblPr>
        <w:tblW w:w="95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7"/>
        <w:gridCol w:w="1711"/>
        <w:gridCol w:w="2095"/>
        <w:gridCol w:w="294"/>
        <w:gridCol w:w="386"/>
        <w:gridCol w:w="166"/>
        <w:gridCol w:w="284"/>
        <w:gridCol w:w="432"/>
        <w:gridCol w:w="139"/>
        <w:gridCol w:w="161"/>
        <w:gridCol w:w="294"/>
        <w:gridCol w:w="288"/>
        <w:gridCol w:w="108"/>
        <w:gridCol w:w="136"/>
        <w:gridCol w:w="356"/>
        <w:gridCol w:w="138"/>
        <w:gridCol w:w="144"/>
        <w:gridCol w:w="76"/>
        <w:gridCol w:w="825"/>
      </w:tblGrid>
      <w:tr w:rsidR="006B4F97" w:rsidRPr="007C456B" w14:paraId="0F0050BB" w14:textId="77777777" w:rsidTr="00293C03">
        <w:trPr>
          <w:cantSplit/>
          <w:trHeight w:hRule="exact" w:val="288"/>
        </w:trPr>
        <w:tc>
          <w:tcPr>
            <w:tcW w:w="1547" w:type="dxa"/>
            <w:vMerge w:val="restart"/>
            <w:shd w:val="clear" w:color="auto" w:fill="auto"/>
          </w:tcPr>
          <w:p w14:paraId="194A936B" w14:textId="77777777" w:rsidR="006B4F97" w:rsidRPr="007C456B" w:rsidRDefault="006B4F97" w:rsidP="00293C03">
            <w:pPr>
              <w:spacing w:before="20"/>
              <w:rPr>
                <w:rFonts w:ascii="Calibri" w:hAnsi="Calibri"/>
                <w:b/>
                <w:sz w:val="16"/>
              </w:rPr>
            </w:pPr>
            <w:r w:rsidRPr="007C456B">
              <w:rPr>
                <w:rFonts w:ascii="Calibri" w:hAnsi="Calibri"/>
                <w:b/>
                <w:sz w:val="16"/>
              </w:rPr>
              <w:t xml:space="preserve">Transformers </w:t>
            </w:r>
          </w:p>
          <w:p w14:paraId="5D062DD6" w14:textId="77777777" w:rsidR="006B4F97" w:rsidRPr="007C456B" w:rsidRDefault="006B4F97" w:rsidP="00293C03">
            <w:pPr>
              <w:spacing w:before="20"/>
              <w:rPr>
                <w:rFonts w:ascii="Calibri" w:hAnsi="Calibri"/>
                <w:b/>
                <w:sz w:val="16"/>
              </w:rPr>
            </w:pPr>
            <w:r w:rsidRPr="007C456B">
              <w:rPr>
                <w:rFonts w:ascii="Calibri" w:hAnsi="Calibri"/>
                <w:sz w:val="16"/>
              </w:rPr>
              <w:t>Complete one table for each transformer</w:t>
            </w:r>
          </w:p>
        </w:tc>
        <w:tc>
          <w:tcPr>
            <w:tcW w:w="4936" w:type="dxa"/>
            <w:gridSpan w:val="6"/>
            <w:shd w:val="clear" w:color="auto" w:fill="FFFFCC"/>
          </w:tcPr>
          <w:p w14:paraId="51194CE6" w14:textId="77777777" w:rsidR="006B4F97" w:rsidRPr="007C456B" w:rsidRDefault="006B4F97" w:rsidP="00293C03">
            <w:pPr>
              <w:spacing w:before="20"/>
              <w:rPr>
                <w:rFonts w:ascii="Calibri" w:hAnsi="Calibri"/>
                <w:b/>
                <w:i/>
                <w:sz w:val="16"/>
              </w:rPr>
            </w:pPr>
            <w:r w:rsidRPr="007C456B">
              <w:rPr>
                <w:rFonts w:ascii="Calibri" w:hAnsi="Calibri"/>
                <w:b/>
                <w:i/>
                <w:sz w:val="16"/>
              </w:rPr>
              <w:t>Number and Identifier of identical units (e.g., 3 units - T1, T2, T3)</w:t>
            </w:r>
          </w:p>
        </w:tc>
        <w:tc>
          <w:tcPr>
            <w:tcW w:w="3097" w:type="dxa"/>
            <w:gridSpan w:val="12"/>
          </w:tcPr>
          <w:p w14:paraId="52A7EB72" w14:textId="6F255794"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A6C1BF1" w14:textId="77777777" w:rsidTr="00293C03">
        <w:trPr>
          <w:cantSplit/>
          <w:trHeight w:hRule="exact" w:val="288"/>
        </w:trPr>
        <w:tc>
          <w:tcPr>
            <w:tcW w:w="1547" w:type="dxa"/>
            <w:vMerge/>
            <w:shd w:val="clear" w:color="auto" w:fill="auto"/>
          </w:tcPr>
          <w:p w14:paraId="1A25C105" w14:textId="77777777" w:rsidR="006B4F97" w:rsidRPr="007C456B" w:rsidRDefault="006B4F97" w:rsidP="00293C03">
            <w:pPr>
              <w:spacing w:before="20"/>
              <w:rPr>
                <w:rFonts w:ascii="Calibri" w:hAnsi="Calibri"/>
                <w:b/>
                <w:sz w:val="16"/>
              </w:rPr>
            </w:pPr>
          </w:p>
        </w:tc>
        <w:tc>
          <w:tcPr>
            <w:tcW w:w="4936" w:type="dxa"/>
            <w:gridSpan w:val="6"/>
            <w:shd w:val="clear" w:color="auto" w:fill="FFFFCC"/>
          </w:tcPr>
          <w:p w14:paraId="356AA14D" w14:textId="77777777" w:rsidR="006B4F97" w:rsidRPr="007C456B" w:rsidRDefault="006B4F97" w:rsidP="00293C03">
            <w:pPr>
              <w:spacing w:before="20"/>
              <w:rPr>
                <w:rFonts w:ascii="Calibri" w:hAnsi="Calibri"/>
                <w:b/>
                <w:i/>
                <w:sz w:val="16"/>
              </w:rPr>
            </w:pPr>
            <w:r w:rsidRPr="007C456B">
              <w:rPr>
                <w:rFonts w:ascii="Calibri" w:hAnsi="Calibri"/>
                <w:b/>
                <w:i/>
                <w:sz w:val="16"/>
              </w:rPr>
              <w:t>Station</w:t>
            </w:r>
          </w:p>
        </w:tc>
        <w:tc>
          <w:tcPr>
            <w:tcW w:w="3097" w:type="dxa"/>
            <w:gridSpan w:val="12"/>
          </w:tcPr>
          <w:p w14:paraId="56BAE18F" w14:textId="6A53F088"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6D57E22" w14:textId="77777777" w:rsidTr="00657989">
        <w:trPr>
          <w:cantSplit/>
          <w:trHeight w:hRule="exact" w:val="288"/>
        </w:trPr>
        <w:tc>
          <w:tcPr>
            <w:tcW w:w="1547" w:type="dxa"/>
            <w:vMerge/>
            <w:shd w:val="clear" w:color="auto" w:fill="auto"/>
          </w:tcPr>
          <w:p w14:paraId="0078C319"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33E141B1" w14:textId="77777777" w:rsidR="006B4F97" w:rsidRPr="006E74B6" w:rsidRDefault="006B4F97" w:rsidP="00293C03">
            <w:pPr>
              <w:spacing w:before="20"/>
              <w:rPr>
                <w:rFonts w:ascii="Calibri" w:hAnsi="Calibri"/>
                <w:sz w:val="16"/>
              </w:rPr>
            </w:pPr>
            <w:r w:rsidRPr="00657989">
              <w:rPr>
                <w:rFonts w:ascii="Calibri" w:hAnsi="Calibri"/>
                <w:sz w:val="16"/>
              </w:rPr>
              <w:t xml:space="preserve">Serial Number </w:t>
            </w:r>
            <w:r w:rsidRPr="006E74B6">
              <w:rPr>
                <w:rFonts w:ascii="Calibri" w:hAnsi="Calibri"/>
                <w:sz w:val="16"/>
              </w:rPr>
              <w:t xml:space="preserve"> (must be provided prior to Connection)</w:t>
            </w:r>
          </w:p>
        </w:tc>
        <w:tc>
          <w:tcPr>
            <w:tcW w:w="3097" w:type="dxa"/>
            <w:gridSpan w:val="12"/>
          </w:tcPr>
          <w:p w14:paraId="63A1F233" w14:textId="6B60A645"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302A9208" w14:textId="77777777" w:rsidTr="00657989">
        <w:trPr>
          <w:cantSplit/>
          <w:trHeight w:hRule="exact" w:val="288"/>
        </w:trPr>
        <w:tc>
          <w:tcPr>
            <w:tcW w:w="1547" w:type="dxa"/>
            <w:vMerge/>
            <w:shd w:val="clear" w:color="auto" w:fill="auto"/>
          </w:tcPr>
          <w:p w14:paraId="5754BA36"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68789DFB" w14:textId="77777777" w:rsidR="006B4F97" w:rsidRPr="00657989" w:rsidRDefault="006B4F97" w:rsidP="00293C03">
            <w:pPr>
              <w:spacing w:before="20"/>
              <w:rPr>
                <w:rFonts w:ascii="Calibri" w:hAnsi="Calibri"/>
                <w:i/>
                <w:sz w:val="16"/>
              </w:rPr>
            </w:pPr>
            <w:r w:rsidRPr="00657989">
              <w:rPr>
                <w:rFonts w:ascii="Calibri" w:hAnsi="Calibri"/>
                <w:sz w:val="16"/>
              </w:rPr>
              <w:t>Manufacturer</w:t>
            </w:r>
          </w:p>
        </w:tc>
        <w:tc>
          <w:tcPr>
            <w:tcW w:w="3097" w:type="dxa"/>
            <w:gridSpan w:val="12"/>
          </w:tcPr>
          <w:p w14:paraId="76518364" w14:textId="6906A69D"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0833B54C" w14:textId="77777777" w:rsidTr="00657989">
        <w:trPr>
          <w:cantSplit/>
          <w:trHeight w:hRule="exact" w:val="288"/>
        </w:trPr>
        <w:tc>
          <w:tcPr>
            <w:tcW w:w="1547" w:type="dxa"/>
            <w:vMerge/>
            <w:shd w:val="clear" w:color="auto" w:fill="auto"/>
          </w:tcPr>
          <w:p w14:paraId="6C311CBD"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332864B7" w14:textId="77777777" w:rsidR="006B4F97" w:rsidRPr="00657989" w:rsidRDefault="006B4F97" w:rsidP="00293C03">
            <w:pPr>
              <w:spacing w:before="20"/>
              <w:rPr>
                <w:rFonts w:ascii="Calibri" w:hAnsi="Calibri"/>
                <w:sz w:val="16"/>
              </w:rPr>
            </w:pPr>
            <w:r w:rsidRPr="00657989">
              <w:rPr>
                <w:rFonts w:ascii="Calibri" w:hAnsi="Calibri"/>
                <w:sz w:val="16"/>
              </w:rPr>
              <w:t>Configuration (e.g. 3 phase unit or three single phase units)</w:t>
            </w:r>
          </w:p>
        </w:tc>
        <w:tc>
          <w:tcPr>
            <w:tcW w:w="3097" w:type="dxa"/>
            <w:gridSpan w:val="12"/>
          </w:tcPr>
          <w:p w14:paraId="2FAC833E" w14:textId="17F28776"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C2E8BBC" w14:textId="77777777" w:rsidTr="00657989">
        <w:trPr>
          <w:cantSplit/>
          <w:trHeight w:hRule="exact" w:val="288"/>
        </w:trPr>
        <w:tc>
          <w:tcPr>
            <w:tcW w:w="1547" w:type="dxa"/>
            <w:vMerge/>
            <w:shd w:val="clear" w:color="auto" w:fill="auto"/>
          </w:tcPr>
          <w:p w14:paraId="42BEDAEF"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2EE1D0C0" w14:textId="77777777" w:rsidR="006B4F97" w:rsidRPr="00657989" w:rsidRDefault="006B4F97" w:rsidP="00293C03">
            <w:pPr>
              <w:spacing w:before="20"/>
              <w:rPr>
                <w:rFonts w:ascii="Calibri" w:hAnsi="Calibri"/>
                <w:sz w:val="16"/>
              </w:rPr>
            </w:pPr>
            <w:r w:rsidRPr="00657989">
              <w:rPr>
                <w:rFonts w:ascii="Calibri" w:hAnsi="Calibri"/>
                <w:sz w:val="16"/>
              </w:rPr>
              <w:t>Phase Location if single phase (e.g. R, W, B)</w:t>
            </w:r>
          </w:p>
        </w:tc>
        <w:tc>
          <w:tcPr>
            <w:tcW w:w="3097" w:type="dxa"/>
            <w:gridSpan w:val="12"/>
          </w:tcPr>
          <w:p w14:paraId="28122BFF" w14:textId="0DF4418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4374B77D" w14:textId="77777777" w:rsidTr="00293C03">
        <w:trPr>
          <w:cantSplit/>
          <w:trHeight w:hRule="exact" w:val="288"/>
        </w:trPr>
        <w:tc>
          <w:tcPr>
            <w:tcW w:w="1547" w:type="dxa"/>
            <w:vMerge/>
            <w:shd w:val="clear" w:color="auto" w:fill="auto"/>
          </w:tcPr>
          <w:p w14:paraId="00B38AAF" w14:textId="77777777" w:rsidR="006B4F97" w:rsidRPr="007C456B" w:rsidRDefault="006B4F97" w:rsidP="00293C03">
            <w:pPr>
              <w:spacing w:before="20"/>
              <w:rPr>
                <w:rFonts w:ascii="Calibri" w:hAnsi="Calibri"/>
                <w:b/>
                <w:sz w:val="16"/>
              </w:rPr>
            </w:pPr>
          </w:p>
        </w:tc>
        <w:tc>
          <w:tcPr>
            <w:tcW w:w="4936" w:type="dxa"/>
            <w:gridSpan w:val="6"/>
            <w:shd w:val="clear" w:color="auto" w:fill="FFFFCC"/>
          </w:tcPr>
          <w:p w14:paraId="02DC17D2" w14:textId="77777777" w:rsidR="006B4F97" w:rsidRPr="007C456B" w:rsidRDefault="006B4F97" w:rsidP="00293C03">
            <w:pPr>
              <w:spacing w:before="20"/>
              <w:rPr>
                <w:rFonts w:ascii="Calibri" w:hAnsi="Calibri"/>
                <w:b/>
                <w:i/>
                <w:sz w:val="16"/>
              </w:rPr>
            </w:pPr>
            <w:r w:rsidRPr="007C456B">
              <w:rPr>
                <w:rFonts w:ascii="Calibri" w:hAnsi="Calibri"/>
                <w:b/>
                <w:i/>
                <w:sz w:val="16"/>
              </w:rPr>
              <w:t>Cooling types ( e.g. ONAN, ONAF, OFAF)</w:t>
            </w:r>
          </w:p>
        </w:tc>
        <w:tc>
          <w:tcPr>
            <w:tcW w:w="1026" w:type="dxa"/>
            <w:gridSpan w:val="4"/>
          </w:tcPr>
          <w:p w14:paraId="508A8844" w14:textId="4A47E5A8"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6D9A67C9" w14:textId="5D69431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578C7BC2" w14:textId="40AFF91D"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07438D70" w14:textId="77777777" w:rsidTr="00293C03">
        <w:trPr>
          <w:cantSplit/>
          <w:trHeight w:hRule="exact" w:val="288"/>
        </w:trPr>
        <w:tc>
          <w:tcPr>
            <w:tcW w:w="1547" w:type="dxa"/>
            <w:vMerge/>
            <w:shd w:val="clear" w:color="auto" w:fill="auto"/>
          </w:tcPr>
          <w:p w14:paraId="6FB01378" w14:textId="77777777" w:rsidR="006B4F97" w:rsidRPr="007C456B" w:rsidRDefault="006B4F97" w:rsidP="00293C03">
            <w:pPr>
              <w:spacing w:before="20"/>
              <w:rPr>
                <w:rFonts w:ascii="Calibri" w:hAnsi="Calibri"/>
                <w:b/>
                <w:sz w:val="16"/>
              </w:rPr>
            </w:pPr>
          </w:p>
        </w:tc>
        <w:tc>
          <w:tcPr>
            <w:tcW w:w="4936" w:type="dxa"/>
            <w:gridSpan w:val="6"/>
            <w:shd w:val="clear" w:color="auto" w:fill="FFFFCC"/>
          </w:tcPr>
          <w:p w14:paraId="50E7D35C" w14:textId="77777777" w:rsidR="006B4F97" w:rsidRPr="007C456B" w:rsidRDefault="006B4F97" w:rsidP="00293C03">
            <w:pPr>
              <w:spacing w:before="20"/>
              <w:rPr>
                <w:rFonts w:ascii="Calibri" w:hAnsi="Calibri"/>
                <w:b/>
                <w:i/>
                <w:sz w:val="16"/>
              </w:rPr>
            </w:pPr>
            <w:r w:rsidRPr="007C456B">
              <w:rPr>
                <w:rFonts w:ascii="Calibri" w:hAnsi="Calibri"/>
                <w:b/>
                <w:i/>
                <w:sz w:val="16"/>
              </w:rPr>
              <w:t>Associated Thermal Rating for each cooling type (MVA)</w:t>
            </w:r>
          </w:p>
        </w:tc>
        <w:tc>
          <w:tcPr>
            <w:tcW w:w="1026" w:type="dxa"/>
            <w:gridSpan w:val="4"/>
          </w:tcPr>
          <w:p w14:paraId="68A4587F" w14:textId="781C72A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03E3E572" w14:textId="26B9228B"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58E5E9B4" w14:textId="6630047C"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4F67687C" w14:textId="77777777" w:rsidTr="00293C03">
        <w:trPr>
          <w:cantSplit/>
          <w:trHeight w:val="300"/>
        </w:trPr>
        <w:tc>
          <w:tcPr>
            <w:tcW w:w="1547" w:type="dxa"/>
            <w:vMerge/>
            <w:shd w:val="clear" w:color="auto" w:fill="auto"/>
          </w:tcPr>
          <w:p w14:paraId="4595BC82" w14:textId="77777777" w:rsidR="006B4F97" w:rsidRPr="007C456B" w:rsidRDefault="006B4F97" w:rsidP="00293C03">
            <w:pPr>
              <w:spacing w:before="20"/>
              <w:rPr>
                <w:rFonts w:ascii="Calibri" w:hAnsi="Calibri"/>
                <w:b/>
                <w:sz w:val="16"/>
              </w:rPr>
            </w:pPr>
          </w:p>
        </w:tc>
        <w:tc>
          <w:tcPr>
            <w:tcW w:w="4100" w:type="dxa"/>
            <w:gridSpan w:val="3"/>
            <w:vMerge w:val="restart"/>
            <w:shd w:val="clear" w:color="auto" w:fill="E6E6E6"/>
          </w:tcPr>
          <w:p w14:paraId="1C6D9142" w14:textId="77777777" w:rsidR="006B4F97" w:rsidRPr="007C456B" w:rsidRDefault="006B4F97" w:rsidP="00301C5A">
            <w:pPr>
              <w:spacing w:before="20"/>
              <w:rPr>
                <w:rFonts w:ascii="Calibri" w:hAnsi="Calibri"/>
                <w:sz w:val="16"/>
              </w:rPr>
            </w:pPr>
            <w:r w:rsidRPr="007C456B">
              <w:rPr>
                <w:rFonts w:ascii="Calibri" w:hAnsi="Calibri"/>
                <w:sz w:val="16"/>
              </w:rPr>
              <w:t>Winter (10</w:t>
            </w:r>
            <w:r w:rsidR="00301C5A">
              <w:rPr>
                <w:rFonts w:ascii="Calibri" w:hAnsi="Calibri"/>
                <w:sz w:val="16"/>
              </w:rPr>
              <w:t>°</w:t>
            </w:r>
            <w:r w:rsidRPr="007C456B">
              <w:rPr>
                <w:rFonts w:ascii="Calibri" w:hAnsi="Calibri"/>
                <w:sz w:val="16"/>
              </w:rPr>
              <w:t>C) continuous, 10-DAY and 15-MIN thermal ratings</w:t>
            </w:r>
          </w:p>
        </w:tc>
        <w:tc>
          <w:tcPr>
            <w:tcW w:w="836" w:type="dxa"/>
            <w:gridSpan w:val="3"/>
          </w:tcPr>
          <w:p w14:paraId="326A5623" w14:textId="77777777" w:rsidR="006B4F97" w:rsidRPr="007C456B" w:rsidRDefault="006B4F97" w:rsidP="00293C03">
            <w:pPr>
              <w:spacing w:before="20"/>
              <w:rPr>
                <w:rFonts w:ascii="Calibri" w:hAnsi="Calibri"/>
                <w:sz w:val="16"/>
              </w:rPr>
            </w:pPr>
            <w:r w:rsidRPr="007C456B">
              <w:rPr>
                <w:rFonts w:ascii="Calibri" w:hAnsi="Calibri"/>
                <w:sz w:val="16"/>
              </w:rPr>
              <w:t>(A)</w:t>
            </w:r>
          </w:p>
        </w:tc>
        <w:tc>
          <w:tcPr>
            <w:tcW w:w="1026" w:type="dxa"/>
            <w:gridSpan w:val="4"/>
          </w:tcPr>
          <w:p w14:paraId="3477494B" w14:textId="4F85B73C"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5F438E26" w14:textId="5F7DDB4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3DB121B8" w14:textId="11E1B3F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748E0AFD" w14:textId="77777777" w:rsidTr="00293C03">
        <w:trPr>
          <w:cantSplit/>
          <w:trHeight w:val="300"/>
        </w:trPr>
        <w:tc>
          <w:tcPr>
            <w:tcW w:w="1547" w:type="dxa"/>
            <w:vMerge/>
            <w:shd w:val="clear" w:color="auto" w:fill="auto"/>
          </w:tcPr>
          <w:p w14:paraId="4D203251" w14:textId="77777777" w:rsidR="006B4F97" w:rsidRPr="007C456B" w:rsidRDefault="006B4F97" w:rsidP="00293C03">
            <w:pPr>
              <w:spacing w:before="20"/>
              <w:rPr>
                <w:rFonts w:ascii="Calibri" w:hAnsi="Calibri"/>
                <w:b/>
                <w:sz w:val="16"/>
              </w:rPr>
            </w:pPr>
          </w:p>
        </w:tc>
        <w:tc>
          <w:tcPr>
            <w:tcW w:w="4100" w:type="dxa"/>
            <w:gridSpan w:val="3"/>
            <w:vMerge/>
            <w:shd w:val="clear" w:color="auto" w:fill="E6E6E6"/>
          </w:tcPr>
          <w:p w14:paraId="67371C06" w14:textId="77777777" w:rsidR="006B4F97" w:rsidRPr="007C456B" w:rsidRDefault="006B4F97" w:rsidP="00293C03">
            <w:pPr>
              <w:spacing w:before="20"/>
              <w:rPr>
                <w:rFonts w:ascii="Calibri" w:hAnsi="Calibri"/>
                <w:b/>
                <w:i/>
                <w:sz w:val="16"/>
              </w:rPr>
            </w:pPr>
          </w:p>
        </w:tc>
        <w:tc>
          <w:tcPr>
            <w:tcW w:w="836" w:type="dxa"/>
            <w:gridSpan w:val="3"/>
          </w:tcPr>
          <w:p w14:paraId="483B00C6" w14:textId="77777777" w:rsidR="006B4F97" w:rsidRPr="007C456B" w:rsidRDefault="006B4F97" w:rsidP="00293C03">
            <w:pPr>
              <w:spacing w:before="20"/>
              <w:rPr>
                <w:rFonts w:ascii="Calibri" w:hAnsi="Calibri"/>
                <w:sz w:val="16"/>
              </w:rPr>
            </w:pPr>
            <w:r w:rsidRPr="007C456B">
              <w:rPr>
                <w:rFonts w:ascii="Calibri" w:hAnsi="Calibri"/>
                <w:sz w:val="16"/>
              </w:rPr>
              <w:t>(MVA)</w:t>
            </w:r>
          </w:p>
        </w:tc>
        <w:tc>
          <w:tcPr>
            <w:tcW w:w="1026" w:type="dxa"/>
            <w:gridSpan w:val="4"/>
          </w:tcPr>
          <w:p w14:paraId="1A9989AB" w14:textId="41C5CCE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0F432184" w14:textId="152CF71B"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1D6987DE" w14:textId="0880909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6CA7E8C0" w14:textId="77777777" w:rsidTr="00293C03">
        <w:trPr>
          <w:cantSplit/>
          <w:trHeight w:val="300"/>
        </w:trPr>
        <w:tc>
          <w:tcPr>
            <w:tcW w:w="1547" w:type="dxa"/>
            <w:vMerge/>
            <w:shd w:val="clear" w:color="auto" w:fill="auto"/>
          </w:tcPr>
          <w:p w14:paraId="084886B9" w14:textId="77777777" w:rsidR="006B4F97" w:rsidRPr="007C456B" w:rsidRDefault="006B4F97" w:rsidP="00293C03">
            <w:pPr>
              <w:spacing w:before="20"/>
              <w:rPr>
                <w:rFonts w:ascii="Calibri" w:hAnsi="Calibri"/>
                <w:b/>
                <w:sz w:val="16"/>
              </w:rPr>
            </w:pPr>
          </w:p>
        </w:tc>
        <w:tc>
          <w:tcPr>
            <w:tcW w:w="4100" w:type="dxa"/>
            <w:gridSpan w:val="3"/>
            <w:vMerge w:val="restart"/>
            <w:shd w:val="clear" w:color="auto" w:fill="FFFFCC"/>
          </w:tcPr>
          <w:p w14:paraId="61650F97" w14:textId="0DDD4BA4" w:rsidR="006B4F97" w:rsidRPr="007C456B" w:rsidRDefault="006B4F97" w:rsidP="00301C5A">
            <w:pPr>
              <w:spacing w:before="20"/>
              <w:rPr>
                <w:rFonts w:ascii="Calibri" w:hAnsi="Calibri"/>
                <w:b/>
                <w:i/>
                <w:sz w:val="16"/>
              </w:rPr>
            </w:pPr>
            <w:r w:rsidRPr="007C456B">
              <w:rPr>
                <w:rFonts w:ascii="Calibri" w:hAnsi="Calibri"/>
                <w:b/>
                <w:i/>
                <w:sz w:val="16"/>
              </w:rPr>
              <w:t>Summer (35</w:t>
            </w:r>
            <w:r w:rsidR="00301C5A">
              <w:rPr>
                <w:rFonts w:ascii="Calibri" w:hAnsi="Calibri"/>
                <w:b/>
                <w:i/>
                <w:sz w:val="16"/>
              </w:rPr>
              <w:t>°</w:t>
            </w:r>
            <w:r w:rsidRPr="007C456B">
              <w:rPr>
                <w:rFonts w:ascii="Calibri" w:hAnsi="Calibri"/>
                <w:b/>
                <w:i/>
                <w:sz w:val="16"/>
              </w:rPr>
              <w:t xml:space="preserve">C) continuous, 10-DAY and 15-MIN thermal ratings </w:t>
            </w:r>
          </w:p>
        </w:tc>
        <w:tc>
          <w:tcPr>
            <w:tcW w:w="836" w:type="dxa"/>
            <w:gridSpan w:val="3"/>
          </w:tcPr>
          <w:p w14:paraId="7D141062" w14:textId="77777777" w:rsidR="006B4F97" w:rsidRPr="007C456B" w:rsidRDefault="006B4F97" w:rsidP="00293C03">
            <w:pPr>
              <w:spacing w:before="20"/>
              <w:rPr>
                <w:rFonts w:ascii="Calibri" w:hAnsi="Calibri"/>
                <w:i/>
                <w:sz w:val="16"/>
              </w:rPr>
            </w:pPr>
            <w:r w:rsidRPr="007C456B">
              <w:rPr>
                <w:rFonts w:ascii="Calibri" w:hAnsi="Calibri"/>
                <w:sz w:val="16"/>
              </w:rPr>
              <w:t>(A)</w:t>
            </w:r>
          </w:p>
        </w:tc>
        <w:tc>
          <w:tcPr>
            <w:tcW w:w="1026" w:type="dxa"/>
            <w:gridSpan w:val="4"/>
          </w:tcPr>
          <w:p w14:paraId="05C57B76" w14:textId="25922C72"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041E1B16" w14:textId="23D0B860"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1201DDD5" w14:textId="7A0A2C0D"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648D8AE3" w14:textId="77777777" w:rsidTr="00293C03">
        <w:trPr>
          <w:cantSplit/>
          <w:trHeight w:val="300"/>
        </w:trPr>
        <w:tc>
          <w:tcPr>
            <w:tcW w:w="1547" w:type="dxa"/>
            <w:vMerge/>
            <w:shd w:val="clear" w:color="auto" w:fill="auto"/>
          </w:tcPr>
          <w:p w14:paraId="00990CAF" w14:textId="77777777" w:rsidR="006B4F97" w:rsidRPr="007C456B" w:rsidRDefault="006B4F97" w:rsidP="00293C03">
            <w:pPr>
              <w:spacing w:before="20"/>
              <w:rPr>
                <w:rFonts w:ascii="Calibri" w:hAnsi="Calibri"/>
                <w:b/>
                <w:sz w:val="16"/>
              </w:rPr>
            </w:pPr>
          </w:p>
        </w:tc>
        <w:tc>
          <w:tcPr>
            <w:tcW w:w="4100" w:type="dxa"/>
            <w:gridSpan w:val="3"/>
            <w:vMerge/>
            <w:shd w:val="clear" w:color="auto" w:fill="FFFFCC"/>
          </w:tcPr>
          <w:p w14:paraId="0A883DAA" w14:textId="77777777" w:rsidR="006B4F97" w:rsidRPr="007C456B" w:rsidRDefault="006B4F97" w:rsidP="00293C03">
            <w:pPr>
              <w:spacing w:before="20"/>
              <w:rPr>
                <w:rFonts w:ascii="Calibri" w:hAnsi="Calibri"/>
                <w:b/>
                <w:i/>
                <w:sz w:val="16"/>
              </w:rPr>
            </w:pPr>
          </w:p>
        </w:tc>
        <w:tc>
          <w:tcPr>
            <w:tcW w:w="836" w:type="dxa"/>
            <w:gridSpan w:val="3"/>
          </w:tcPr>
          <w:p w14:paraId="27B25D0E" w14:textId="77777777" w:rsidR="006B4F97" w:rsidRPr="007C456B" w:rsidRDefault="006B4F97" w:rsidP="00293C03">
            <w:pPr>
              <w:spacing w:before="20"/>
              <w:rPr>
                <w:rFonts w:ascii="Calibri" w:hAnsi="Calibri"/>
                <w:i/>
                <w:sz w:val="16"/>
              </w:rPr>
            </w:pPr>
            <w:r w:rsidRPr="007C456B">
              <w:rPr>
                <w:rFonts w:ascii="Calibri" w:hAnsi="Calibri"/>
                <w:sz w:val="16"/>
              </w:rPr>
              <w:t>(MVA)</w:t>
            </w:r>
          </w:p>
        </w:tc>
        <w:tc>
          <w:tcPr>
            <w:tcW w:w="1026" w:type="dxa"/>
            <w:gridSpan w:val="4"/>
          </w:tcPr>
          <w:p w14:paraId="00A8AD35" w14:textId="4ED2198D"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62096E2E" w14:textId="2B4A2280"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1ED4CB72" w14:textId="4902A5E7"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00C093B2" w14:textId="77777777" w:rsidTr="00293C03">
        <w:trPr>
          <w:cantSplit/>
          <w:trHeight w:hRule="exact" w:val="288"/>
        </w:trPr>
        <w:tc>
          <w:tcPr>
            <w:tcW w:w="1547" w:type="dxa"/>
            <w:vMerge/>
            <w:shd w:val="clear" w:color="auto" w:fill="auto"/>
          </w:tcPr>
          <w:p w14:paraId="25160254" w14:textId="77777777" w:rsidR="006B4F97" w:rsidRPr="007C456B" w:rsidRDefault="006B4F97" w:rsidP="00293C03">
            <w:pPr>
              <w:spacing w:before="20"/>
              <w:rPr>
                <w:rFonts w:ascii="Calibri" w:hAnsi="Calibri"/>
                <w:b/>
                <w:sz w:val="16"/>
              </w:rPr>
            </w:pPr>
          </w:p>
        </w:tc>
        <w:tc>
          <w:tcPr>
            <w:tcW w:w="4936" w:type="dxa"/>
            <w:gridSpan w:val="6"/>
            <w:shd w:val="clear" w:color="auto" w:fill="FFFFCC"/>
          </w:tcPr>
          <w:p w14:paraId="58641E84" w14:textId="77777777" w:rsidR="006B4F97" w:rsidRPr="007C456B" w:rsidRDefault="006B4F97" w:rsidP="00293C03">
            <w:pPr>
              <w:spacing w:before="20"/>
              <w:rPr>
                <w:rFonts w:ascii="Calibri" w:hAnsi="Calibri"/>
                <w:b/>
                <w:i/>
                <w:sz w:val="16"/>
              </w:rPr>
            </w:pPr>
            <w:r w:rsidRPr="007C456B">
              <w:rPr>
                <w:rFonts w:ascii="Calibri" w:hAnsi="Calibri"/>
                <w:b/>
                <w:i/>
                <w:sz w:val="16"/>
              </w:rPr>
              <w:t>Connection for each winding H, X, Y (e.g. wye, delta, zig-zag)</w:t>
            </w:r>
          </w:p>
        </w:tc>
        <w:tc>
          <w:tcPr>
            <w:tcW w:w="1026" w:type="dxa"/>
            <w:gridSpan w:val="4"/>
          </w:tcPr>
          <w:p w14:paraId="13F38B2B" w14:textId="6B24530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012EA29A" w14:textId="0BF09EC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7520A756" w14:textId="58366637"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0516DDEB" w14:textId="77777777" w:rsidTr="00293C03">
        <w:trPr>
          <w:cantSplit/>
          <w:trHeight w:hRule="exact" w:val="288"/>
        </w:trPr>
        <w:tc>
          <w:tcPr>
            <w:tcW w:w="1547" w:type="dxa"/>
            <w:vMerge/>
            <w:shd w:val="clear" w:color="auto" w:fill="auto"/>
          </w:tcPr>
          <w:p w14:paraId="76EEBFA5" w14:textId="77777777" w:rsidR="006B4F97" w:rsidRPr="007C456B" w:rsidRDefault="006B4F97" w:rsidP="00293C03">
            <w:pPr>
              <w:spacing w:before="20"/>
              <w:rPr>
                <w:rFonts w:ascii="Calibri" w:hAnsi="Calibri"/>
                <w:b/>
                <w:sz w:val="16"/>
              </w:rPr>
            </w:pPr>
          </w:p>
        </w:tc>
        <w:tc>
          <w:tcPr>
            <w:tcW w:w="4936" w:type="dxa"/>
            <w:gridSpan w:val="6"/>
            <w:shd w:val="clear" w:color="auto" w:fill="FFFFCC"/>
          </w:tcPr>
          <w:p w14:paraId="403B0EAF" w14:textId="77777777" w:rsidR="006B4F97" w:rsidRPr="007C456B" w:rsidRDefault="006B4F97" w:rsidP="00293C03">
            <w:pPr>
              <w:spacing w:before="20"/>
              <w:rPr>
                <w:rFonts w:ascii="Calibri" w:hAnsi="Calibri"/>
                <w:b/>
                <w:i/>
                <w:sz w:val="16"/>
              </w:rPr>
            </w:pPr>
            <w:r w:rsidRPr="007C456B">
              <w:rPr>
                <w:rFonts w:ascii="Calibri" w:hAnsi="Calibri"/>
                <w:b/>
                <w:i/>
                <w:sz w:val="16"/>
              </w:rPr>
              <w:t xml:space="preserve">Rated voltage for each winding, e.g. HV, </w:t>
            </w:r>
            <w:smartTag w:uri="urn:schemas-microsoft-com:office:smarttags" w:element="City">
              <w:smartTag w:uri="urn:schemas-microsoft-com:office:smarttags" w:element="place">
                <w:r w:rsidRPr="007C456B">
                  <w:rPr>
                    <w:rFonts w:ascii="Calibri" w:hAnsi="Calibri"/>
                    <w:b/>
                    <w:i/>
                    <w:sz w:val="16"/>
                  </w:rPr>
                  <w:t>LV</w:t>
                </w:r>
              </w:smartTag>
            </w:smartTag>
            <w:r w:rsidRPr="007C456B">
              <w:rPr>
                <w:rFonts w:ascii="Calibri" w:hAnsi="Calibri"/>
                <w:b/>
                <w:i/>
                <w:sz w:val="16"/>
              </w:rPr>
              <w:t xml:space="preserve">, tertiary (kV) </w:t>
            </w:r>
          </w:p>
        </w:tc>
        <w:tc>
          <w:tcPr>
            <w:tcW w:w="1026" w:type="dxa"/>
            <w:gridSpan w:val="4"/>
          </w:tcPr>
          <w:p w14:paraId="34AF2A9D" w14:textId="1C79D5FA"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3F02971C" w14:textId="28FDA2B2"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616BF159" w14:textId="208BEFAA" w:rsidR="006B4F97" w:rsidRPr="007C456B" w:rsidRDefault="009C146B" w:rsidP="00293C03">
            <w:pPr>
              <w:spacing w:before="20"/>
              <w:rPr>
                <w:rFonts w:ascii="Calibri" w:hAnsi="Calibri"/>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1CCD9CDB" w14:textId="77777777" w:rsidTr="00657989">
        <w:trPr>
          <w:cantSplit/>
          <w:trHeight w:hRule="exact" w:val="288"/>
        </w:trPr>
        <w:tc>
          <w:tcPr>
            <w:tcW w:w="1547" w:type="dxa"/>
            <w:vMerge/>
            <w:shd w:val="clear" w:color="auto" w:fill="auto"/>
          </w:tcPr>
          <w:p w14:paraId="594C3A24"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5C5F52A4" w14:textId="77777777" w:rsidR="006B4F97" w:rsidRPr="00657989" w:rsidRDefault="006B4F97" w:rsidP="00293C03">
            <w:pPr>
              <w:spacing w:before="20"/>
              <w:rPr>
                <w:rFonts w:ascii="Calibri" w:hAnsi="Calibri"/>
                <w:sz w:val="16"/>
              </w:rPr>
            </w:pPr>
            <w:r w:rsidRPr="00657989">
              <w:rPr>
                <w:rFonts w:ascii="Calibri" w:hAnsi="Calibri"/>
                <w:sz w:val="16"/>
              </w:rPr>
              <w:t>Rated capability for tertiary winding, if applicable (A, MVA)</w:t>
            </w:r>
          </w:p>
        </w:tc>
        <w:tc>
          <w:tcPr>
            <w:tcW w:w="1558" w:type="dxa"/>
            <w:gridSpan w:val="7"/>
          </w:tcPr>
          <w:p w14:paraId="4FF23611" w14:textId="51CE45A4"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539" w:type="dxa"/>
            <w:gridSpan w:val="5"/>
          </w:tcPr>
          <w:p w14:paraId="1A1117E0" w14:textId="03C5EC3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35F5F542" w14:textId="77777777" w:rsidTr="00657989">
        <w:trPr>
          <w:cantSplit/>
          <w:trHeight w:val="512"/>
        </w:trPr>
        <w:tc>
          <w:tcPr>
            <w:tcW w:w="1547" w:type="dxa"/>
            <w:vMerge/>
            <w:shd w:val="clear" w:color="auto" w:fill="auto"/>
          </w:tcPr>
          <w:p w14:paraId="1707450B" w14:textId="77777777" w:rsidR="006B4F97" w:rsidRPr="007C456B" w:rsidRDefault="006B4F97" w:rsidP="00293C03">
            <w:pPr>
              <w:spacing w:before="20"/>
              <w:rPr>
                <w:rFonts w:ascii="Calibri" w:hAnsi="Calibri"/>
                <w:b/>
                <w:sz w:val="16"/>
              </w:rPr>
            </w:pPr>
          </w:p>
        </w:tc>
        <w:tc>
          <w:tcPr>
            <w:tcW w:w="4936" w:type="dxa"/>
            <w:gridSpan w:val="6"/>
            <w:shd w:val="clear" w:color="auto" w:fill="auto"/>
          </w:tcPr>
          <w:p w14:paraId="0CF0756A" w14:textId="77777777" w:rsidR="006B4F97" w:rsidRPr="00657989" w:rsidRDefault="006B4F97" w:rsidP="00293C03">
            <w:pPr>
              <w:spacing w:before="20"/>
              <w:rPr>
                <w:rFonts w:ascii="Calibri" w:hAnsi="Calibri"/>
                <w:sz w:val="16"/>
              </w:rPr>
            </w:pPr>
            <w:r w:rsidRPr="00657989">
              <w:rPr>
                <w:rFonts w:ascii="Calibri" w:hAnsi="Calibri"/>
                <w:sz w:val="16"/>
              </w:rPr>
              <w:t>Impedance to ground for each winding H, X, Y (ohms)</w:t>
            </w:r>
          </w:p>
          <w:p w14:paraId="7FD522BE" w14:textId="77777777" w:rsidR="006B4F97" w:rsidRPr="006E74B6" w:rsidRDefault="006B4F97" w:rsidP="00293C03">
            <w:pPr>
              <w:spacing w:before="20"/>
              <w:rPr>
                <w:rFonts w:ascii="Calibri" w:hAnsi="Calibri"/>
                <w:sz w:val="16"/>
              </w:rPr>
            </w:pPr>
            <w:r w:rsidRPr="00657989">
              <w:rPr>
                <w:rFonts w:ascii="Calibri" w:hAnsi="Calibri"/>
                <w:sz w:val="16"/>
              </w:rPr>
              <w:t>(U – Ungrounded; R – Resistance; X – Reactance, e.g. 16 R)</w:t>
            </w:r>
          </w:p>
        </w:tc>
        <w:tc>
          <w:tcPr>
            <w:tcW w:w="1026" w:type="dxa"/>
            <w:gridSpan w:val="4"/>
          </w:tcPr>
          <w:p w14:paraId="2EA2DEEA" w14:textId="0CEA1972"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26" w:type="dxa"/>
            <w:gridSpan w:val="5"/>
          </w:tcPr>
          <w:p w14:paraId="394E95A5" w14:textId="7F580C7B"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045" w:type="dxa"/>
            <w:gridSpan w:val="3"/>
          </w:tcPr>
          <w:p w14:paraId="16CF9E3B" w14:textId="0FB4C62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E08EF62" w14:textId="77777777" w:rsidTr="00293C03">
        <w:trPr>
          <w:cantSplit/>
          <w:trHeight w:hRule="exact" w:val="288"/>
        </w:trPr>
        <w:tc>
          <w:tcPr>
            <w:tcW w:w="1547" w:type="dxa"/>
            <w:vMerge/>
            <w:shd w:val="clear" w:color="auto" w:fill="auto"/>
          </w:tcPr>
          <w:p w14:paraId="37CEA4D1" w14:textId="77777777" w:rsidR="006B4F97" w:rsidRPr="007C456B" w:rsidRDefault="006B4F97" w:rsidP="00293C03">
            <w:pPr>
              <w:spacing w:before="20"/>
              <w:rPr>
                <w:rFonts w:ascii="Calibri" w:hAnsi="Calibri"/>
                <w:b/>
                <w:sz w:val="16"/>
              </w:rPr>
            </w:pPr>
          </w:p>
        </w:tc>
        <w:tc>
          <w:tcPr>
            <w:tcW w:w="3806" w:type="dxa"/>
            <w:gridSpan w:val="2"/>
            <w:shd w:val="clear" w:color="auto" w:fill="FFFFCC"/>
          </w:tcPr>
          <w:p w14:paraId="0D95B67A" w14:textId="77777777" w:rsidR="006B4F97" w:rsidRPr="007C456B" w:rsidRDefault="006B4F97" w:rsidP="00293C03">
            <w:pPr>
              <w:spacing w:before="20"/>
              <w:rPr>
                <w:rFonts w:ascii="Calibri" w:hAnsi="Calibri"/>
                <w:b/>
                <w:i/>
                <w:sz w:val="16"/>
              </w:rPr>
            </w:pPr>
            <w:r w:rsidRPr="007C456B">
              <w:rPr>
                <w:rFonts w:ascii="Calibri" w:hAnsi="Calibri"/>
                <w:b/>
                <w:i/>
                <w:sz w:val="16"/>
              </w:rPr>
              <w:t>Off–load taps (kV)</w:t>
            </w:r>
          </w:p>
        </w:tc>
        <w:tc>
          <w:tcPr>
            <w:tcW w:w="846" w:type="dxa"/>
            <w:gridSpan w:val="3"/>
          </w:tcPr>
          <w:p w14:paraId="438623E9" w14:textId="6351FDE5" w:rsidR="006B4F97" w:rsidRPr="007C456B" w:rsidRDefault="009C146B" w:rsidP="00293C03">
            <w:pPr>
              <w:spacing w:before="20"/>
              <w:ind w:left="-18" w:right="-123"/>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55" w:type="dxa"/>
            <w:gridSpan w:val="3"/>
          </w:tcPr>
          <w:p w14:paraId="0C1C8753" w14:textId="44506AD5" w:rsidR="006B4F97" w:rsidRPr="007C456B" w:rsidRDefault="009C146B" w:rsidP="00293C03">
            <w:pPr>
              <w:spacing w:before="20"/>
              <w:rPr>
                <w:rFonts w:ascii="Calibri" w:hAnsi="Calibri"/>
                <w:sz w:val="16"/>
              </w:rPr>
            </w:pPr>
            <w:r w:rsidRPr="007C456B">
              <w:rPr>
                <w:rFonts w:ascii="Calibri" w:hAnsi="Calibri"/>
              </w:rPr>
              <w:fldChar w:fldCharType="begin">
                <w:ffData>
                  <w:name w:val=""/>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51" w:type="dxa"/>
            <w:gridSpan w:val="4"/>
          </w:tcPr>
          <w:p w14:paraId="3D804149" w14:textId="3899EE65"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50" w:type="dxa"/>
            <w:gridSpan w:val="5"/>
          </w:tcPr>
          <w:p w14:paraId="7C5567F4" w14:textId="40827CE4"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25" w:type="dxa"/>
          </w:tcPr>
          <w:p w14:paraId="7382050E" w14:textId="7833A65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2024E069" w14:textId="77777777" w:rsidTr="00293C03">
        <w:trPr>
          <w:cantSplit/>
          <w:trHeight w:hRule="exact" w:val="288"/>
        </w:trPr>
        <w:tc>
          <w:tcPr>
            <w:tcW w:w="1547" w:type="dxa"/>
            <w:vMerge/>
            <w:shd w:val="clear" w:color="auto" w:fill="auto"/>
          </w:tcPr>
          <w:p w14:paraId="17D461D7" w14:textId="77777777" w:rsidR="006B4F97" w:rsidRPr="007C456B" w:rsidRDefault="006B4F97" w:rsidP="00293C03">
            <w:pPr>
              <w:spacing w:before="20"/>
              <w:rPr>
                <w:rFonts w:ascii="Calibri" w:hAnsi="Calibri"/>
                <w:b/>
                <w:sz w:val="16"/>
              </w:rPr>
            </w:pPr>
          </w:p>
        </w:tc>
        <w:tc>
          <w:tcPr>
            <w:tcW w:w="4486" w:type="dxa"/>
            <w:gridSpan w:val="4"/>
            <w:shd w:val="clear" w:color="auto" w:fill="FFFFCC"/>
          </w:tcPr>
          <w:p w14:paraId="49BA2369" w14:textId="77777777" w:rsidR="006B4F97" w:rsidRPr="007C456B" w:rsidRDefault="006B4F97" w:rsidP="00293C03">
            <w:pPr>
              <w:spacing w:before="20"/>
              <w:rPr>
                <w:rFonts w:ascii="Calibri" w:hAnsi="Calibri"/>
                <w:b/>
                <w:i/>
                <w:sz w:val="16"/>
              </w:rPr>
            </w:pPr>
            <w:r w:rsidRPr="007C456B">
              <w:rPr>
                <w:rFonts w:ascii="Calibri" w:hAnsi="Calibri"/>
                <w:b/>
                <w:i/>
                <w:sz w:val="16"/>
              </w:rPr>
              <w:t>In-service off-load tap position (kV)</w:t>
            </w:r>
          </w:p>
        </w:tc>
        <w:tc>
          <w:tcPr>
            <w:tcW w:w="3547" w:type="dxa"/>
            <w:gridSpan w:val="14"/>
          </w:tcPr>
          <w:p w14:paraId="04ED56BA" w14:textId="5C4C920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741F1214" w14:textId="77777777" w:rsidTr="00293C03">
        <w:trPr>
          <w:cantSplit/>
          <w:trHeight w:hRule="exact" w:val="288"/>
        </w:trPr>
        <w:tc>
          <w:tcPr>
            <w:tcW w:w="1547" w:type="dxa"/>
            <w:vMerge/>
            <w:shd w:val="clear" w:color="auto" w:fill="auto"/>
          </w:tcPr>
          <w:p w14:paraId="41C1D085" w14:textId="77777777" w:rsidR="006B4F97" w:rsidRPr="007C456B" w:rsidRDefault="006B4F97" w:rsidP="00293C03">
            <w:pPr>
              <w:spacing w:before="20"/>
              <w:rPr>
                <w:rFonts w:ascii="Calibri" w:hAnsi="Calibri"/>
                <w:b/>
                <w:sz w:val="16"/>
              </w:rPr>
            </w:pPr>
          </w:p>
        </w:tc>
        <w:tc>
          <w:tcPr>
            <w:tcW w:w="4486" w:type="dxa"/>
            <w:gridSpan w:val="4"/>
            <w:shd w:val="clear" w:color="auto" w:fill="FFFFCC"/>
          </w:tcPr>
          <w:p w14:paraId="436956E2" w14:textId="77777777" w:rsidR="006B4F97" w:rsidRPr="007C456B" w:rsidRDefault="006B4F97" w:rsidP="00293C03">
            <w:pPr>
              <w:spacing w:before="20"/>
              <w:rPr>
                <w:rFonts w:ascii="Calibri" w:hAnsi="Calibri"/>
                <w:b/>
                <w:i/>
                <w:sz w:val="16"/>
              </w:rPr>
            </w:pPr>
            <w:r w:rsidRPr="007C456B">
              <w:rPr>
                <w:rFonts w:ascii="Calibri" w:hAnsi="Calibri"/>
                <w:b/>
                <w:i/>
                <w:sz w:val="16"/>
              </w:rPr>
              <w:t>Under-load taps: max tap (kV), min tap (kV), number of steps</w:t>
            </w:r>
          </w:p>
        </w:tc>
        <w:tc>
          <w:tcPr>
            <w:tcW w:w="1182" w:type="dxa"/>
            <w:gridSpan w:val="5"/>
          </w:tcPr>
          <w:p w14:paraId="3B36EA67" w14:textId="4701A93D"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2" w:type="dxa"/>
            <w:gridSpan w:val="5"/>
          </w:tcPr>
          <w:p w14:paraId="44CB4424" w14:textId="4954B72B"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3" w:type="dxa"/>
            <w:gridSpan w:val="4"/>
          </w:tcPr>
          <w:p w14:paraId="4501E0EF" w14:textId="7440A14A"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8AB877A" w14:textId="77777777" w:rsidTr="00293C03">
        <w:trPr>
          <w:cantSplit/>
          <w:trHeight w:val="300"/>
        </w:trPr>
        <w:tc>
          <w:tcPr>
            <w:tcW w:w="1547" w:type="dxa"/>
            <w:vMerge w:val="restart"/>
          </w:tcPr>
          <w:p w14:paraId="670580A0" w14:textId="77777777" w:rsidR="006B4F97" w:rsidRPr="007C456B" w:rsidRDefault="006B4F97" w:rsidP="00293C03">
            <w:pPr>
              <w:spacing w:before="20" w:line="220" w:lineRule="exact"/>
              <w:rPr>
                <w:rFonts w:ascii="Calibri" w:hAnsi="Calibri"/>
                <w:b/>
                <w:sz w:val="16"/>
              </w:rPr>
            </w:pPr>
            <w:r w:rsidRPr="007C456B">
              <w:rPr>
                <w:rFonts w:ascii="Calibri" w:hAnsi="Calibri"/>
                <w:b/>
                <w:sz w:val="16"/>
              </w:rPr>
              <w:t>Positive Sequence Impedance</w:t>
            </w:r>
          </w:p>
          <w:p w14:paraId="5924619A" w14:textId="77777777" w:rsidR="006B4F97" w:rsidRPr="007C456B" w:rsidRDefault="006B4F97" w:rsidP="00293C03">
            <w:pPr>
              <w:spacing w:before="20" w:line="220" w:lineRule="exact"/>
              <w:rPr>
                <w:rFonts w:ascii="Calibri" w:hAnsi="Calibri"/>
                <w:b/>
                <w:sz w:val="16"/>
              </w:rPr>
            </w:pPr>
          </w:p>
        </w:tc>
        <w:tc>
          <w:tcPr>
            <w:tcW w:w="1711" w:type="dxa"/>
            <w:vMerge w:val="restart"/>
          </w:tcPr>
          <w:p w14:paraId="63C124DD" w14:textId="77777777" w:rsidR="006B4F97" w:rsidRPr="007C456B" w:rsidRDefault="006B4F97" w:rsidP="00293C03">
            <w:pPr>
              <w:spacing w:before="20"/>
              <w:rPr>
                <w:rFonts w:ascii="Calibri" w:hAnsi="Calibri"/>
                <w:sz w:val="16"/>
              </w:rPr>
            </w:pPr>
            <w:r w:rsidRPr="007C456B">
              <w:rPr>
                <w:rFonts w:ascii="Calibri" w:hAnsi="Calibri"/>
                <w:sz w:val="16"/>
              </w:rPr>
              <w:t>(see IEEE C57.12.90 for measurement techniques)</w:t>
            </w:r>
          </w:p>
        </w:tc>
        <w:tc>
          <w:tcPr>
            <w:tcW w:w="2775" w:type="dxa"/>
            <w:gridSpan w:val="3"/>
            <w:shd w:val="clear" w:color="auto" w:fill="FFFFCC"/>
          </w:tcPr>
          <w:p w14:paraId="03B01CEA" w14:textId="77777777" w:rsidR="006B4F97" w:rsidRPr="007C456B" w:rsidRDefault="006B4F97" w:rsidP="00293C03">
            <w:pPr>
              <w:spacing w:before="20"/>
              <w:rPr>
                <w:rFonts w:ascii="Calibri" w:hAnsi="Calibri"/>
                <w:b/>
                <w:i/>
                <w:sz w:val="16"/>
              </w:rPr>
            </w:pPr>
            <w:r w:rsidRPr="007C456B">
              <w:rPr>
                <w:rFonts w:ascii="Calibri" w:hAnsi="Calibri"/>
                <w:b/>
                <w:i/>
                <w:sz w:val="16"/>
              </w:rPr>
              <w:t>Positive Sequence Impedance (%)</w:t>
            </w:r>
          </w:p>
        </w:tc>
        <w:tc>
          <w:tcPr>
            <w:tcW w:w="1182" w:type="dxa"/>
            <w:gridSpan w:val="5"/>
            <w:shd w:val="clear" w:color="auto" w:fill="FFFFCC"/>
          </w:tcPr>
          <w:p w14:paraId="1651DC55" w14:textId="77777777" w:rsidR="006B4F97" w:rsidRPr="007C456B" w:rsidRDefault="006B4F97" w:rsidP="00293C03">
            <w:pPr>
              <w:spacing w:before="20"/>
              <w:rPr>
                <w:rFonts w:ascii="Calibri" w:hAnsi="Calibri"/>
                <w:b/>
                <w:i/>
                <w:sz w:val="16"/>
              </w:rPr>
            </w:pPr>
            <w:r w:rsidRPr="007C456B">
              <w:rPr>
                <w:rFonts w:ascii="Calibri" w:hAnsi="Calibri"/>
                <w:b/>
                <w:i/>
                <w:sz w:val="16"/>
              </w:rPr>
              <w:t>HX</w:t>
            </w:r>
          </w:p>
        </w:tc>
        <w:tc>
          <w:tcPr>
            <w:tcW w:w="1182" w:type="dxa"/>
            <w:gridSpan w:val="5"/>
            <w:shd w:val="clear" w:color="auto" w:fill="FFFFCC"/>
          </w:tcPr>
          <w:p w14:paraId="5D7E5982" w14:textId="77777777" w:rsidR="006B4F97" w:rsidRPr="007C456B" w:rsidRDefault="006B4F97" w:rsidP="00293C03">
            <w:pPr>
              <w:spacing w:before="20"/>
              <w:rPr>
                <w:rFonts w:ascii="Calibri" w:hAnsi="Calibri"/>
                <w:b/>
                <w:i/>
                <w:sz w:val="16"/>
              </w:rPr>
            </w:pPr>
            <w:r w:rsidRPr="007C456B">
              <w:rPr>
                <w:rFonts w:ascii="Calibri" w:hAnsi="Calibri"/>
                <w:b/>
                <w:i/>
                <w:sz w:val="16"/>
              </w:rPr>
              <w:t>HY</w:t>
            </w:r>
          </w:p>
        </w:tc>
        <w:tc>
          <w:tcPr>
            <w:tcW w:w="1183" w:type="dxa"/>
            <w:gridSpan w:val="4"/>
            <w:shd w:val="clear" w:color="auto" w:fill="FFFFCC"/>
          </w:tcPr>
          <w:p w14:paraId="533CA5A5" w14:textId="77777777" w:rsidR="006B4F97" w:rsidRPr="007C456B" w:rsidRDefault="006B4F97" w:rsidP="00293C03">
            <w:pPr>
              <w:spacing w:before="20"/>
              <w:rPr>
                <w:rFonts w:ascii="Calibri" w:hAnsi="Calibri"/>
                <w:b/>
                <w:i/>
                <w:sz w:val="16"/>
              </w:rPr>
            </w:pPr>
            <w:r w:rsidRPr="007C456B">
              <w:rPr>
                <w:rFonts w:ascii="Calibri" w:hAnsi="Calibri"/>
                <w:b/>
                <w:i/>
                <w:sz w:val="16"/>
              </w:rPr>
              <w:t>XY</w:t>
            </w:r>
          </w:p>
        </w:tc>
      </w:tr>
      <w:tr w:rsidR="006B4F97" w:rsidRPr="007C456B" w14:paraId="08301B0C" w14:textId="77777777" w:rsidTr="00293C03">
        <w:trPr>
          <w:cantSplit/>
          <w:trHeight w:val="300"/>
        </w:trPr>
        <w:tc>
          <w:tcPr>
            <w:tcW w:w="1547" w:type="dxa"/>
            <w:vMerge/>
          </w:tcPr>
          <w:p w14:paraId="477939AC" w14:textId="77777777" w:rsidR="006B4F97" w:rsidRPr="007C456B" w:rsidRDefault="006B4F97" w:rsidP="00293C03">
            <w:pPr>
              <w:spacing w:before="20" w:line="220" w:lineRule="exact"/>
              <w:rPr>
                <w:rFonts w:ascii="Calibri" w:hAnsi="Calibri"/>
                <w:b/>
                <w:sz w:val="16"/>
              </w:rPr>
            </w:pPr>
          </w:p>
        </w:tc>
        <w:tc>
          <w:tcPr>
            <w:tcW w:w="1711" w:type="dxa"/>
            <w:vMerge/>
          </w:tcPr>
          <w:p w14:paraId="10A659F9" w14:textId="77777777" w:rsidR="006B4F97" w:rsidRPr="007C456B" w:rsidRDefault="006B4F97" w:rsidP="00293C03">
            <w:pPr>
              <w:spacing w:before="20"/>
              <w:rPr>
                <w:rFonts w:ascii="Calibri" w:hAnsi="Calibri"/>
                <w:b/>
                <w:sz w:val="16"/>
              </w:rPr>
            </w:pPr>
          </w:p>
        </w:tc>
        <w:tc>
          <w:tcPr>
            <w:tcW w:w="2775" w:type="dxa"/>
            <w:gridSpan w:val="3"/>
            <w:shd w:val="clear" w:color="auto" w:fill="FFFFCC"/>
          </w:tcPr>
          <w:p w14:paraId="58D65ACE" w14:textId="77777777" w:rsidR="006B4F97" w:rsidRPr="007C456B" w:rsidRDefault="006B4F97" w:rsidP="00293C03">
            <w:pPr>
              <w:spacing w:before="20"/>
              <w:rPr>
                <w:rFonts w:ascii="Calibri" w:hAnsi="Calibri"/>
                <w:b/>
                <w:i/>
                <w:sz w:val="16"/>
              </w:rPr>
            </w:pPr>
            <w:r w:rsidRPr="007C456B">
              <w:rPr>
                <w:rFonts w:ascii="Calibri" w:hAnsi="Calibri"/>
                <w:b/>
                <w:i/>
                <w:sz w:val="16"/>
              </w:rPr>
              <w:t>R</w:t>
            </w:r>
          </w:p>
        </w:tc>
        <w:tc>
          <w:tcPr>
            <w:tcW w:w="1182" w:type="dxa"/>
            <w:gridSpan w:val="5"/>
          </w:tcPr>
          <w:p w14:paraId="32667744" w14:textId="2054DE82"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2" w:type="dxa"/>
            <w:gridSpan w:val="5"/>
          </w:tcPr>
          <w:p w14:paraId="1FFA2ACC" w14:textId="68E452A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3" w:type="dxa"/>
            <w:gridSpan w:val="4"/>
          </w:tcPr>
          <w:p w14:paraId="5B488556" w14:textId="5EEEFD2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7B51ABD2" w14:textId="77777777" w:rsidTr="00293C03">
        <w:trPr>
          <w:cantSplit/>
          <w:trHeight w:val="300"/>
        </w:trPr>
        <w:tc>
          <w:tcPr>
            <w:tcW w:w="1547" w:type="dxa"/>
            <w:vMerge/>
          </w:tcPr>
          <w:p w14:paraId="388A56EE" w14:textId="77777777" w:rsidR="006B4F97" w:rsidRPr="007C456B" w:rsidRDefault="006B4F97" w:rsidP="00293C03">
            <w:pPr>
              <w:spacing w:before="20" w:line="220" w:lineRule="exact"/>
              <w:rPr>
                <w:rFonts w:ascii="Calibri" w:hAnsi="Calibri"/>
                <w:b/>
                <w:sz w:val="16"/>
              </w:rPr>
            </w:pPr>
          </w:p>
        </w:tc>
        <w:tc>
          <w:tcPr>
            <w:tcW w:w="1711" w:type="dxa"/>
            <w:vMerge/>
          </w:tcPr>
          <w:p w14:paraId="2E35AB73" w14:textId="77777777" w:rsidR="006B4F97" w:rsidRPr="007C456B" w:rsidRDefault="006B4F97" w:rsidP="00293C03">
            <w:pPr>
              <w:spacing w:before="20"/>
              <w:rPr>
                <w:rFonts w:ascii="Calibri" w:hAnsi="Calibri"/>
                <w:b/>
                <w:sz w:val="16"/>
              </w:rPr>
            </w:pPr>
          </w:p>
        </w:tc>
        <w:tc>
          <w:tcPr>
            <w:tcW w:w="2775" w:type="dxa"/>
            <w:gridSpan w:val="3"/>
            <w:shd w:val="clear" w:color="auto" w:fill="FFFFCC"/>
          </w:tcPr>
          <w:p w14:paraId="5BFF1D16" w14:textId="77777777" w:rsidR="006B4F97" w:rsidRPr="007C456B" w:rsidRDefault="006B4F97" w:rsidP="00293C03">
            <w:pPr>
              <w:spacing w:before="20"/>
              <w:rPr>
                <w:rFonts w:ascii="Calibri" w:hAnsi="Calibri"/>
                <w:b/>
                <w:i/>
                <w:sz w:val="16"/>
              </w:rPr>
            </w:pPr>
            <w:r w:rsidRPr="007C456B">
              <w:rPr>
                <w:rFonts w:ascii="Calibri" w:hAnsi="Calibri"/>
                <w:b/>
                <w:i/>
                <w:sz w:val="16"/>
              </w:rPr>
              <w:t>X</w:t>
            </w:r>
          </w:p>
        </w:tc>
        <w:tc>
          <w:tcPr>
            <w:tcW w:w="1182" w:type="dxa"/>
            <w:gridSpan w:val="5"/>
          </w:tcPr>
          <w:p w14:paraId="650BCBAD" w14:textId="1CDE5EAC"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2" w:type="dxa"/>
            <w:gridSpan w:val="5"/>
          </w:tcPr>
          <w:p w14:paraId="1091A143" w14:textId="29C2C824"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3" w:type="dxa"/>
            <w:gridSpan w:val="4"/>
          </w:tcPr>
          <w:p w14:paraId="3DE45305" w14:textId="70EA0D19"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6B130A90" w14:textId="77777777" w:rsidTr="00293C03">
        <w:trPr>
          <w:cantSplit/>
          <w:trHeight w:val="300"/>
        </w:trPr>
        <w:tc>
          <w:tcPr>
            <w:tcW w:w="1547" w:type="dxa"/>
            <w:vMerge/>
          </w:tcPr>
          <w:p w14:paraId="0739A2A9" w14:textId="77777777" w:rsidR="006B4F97" w:rsidRPr="007C456B" w:rsidRDefault="006B4F97" w:rsidP="00293C03">
            <w:pPr>
              <w:spacing w:before="20" w:line="220" w:lineRule="exact"/>
              <w:rPr>
                <w:rFonts w:ascii="Calibri" w:hAnsi="Calibri"/>
                <w:b/>
                <w:sz w:val="16"/>
              </w:rPr>
            </w:pPr>
          </w:p>
        </w:tc>
        <w:tc>
          <w:tcPr>
            <w:tcW w:w="1711" w:type="dxa"/>
            <w:vMerge/>
          </w:tcPr>
          <w:p w14:paraId="4921DB2D" w14:textId="77777777" w:rsidR="006B4F97" w:rsidRPr="007C456B" w:rsidRDefault="006B4F97" w:rsidP="00293C03">
            <w:pPr>
              <w:spacing w:before="20"/>
              <w:rPr>
                <w:rFonts w:ascii="Calibri" w:hAnsi="Calibri"/>
                <w:b/>
                <w:sz w:val="16"/>
              </w:rPr>
            </w:pPr>
          </w:p>
        </w:tc>
        <w:tc>
          <w:tcPr>
            <w:tcW w:w="2775" w:type="dxa"/>
            <w:gridSpan w:val="3"/>
            <w:shd w:val="clear" w:color="auto" w:fill="FFFFCC"/>
          </w:tcPr>
          <w:p w14:paraId="32E22683" w14:textId="77777777" w:rsidR="006B4F97" w:rsidRPr="007C456B" w:rsidRDefault="006B4F97" w:rsidP="00293C03">
            <w:pPr>
              <w:spacing w:before="20"/>
              <w:rPr>
                <w:rFonts w:ascii="Calibri" w:hAnsi="Calibri"/>
                <w:b/>
                <w:i/>
                <w:sz w:val="16"/>
              </w:rPr>
            </w:pPr>
            <w:r w:rsidRPr="007C456B">
              <w:rPr>
                <w:rFonts w:ascii="Calibri" w:hAnsi="Calibri"/>
                <w:b/>
                <w:i/>
                <w:sz w:val="16"/>
              </w:rPr>
              <w:t>Base MVA</w:t>
            </w:r>
          </w:p>
        </w:tc>
        <w:tc>
          <w:tcPr>
            <w:tcW w:w="1182" w:type="dxa"/>
            <w:gridSpan w:val="5"/>
          </w:tcPr>
          <w:p w14:paraId="28EC4F46" w14:textId="1243618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2" w:type="dxa"/>
            <w:gridSpan w:val="5"/>
          </w:tcPr>
          <w:p w14:paraId="0CAA088C" w14:textId="38017B9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183" w:type="dxa"/>
            <w:gridSpan w:val="4"/>
          </w:tcPr>
          <w:p w14:paraId="7216ADB6" w14:textId="67A22131"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1A6B2985" w14:textId="77777777" w:rsidTr="00293C03">
        <w:trPr>
          <w:cantSplit/>
          <w:trHeight w:hRule="exact" w:val="284"/>
        </w:trPr>
        <w:tc>
          <w:tcPr>
            <w:tcW w:w="1547" w:type="dxa"/>
            <w:vMerge w:val="restart"/>
            <w:shd w:val="clear" w:color="auto" w:fill="auto"/>
          </w:tcPr>
          <w:p w14:paraId="5489226F" w14:textId="77777777" w:rsidR="006B4F97" w:rsidRPr="007C456B" w:rsidRDefault="006B4F97" w:rsidP="00293C03">
            <w:pPr>
              <w:spacing w:before="20" w:line="220" w:lineRule="exact"/>
              <w:rPr>
                <w:rFonts w:ascii="Calibri" w:hAnsi="Calibri"/>
                <w:b/>
                <w:sz w:val="16"/>
              </w:rPr>
            </w:pPr>
            <w:r w:rsidRPr="007C456B">
              <w:rPr>
                <w:rFonts w:ascii="Calibri" w:hAnsi="Calibri"/>
                <w:b/>
                <w:sz w:val="16"/>
              </w:rPr>
              <w:t>Zero Sequence Impedance</w:t>
            </w:r>
          </w:p>
          <w:p w14:paraId="2BFADA5C" w14:textId="77777777" w:rsidR="006B4F97" w:rsidRPr="007C456B" w:rsidRDefault="006B4F97" w:rsidP="00293C03">
            <w:pPr>
              <w:spacing w:before="20" w:line="220" w:lineRule="exact"/>
              <w:rPr>
                <w:rFonts w:ascii="Calibri" w:hAnsi="Calibri"/>
                <w:sz w:val="16"/>
              </w:rPr>
            </w:pPr>
            <w:r w:rsidRPr="007C456B">
              <w:rPr>
                <w:rFonts w:ascii="Calibri" w:hAnsi="Calibri"/>
                <w:sz w:val="16"/>
              </w:rPr>
              <w:t>(only required for transformers with 1 or 2 external neutrals)</w:t>
            </w:r>
          </w:p>
        </w:tc>
        <w:tc>
          <w:tcPr>
            <w:tcW w:w="1711" w:type="dxa"/>
            <w:vMerge w:val="restart"/>
            <w:shd w:val="clear" w:color="auto" w:fill="E0E0E0"/>
          </w:tcPr>
          <w:p w14:paraId="5197D3B0" w14:textId="77777777" w:rsidR="006B4F97" w:rsidRPr="007C456B" w:rsidRDefault="006B4F97" w:rsidP="00293C03">
            <w:pPr>
              <w:spacing w:before="20"/>
              <w:rPr>
                <w:rFonts w:ascii="Calibri" w:hAnsi="Calibri"/>
                <w:sz w:val="16"/>
              </w:rPr>
            </w:pPr>
            <w:r w:rsidRPr="007C456B">
              <w:rPr>
                <w:rFonts w:ascii="Calibri" w:hAnsi="Calibri"/>
                <w:sz w:val="16"/>
              </w:rPr>
              <w:t>H winding energized</w:t>
            </w:r>
          </w:p>
          <w:p w14:paraId="48A0DFBA" w14:textId="77777777" w:rsidR="006B4F97" w:rsidRPr="007C456B" w:rsidRDefault="006B4F97" w:rsidP="00293C03">
            <w:pPr>
              <w:spacing w:before="20"/>
              <w:rPr>
                <w:rFonts w:ascii="Calibri" w:hAnsi="Calibri"/>
                <w:sz w:val="16"/>
              </w:rPr>
            </w:pPr>
            <w:r w:rsidRPr="007C456B">
              <w:rPr>
                <w:rFonts w:ascii="Calibri" w:hAnsi="Calibri"/>
                <w:sz w:val="16"/>
              </w:rPr>
              <w:t>all others open</w:t>
            </w:r>
          </w:p>
        </w:tc>
        <w:tc>
          <w:tcPr>
            <w:tcW w:w="2775" w:type="dxa"/>
            <w:gridSpan w:val="3"/>
            <w:shd w:val="clear" w:color="auto" w:fill="E0E0E0"/>
          </w:tcPr>
          <w:p w14:paraId="5EB3C5C6" w14:textId="77777777" w:rsidR="006B4F97" w:rsidRPr="007C456B" w:rsidRDefault="006B4F97" w:rsidP="00293C03">
            <w:pPr>
              <w:spacing w:before="20"/>
              <w:rPr>
                <w:rFonts w:ascii="Calibri" w:hAnsi="Calibri"/>
                <w:sz w:val="16"/>
              </w:rPr>
            </w:pPr>
            <w:r w:rsidRPr="007C456B">
              <w:rPr>
                <w:rFonts w:ascii="Calibri" w:hAnsi="Calibri"/>
                <w:sz w:val="16"/>
              </w:rPr>
              <w:t xml:space="preserve">Closed Tertiary </w:t>
            </w:r>
          </w:p>
        </w:tc>
        <w:tc>
          <w:tcPr>
            <w:tcW w:w="882" w:type="dxa"/>
            <w:gridSpan w:val="3"/>
            <w:shd w:val="clear" w:color="auto" w:fill="E0E0E0"/>
          </w:tcPr>
          <w:p w14:paraId="31B729A7" w14:textId="77777777" w:rsidR="006B4F97" w:rsidRPr="007C456B" w:rsidRDefault="006B4F97" w:rsidP="00293C03">
            <w:pPr>
              <w:spacing w:before="20"/>
              <w:rPr>
                <w:rFonts w:ascii="Calibri" w:hAnsi="Calibri"/>
                <w:sz w:val="16"/>
              </w:rPr>
            </w:pPr>
            <w:r w:rsidRPr="007C456B">
              <w:rPr>
                <w:rFonts w:ascii="Calibri" w:hAnsi="Calibri"/>
                <w:sz w:val="16"/>
              </w:rPr>
              <w:t>H</w:t>
            </w:r>
          </w:p>
        </w:tc>
        <w:tc>
          <w:tcPr>
            <w:tcW w:w="882" w:type="dxa"/>
            <w:gridSpan w:val="4"/>
            <w:shd w:val="clear" w:color="auto" w:fill="E0E0E0"/>
          </w:tcPr>
          <w:p w14:paraId="5AC5B4A6" w14:textId="77777777" w:rsidR="006B4F97" w:rsidRPr="007C456B" w:rsidRDefault="006B4F97" w:rsidP="00293C03">
            <w:pPr>
              <w:spacing w:before="20"/>
              <w:rPr>
                <w:rFonts w:ascii="Calibri" w:hAnsi="Calibri"/>
                <w:sz w:val="16"/>
              </w:rPr>
            </w:pPr>
            <w:r w:rsidRPr="007C456B">
              <w:rPr>
                <w:rFonts w:ascii="Calibri" w:hAnsi="Calibri"/>
                <w:sz w:val="16"/>
              </w:rPr>
              <w:t>X</w:t>
            </w:r>
          </w:p>
        </w:tc>
        <w:tc>
          <w:tcPr>
            <w:tcW w:w="882" w:type="dxa"/>
            <w:gridSpan w:val="5"/>
            <w:shd w:val="clear" w:color="auto" w:fill="E0E0E0"/>
          </w:tcPr>
          <w:p w14:paraId="6DB01AFF" w14:textId="77777777" w:rsidR="006B4F97" w:rsidRPr="007C456B" w:rsidRDefault="006B4F97" w:rsidP="00293C03">
            <w:pPr>
              <w:spacing w:before="20"/>
              <w:rPr>
                <w:rFonts w:ascii="Calibri" w:hAnsi="Calibri"/>
                <w:sz w:val="16"/>
              </w:rPr>
            </w:pPr>
            <w:r w:rsidRPr="007C456B">
              <w:rPr>
                <w:rFonts w:ascii="Calibri" w:hAnsi="Calibri"/>
                <w:sz w:val="16"/>
              </w:rPr>
              <w:t>HX</w:t>
            </w:r>
          </w:p>
        </w:tc>
        <w:tc>
          <w:tcPr>
            <w:tcW w:w="901" w:type="dxa"/>
            <w:gridSpan w:val="2"/>
            <w:shd w:val="clear" w:color="auto" w:fill="E0E0E0"/>
          </w:tcPr>
          <w:p w14:paraId="1808888C" w14:textId="77777777" w:rsidR="006B4F97" w:rsidRPr="007C456B" w:rsidRDefault="006B4F97" w:rsidP="00293C03">
            <w:pPr>
              <w:spacing w:before="20"/>
              <w:rPr>
                <w:rFonts w:ascii="Calibri" w:hAnsi="Calibri"/>
                <w:sz w:val="16"/>
              </w:rPr>
            </w:pPr>
            <w:r w:rsidRPr="007C456B">
              <w:rPr>
                <w:rFonts w:ascii="Calibri" w:hAnsi="Calibri"/>
                <w:sz w:val="16"/>
              </w:rPr>
              <w:t>XH</w:t>
            </w:r>
          </w:p>
        </w:tc>
      </w:tr>
      <w:tr w:rsidR="006B4F97" w:rsidRPr="007C456B" w14:paraId="4D9500AF" w14:textId="77777777" w:rsidTr="00293C03">
        <w:trPr>
          <w:cantSplit/>
          <w:trHeight w:val="300"/>
        </w:trPr>
        <w:tc>
          <w:tcPr>
            <w:tcW w:w="1547" w:type="dxa"/>
            <w:vMerge/>
            <w:shd w:val="clear" w:color="auto" w:fill="auto"/>
          </w:tcPr>
          <w:p w14:paraId="1C2491CF" w14:textId="77777777" w:rsidR="006B4F97" w:rsidRPr="007C456B" w:rsidRDefault="006B4F97" w:rsidP="00293C03">
            <w:pPr>
              <w:spacing w:before="20"/>
              <w:rPr>
                <w:rFonts w:ascii="Calibri" w:hAnsi="Calibri"/>
                <w:b/>
                <w:sz w:val="16"/>
              </w:rPr>
            </w:pPr>
          </w:p>
        </w:tc>
        <w:tc>
          <w:tcPr>
            <w:tcW w:w="1711" w:type="dxa"/>
            <w:vMerge/>
            <w:shd w:val="clear" w:color="auto" w:fill="E0E0E0"/>
          </w:tcPr>
          <w:p w14:paraId="41FA7868"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40EA0F30" w14:textId="77777777" w:rsidR="006B4F97" w:rsidRPr="007C456B" w:rsidRDefault="006B4F97" w:rsidP="00293C03">
            <w:pPr>
              <w:spacing w:before="20"/>
              <w:rPr>
                <w:rFonts w:ascii="Calibri" w:hAnsi="Calibri"/>
                <w:sz w:val="18"/>
              </w:rPr>
            </w:pPr>
            <w:r w:rsidRPr="007C456B">
              <w:rPr>
                <w:rFonts w:ascii="Calibri" w:hAnsi="Calibri"/>
                <w:sz w:val="18"/>
              </w:rPr>
              <w:t>R</w:t>
            </w:r>
          </w:p>
        </w:tc>
        <w:tc>
          <w:tcPr>
            <w:tcW w:w="882" w:type="dxa"/>
            <w:gridSpan w:val="3"/>
          </w:tcPr>
          <w:p w14:paraId="6E55835F" w14:textId="25A87EDB"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619DB2AB" w14:textId="3960937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79DC3E55" w14:textId="362BA024"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11503885" w14:textId="43510FF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76046E24" w14:textId="77777777" w:rsidTr="00293C03">
        <w:trPr>
          <w:cantSplit/>
          <w:trHeight w:val="300"/>
        </w:trPr>
        <w:tc>
          <w:tcPr>
            <w:tcW w:w="1547" w:type="dxa"/>
            <w:vMerge/>
            <w:shd w:val="clear" w:color="auto" w:fill="auto"/>
          </w:tcPr>
          <w:p w14:paraId="68482685" w14:textId="77777777" w:rsidR="006B4F97" w:rsidRPr="007C456B" w:rsidRDefault="006B4F97" w:rsidP="00293C03">
            <w:pPr>
              <w:spacing w:before="20"/>
              <w:rPr>
                <w:rFonts w:ascii="Calibri" w:hAnsi="Calibri"/>
                <w:b/>
                <w:sz w:val="16"/>
              </w:rPr>
            </w:pPr>
          </w:p>
        </w:tc>
        <w:tc>
          <w:tcPr>
            <w:tcW w:w="1711" w:type="dxa"/>
            <w:vMerge/>
            <w:shd w:val="clear" w:color="auto" w:fill="E0E0E0"/>
          </w:tcPr>
          <w:p w14:paraId="32FA9A34"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52FA8738" w14:textId="77777777" w:rsidR="006B4F97" w:rsidRPr="007C456B" w:rsidRDefault="006B4F97" w:rsidP="00293C03">
            <w:pPr>
              <w:spacing w:before="20"/>
              <w:rPr>
                <w:rFonts w:ascii="Calibri" w:hAnsi="Calibri"/>
                <w:sz w:val="16"/>
              </w:rPr>
            </w:pPr>
            <w:r w:rsidRPr="007C456B">
              <w:rPr>
                <w:rFonts w:ascii="Calibri" w:hAnsi="Calibri"/>
                <w:sz w:val="16"/>
              </w:rPr>
              <w:t>X</w:t>
            </w:r>
          </w:p>
        </w:tc>
        <w:tc>
          <w:tcPr>
            <w:tcW w:w="882" w:type="dxa"/>
            <w:gridSpan w:val="3"/>
          </w:tcPr>
          <w:p w14:paraId="70225060" w14:textId="2E487CC6"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6F725554" w14:textId="23A59438"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10406B6F" w14:textId="3F5BC139"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126634CE" w14:textId="187D9E19"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5B4FE521" w14:textId="77777777" w:rsidTr="00293C03">
        <w:trPr>
          <w:cantSplit/>
          <w:trHeight w:val="300"/>
        </w:trPr>
        <w:tc>
          <w:tcPr>
            <w:tcW w:w="1547" w:type="dxa"/>
            <w:vMerge/>
            <w:shd w:val="clear" w:color="auto" w:fill="auto"/>
          </w:tcPr>
          <w:p w14:paraId="23025AD5" w14:textId="77777777" w:rsidR="006B4F97" w:rsidRPr="007C456B" w:rsidRDefault="006B4F97" w:rsidP="00293C03">
            <w:pPr>
              <w:spacing w:before="20"/>
              <w:rPr>
                <w:rFonts w:ascii="Calibri" w:hAnsi="Calibri"/>
                <w:b/>
                <w:sz w:val="16"/>
              </w:rPr>
            </w:pPr>
          </w:p>
        </w:tc>
        <w:tc>
          <w:tcPr>
            <w:tcW w:w="1711" w:type="dxa"/>
            <w:vMerge/>
            <w:shd w:val="clear" w:color="auto" w:fill="E0E0E0"/>
          </w:tcPr>
          <w:p w14:paraId="2C636BAE"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7D26C4EE" w14:textId="77777777" w:rsidR="006B4F97" w:rsidRPr="007C456B" w:rsidRDefault="006B4F97" w:rsidP="00293C03">
            <w:pPr>
              <w:spacing w:before="20"/>
              <w:rPr>
                <w:rFonts w:ascii="Calibri" w:hAnsi="Calibri"/>
                <w:sz w:val="16"/>
              </w:rPr>
            </w:pPr>
            <w:r w:rsidRPr="007C456B">
              <w:rPr>
                <w:rFonts w:ascii="Calibri" w:hAnsi="Calibri"/>
                <w:sz w:val="16"/>
              </w:rPr>
              <w:t>Base MVA</w:t>
            </w:r>
          </w:p>
        </w:tc>
        <w:tc>
          <w:tcPr>
            <w:tcW w:w="882" w:type="dxa"/>
            <w:gridSpan w:val="3"/>
          </w:tcPr>
          <w:p w14:paraId="535DCCAE" w14:textId="3BB35318"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5082108B" w14:textId="136B257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28C17C77" w14:textId="1C889B1F"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21D09E26" w14:textId="6998B671"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62BD0218" w14:textId="77777777" w:rsidTr="00293C03">
        <w:trPr>
          <w:cantSplit/>
          <w:trHeight w:val="300"/>
        </w:trPr>
        <w:tc>
          <w:tcPr>
            <w:tcW w:w="1547" w:type="dxa"/>
            <w:vMerge/>
            <w:shd w:val="clear" w:color="auto" w:fill="auto"/>
          </w:tcPr>
          <w:p w14:paraId="23160E36" w14:textId="77777777" w:rsidR="006B4F97" w:rsidRPr="007C456B" w:rsidRDefault="006B4F97" w:rsidP="00293C03">
            <w:pPr>
              <w:spacing w:before="20"/>
              <w:rPr>
                <w:rFonts w:ascii="Calibri" w:hAnsi="Calibri"/>
                <w:b/>
                <w:sz w:val="16"/>
              </w:rPr>
            </w:pPr>
          </w:p>
        </w:tc>
        <w:tc>
          <w:tcPr>
            <w:tcW w:w="1711" w:type="dxa"/>
            <w:vMerge w:val="restart"/>
            <w:shd w:val="clear" w:color="auto" w:fill="E0E0E0"/>
          </w:tcPr>
          <w:p w14:paraId="202C04B0" w14:textId="77777777" w:rsidR="006B4F97" w:rsidRPr="007C456B" w:rsidRDefault="006B4F97" w:rsidP="00293C03">
            <w:pPr>
              <w:spacing w:before="20"/>
              <w:rPr>
                <w:rFonts w:ascii="Calibri" w:hAnsi="Calibri"/>
                <w:sz w:val="16"/>
              </w:rPr>
            </w:pPr>
            <w:r w:rsidRPr="007C456B">
              <w:rPr>
                <w:rFonts w:ascii="Calibri" w:hAnsi="Calibri"/>
                <w:sz w:val="16"/>
              </w:rPr>
              <w:t>H winding energized</w:t>
            </w:r>
          </w:p>
          <w:p w14:paraId="53BC89F6" w14:textId="77777777" w:rsidR="006B4F97" w:rsidRPr="007C456B" w:rsidRDefault="006B4F97" w:rsidP="00293C03">
            <w:pPr>
              <w:spacing w:before="20"/>
              <w:rPr>
                <w:rFonts w:ascii="Calibri" w:hAnsi="Calibri"/>
                <w:sz w:val="16"/>
              </w:rPr>
            </w:pPr>
            <w:r w:rsidRPr="007C456B">
              <w:rPr>
                <w:rFonts w:ascii="Calibri" w:hAnsi="Calibri"/>
                <w:sz w:val="16"/>
              </w:rPr>
              <w:t>X winding shorted</w:t>
            </w:r>
          </w:p>
        </w:tc>
        <w:tc>
          <w:tcPr>
            <w:tcW w:w="2775" w:type="dxa"/>
            <w:gridSpan w:val="3"/>
            <w:shd w:val="clear" w:color="auto" w:fill="E0E0E0"/>
          </w:tcPr>
          <w:p w14:paraId="03057AC9" w14:textId="77777777" w:rsidR="006B4F97" w:rsidRPr="007C456B" w:rsidRDefault="006B4F97" w:rsidP="00293C03">
            <w:pPr>
              <w:spacing w:before="20"/>
              <w:rPr>
                <w:rFonts w:ascii="Calibri" w:hAnsi="Calibri"/>
                <w:sz w:val="16"/>
              </w:rPr>
            </w:pPr>
            <w:r w:rsidRPr="007C456B">
              <w:rPr>
                <w:rFonts w:ascii="Calibri" w:hAnsi="Calibri"/>
                <w:sz w:val="16"/>
              </w:rPr>
              <w:t xml:space="preserve">Open Tertiary </w:t>
            </w:r>
          </w:p>
        </w:tc>
        <w:tc>
          <w:tcPr>
            <w:tcW w:w="882" w:type="dxa"/>
            <w:gridSpan w:val="3"/>
            <w:shd w:val="clear" w:color="auto" w:fill="E0E0E0"/>
          </w:tcPr>
          <w:p w14:paraId="04443163" w14:textId="77777777" w:rsidR="006B4F97" w:rsidRPr="007C456B" w:rsidRDefault="006B4F97" w:rsidP="00293C03">
            <w:pPr>
              <w:spacing w:before="20"/>
              <w:rPr>
                <w:rFonts w:ascii="Calibri" w:hAnsi="Calibri"/>
                <w:sz w:val="16"/>
              </w:rPr>
            </w:pPr>
            <w:r w:rsidRPr="007C456B">
              <w:rPr>
                <w:rFonts w:ascii="Calibri" w:hAnsi="Calibri"/>
                <w:sz w:val="16"/>
              </w:rPr>
              <w:t>H</w:t>
            </w:r>
          </w:p>
        </w:tc>
        <w:tc>
          <w:tcPr>
            <w:tcW w:w="882" w:type="dxa"/>
            <w:gridSpan w:val="4"/>
            <w:shd w:val="clear" w:color="auto" w:fill="E0E0E0"/>
          </w:tcPr>
          <w:p w14:paraId="47275791" w14:textId="77777777" w:rsidR="006B4F97" w:rsidRPr="007C456B" w:rsidRDefault="006B4F97" w:rsidP="00293C03">
            <w:pPr>
              <w:spacing w:before="20"/>
              <w:rPr>
                <w:rFonts w:ascii="Calibri" w:hAnsi="Calibri"/>
                <w:sz w:val="16"/>
              </w:rPr>
            </w:pPr>
            <w:r w:rsidRPr="007C456B">
              <w:rPr>
                <w:rFonts w:ascii="Calibri" w:hAnsi="Calibri"/>
                <w:sz w:val="16"/>
              </w:rPr>
              <w:t>X</w:t>
            </w:r>
          </w:p>
        </w:tc>
        <w:tc>
          <w:tcPr>
            <w:tcW w:w="882" w:type="dxa"/>
            <w:gridSpan w:val="5"/>
            <w:shd w:val="clear" w:color="auto" w:fill="E0E0E0"/>
          </w:tcPr>
          <w:p w14:paraId="4B5733C7" w14:textId="77777777" w:rsidR="006B4F97" w:rsidRPr="007C456B" w:rsidRDefault="006B4F97" w:rsidP="00293C03">
            <w:pPr>
              <w:spacing w:before="20"/>
              <w:rPr>
                <w:rFonts w:ascii="Calibri" w:hAnsi="Calibri"/>
                <w:sz w:val="16"/>
              </w:rPr>
            </w:pPr>
            <w:r w:rsidRPr="007C456B">
              <w:rPr>
                <w:rFonts w:ascii="Calibri" w:hAnsi="Calibri"/>
                <w:sz w:val="16"/>
              </w:rPr>
              <w:t>HX</w:t>
            </w:r>
          </w:p>
        </w:tc>
        <w:tc>
          <w:tcPr>
            <w:tcW w:w="901" w:type="dxa"/>
            <w:gridSpan w:val="2"/>
            <w:shd w:val="clear" w:color="auto" w:fill="E0E0E0"/>
          </w:tcPr>
          <w:p w14:paraId="6B6A293D" w14:textId="77777777" w:rsidR="006B4F97" w:rsidRPr="007C456B" w:rsidRDefault="006B4F97" w:rsidP="00293C03">
            <w:pPr>
              <w:spacing w:before="20"/>
              <w:rPr>
                <w:rFonts w:ascii="Calibri" w:hAnsi="Calibri"/>
                <w:sz w:val="16"/>
              </w:rPr>
            </w:pPr>
            <w:r w:rsidRPr="007C456B">
              <w:rPr>
                <w:rFonts w:ascii="Calibri" w:hAnsi="Calibri"/>
                <w:sz w:val="16"/>
              </w:rPr>
              <w:t>XH</w:t>
            </w:r>
          </w:p>
        </w:tc>
      </w:tr>
      <w:tr w:rsidR="006B4F97" w:rsidRPr="007C456B" w14:paraId="6CB63EBC" w14:textId="77777777" w:rsidTr="00293C03">
        <w:trPr>
          <w:cantSplit/>
          <w:trHeight w:val="300"/>
        </w:trPr>
        <w:tc>
          <w:tcPr>
            <w:tcW w:w="1547" w:type="dxa"/>
            <w:vMerge/>
            <w:shd w:val="clear" w:color="auto" w:fill="auto"/>
          </w:tcPr>
          <w:p w14:paraId="08063328" w14:textId="77777777" w:rsidR="006B4F97" w:rsidRPr="007C456B" w:rsidRDefault="006B4F97" w:rsidP="00293C03">
            <w:pPr>
              <w:spacing w:before="20"/>
              <w:rPr>
                <w:rFonts w:ascii="Calibri" w:hAnsi="Calibri"/>
                <w:b/>
                <w:sz w:val="16"/>
              </w:rPr>
            </w:pPr>
          </w:p>
        </w:tc>
        <w:tc>
          <w:tcPr>
            <w:tcW w:w="1711" w:type="dxa"/>
            <w:vMerge/>
            <w:shd w:val="clear" w:color="auto" w:fill="E0E0E0"/>
          </w:tcPr>
          <w:p w14:paraId="70E5303D"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23788288" w14:textId="77777777" w:rsidR="006B4F97" w:rsidRPr="007C456B" w:rsidRDefault="006B4F97" w:rsidP="00293C03">
            <w:pPr>
              <w:spacing w:before="20"/>
              <w:rPr>
                <w:rFonts w:ascii="Calibri" w:hAnsi="Calibri"/>
                <w:sz w:val="16"/>
              </w:rPr>
            </w:pPr>
            <w:r w:rsidRPr="007C456B">
              <w:rPr>
                <w:rFonts w:ascii="Calibri" w:hAnsi="Calibri"/>
                <w:sz w:val="16"/>
              </w:rPr>
              <w:t>R</w:t>
            </w:r>
          </w:p>
        </w:tc>
        <w:tc>
          <w:tcPr>
            <w:tcW w:w="882" w:type="dxa"/>
            <w:gridSpan w:val="3"/>
          </w:tcPr>
          <w:p w14:paraId="6134644F" w14:textId="571CEF2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31F920CA" w14:textId="375AAB2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3D6BA30D" w14:textId="07921C25"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655AF001" w14:textId="581585D0"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0D116A1D" w14:textId="77777777" w:rsidTr="00293C03">
        <w:trPr>
          <w:cantSplit/>
          <w:trHeight w:val="300"/>
        </w:trPr>
        <w:tc>
          <w:tcPr>
            <w:tcW w:w="1547" w:type="dxa"/>
            <w:vMerge/>
            <w:shd w:val="clear" w:color="auto" w:fill="auto"/>
          </w:tcPr>
          <w:p w14:paraId="2691B37A" w14:textId="77777777" w:rsidR="006B4F97" w:rsidRPr="007C456B" w:rsidRDefault="006B4F97" w:rsidP="00293C03">
            <w:pPr>
              <w:spacing w:before="20"/>
              <w:rPr>
                <w:rFonts w:ascii="Calibri" w:hAnsi="Calibri"/>
                <w:b/>
                <w:sz w:val="16"/>
              </w:rPr>
            </w:pPr>
          </w:p>
        </w:tc>
        <w:tc>
          <w:tcPr>
            <w:tcW w:w="1711" w:type="dxa"/>
            <w:vMerge/>
            <w:shd w:val="clear" w:color="auto" w:fill="E0E0E0"/>
          </w:tcPr>
          <w:p w14:paraId="3E9F087E"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761593F3" w14:textId="77777777" w:rsidR="006B4F97" w:rsidRPr="007C456B" w:rsidRDefault="006B4F97" w:rsidP="00293C03">
            <w:pPr>
              <w:spacing w:before="20"/>
              <w:rPr>
                <w:rFonts w:ascii="Calibri" w:hAnsi="Calibri"/>
                <w:sz w:val="16"/>
              </w:rPr>
            </w:pPr>
            <w:r w:rsidRPr="007C456B">
              <w:rPr>
                <w:rFonts w:ascii="Calibri" w:hAnsi="Calibri"/>
                <w:sz w:val="16"/>
              </w:rPr>
              <w:t>X</w:t>
            </w:r>
          </w:p>
        </w:tc>
        <w:tc>
          <w:tcPr>
            <w:tcW w:w="882" w:type="dxa"/>
            <w:gridSpan w:val="3"/>
          </w:tcPr>
          <w:p w14:paraId="34D9CABD" w14:textId="4B391038"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22437912" w14:textId="37836AEE"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11887B2A" w14:textId="6130A499"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3BE9A2A5" w14:textId="5F82BB0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6B4F97" w:rsidRPr="007C456B" w14:paraId="19FA3398" w14:textId="77777777" w:rsidTr="00293C03">
        <w:trPr>
          <w:cantSplit/>
          <w:trHeight w:val="300"/>
        </w:trPr>
        <w:tc>
          <w:tcPr>
            <w:tcW w:w="1547" w:type="dxa"/>
            <w:vMerge/>
            <w:shd w:val="clear" w:color="auto" w:fill="auto"/>
          </w:tcPr>
          <w:p w14:paraId="702089AA" w14:textId="77777777" w:rsidR="006B4F97" w:rsidRPr="007C456B" w:rsidRDefault="006B4F97" w:rsidP="00293C03">
            <w:pPr>
              <w:spacing w:before="20"/>
              <w:rPr>
                <w:rFonts w:ascii="Calibri" w:hAnsi="Calibri"/>
                <w:b/>
                <w:sz w:val="16"/>
              </w:rPr>
            </w:pPr>
          </w:p>
        </w:tc>
        <w:tc>
          <w:tcPr>
            <w:tcW w:w="1711" w:type="dxa"/>
            <w:vMerge/>
            <w:shd w:val="clear" w:color="auto" w:fill="E0E0E0"/>
          </w:tcPr>
          <w:p w14:paraId="2B4E2244" w14:textId="77777777" w:rsidR="006B4F97" w:rsidRPr="007C456B" w:rsidRDefault="006B4F97" w:rsidP="00293C03">
            <w:pPr>
              <w:spacing w:before="20"/>
              <w:rPr>
                <w:rFonts w:ascii="Calibri" w:hAnsi="Calibri"/>
                <w:sz w:val="16"/>
              </w:rPr>
            </w:pPr>
          </w:p>
        </w:tc>
        <w:tc>
          <w:tcPr>
            <w:tcW w:w="2775" w:type="dxa"/>
            <w:gridSpan w:val="3"/>
            <w:shd w:val="clear" w:color="auto" w:fill="E0E0E0"/>
          </w:tcPr>
          <w:p w14:paraId="6F854691" w14:textId="77777777" w:rsidR="006B4F97" w:rsidRPr="007C456B" w:rsidRDefault="006B4F97" w:rsidP="00293C03">
            <w:pPr>
              <w:spacing w:before="20"/>
              <w:rPr>
                <w:rFonts w:ascii="Calibri" w:hAnsi="Calibri"/>
                <w:sz w:val="16"/>
              </w:rPr>
            </w:pPr>
            <w:r w:rsidRPr="007C456B">
              <w:rPr>
                <w:rFonts w:ascii="Calibri" w:hAnsi="Calibri"/>
                <w:sz w:val="16"/>
              </w:rPr>
              <w:t>Base MVA</w:t>
            </w:r>
          </w:p>
        </w:tc>
        <w:tc>
          <w:tcPr>
            <w:tcW w:w="882" w:type="dxa"/>
            <w:gridSpan w:val="3"/>
          </w:tcPr>
          <w:p w14:paraId="66F12DE5" w14:textId="6F4E87A3"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4"/>
          </w:tcPr>
          <w:p w14:paraId="4D7AA8E5" w14:textId="1DB7CCBA"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882" w:type="dxa"/>
            <w:gridSpan w:val="5"/>
          </w:tcPr>
          <w:p w14:paraId="75AE38F2" w14:textId="3A6C46D1"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901" w:type="dxa"/>
            <w:gridSpan w:val="2"/>
          </w:tcPr>
          <w:p w14:paraId="37CBA15D" w14:textId="0E6BC6DB" w:rsidR="006B4F97"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6B4F97"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bl>
    <w:p w14:paraId="68FD1045" w14:textId="77777777" w:rsidR="00114157" w:rsidRPr="007C456B" w:rsidRDefault="00114157">
      <w:pPr>
        <w:pStyle w:val="BodyText2"/>
        <w:spacing w:before="120" w:line="240" w:lineRule="auto"/>
        <w:rPr>
          <w:rFonts w:ascii="Calibri" w:hAnsi="Calibri"/>
        </w:rPr>
      </w:pPr>
      <w:r w:rsidRPr="007C456B">
        <w:rPr>
          <w:rFonts w:ascii="Calibri" w:hAnsi="Calibri"/>
        </w:rPr>
        <w:br w:type="page"/>
      </w:r>
    </w:p>
    <w:tbl>
      <w:tblPr>
        <w:tblW w:w="9570" w:type="dxa"/>
        <w:tblInd w:w="36" w:type="dxa"/>
        <w:tblLayout w:type="fixed"/>
        <w:tblLook w:val="0000" w:firstRow="0" w:lastRow="0" w:firstColumn="0" w:lastColumn="0" w:noHBand="0" w:noVBand="0"/>
      </w:tblPr>
      <w:tblGrid>
        <w:gridCol w:w="4183"/>
        <w:gridCol w:w="992"/>
        <w:gridCol w:w="4395"/>
      </w:tblGrid>
      <w:tr w:rsidR="00EB0C5E" w:rsidRPr="007C456B" w14:paraId="212F46A4" w14:textId="77777777" w:rsidTr="00293C03">
        <w:trPr>
          <w:cantSplit/>
          <w:trHeight w:hRule="exact" w:val="200"/>
        </w:trPr>
        <w:tc>
          <w:tcPr>
            <w:tcW w:w="4183" w:type="dxa"/>
            <w:vMerge w:val="restart"/>
            <w:tcBorders>
              <w:right w:val="single" w:sz="4" w:space="0" w:color="auto"/>
            </w:tcBorders>
            <w:shd w:val="clear" w:color="auto" w:fill="auto"/>
          </w:tcPr>
          <w:p w14:paraId="4F660939" w14:textId="07987A33" w:rsidR="00EB0C5E" w:rsidRPr="007C456B" w:rsidRDefault="00EB0C5E" w:rsidP="00780798">
            <w:pPr>
              <w:pStyle w:val="Head3NoNum"/>
              <w:spacing w:after="120"/>
              <w:rPr>
                <w:rFonts w:ascii="Calibri" w:hAnsi="Calibri"/>
              </w:rPr>
            </w:pPr>
            <w:r w:rsidRPr="007C456B">
              <w:rPr>
                <w:rFonts w:ascii="Calibri" w:hAnsi="Calibri"/>
              </w:rPr>
              <w:lastRenderedPageBreak/>
              <w:t>Connection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187CA79A" w14:textId="77777777" w:rsidR="00EB0C5E" w:rsidRPr="007C456B" w:rsidRDefault="00EB0C5E" w:rsidP="00293C03">
            <w:pPr>
              <w:pStyle w:val="Head3NoNum"/>
              <w:spacing w:after="120"/>
              <w:rPr>
                <w:rFonts w:ascii="Calibri" w:hAnsi="Calibri"/>
                <w:i/>
                <w:sz w:val="16"/>
                <w:szCs w:val="16"/>
              </w:rPr>
            </w:pPr>
            <w:r w:rsidRPr="007C456B">
              <w:rPr>
                <w:rFonts w:ascii="Calibri" w:hAnsi="Calibri"/>
                <w:i/>
                <w:sz w:val="16"/>
                <w:szCs w:val="16"/>
              </w:rPr>
              <w:t>Bold-Italic</w:t>
            </w:r>
          </w:p>
        </w:tc>
        <w:tc>
          <w:tcPr>
            <w:tcW w:w="4395" w:type="dxa"/>
            <w:tcBorders>
              <w:left w:val="single" w:sz="4" w:space="0" w:color="auto"/>
            </w:tcBorders>
            <w:vAlign w:val="center"/>
          </w:tcPr>
          <w:p w14:paraId="013674E6" w14:textId="77777777" w:rsidR="00EB0C5E" w:rsidRPr="007C456B" w:rsidRDefault="00EB0C5E" w:rsidP="00293C03">
            <w:pPr>
              <w:pStyle w:val="Head3NoNum"/>
              <w:rPr>
                <w:rFonts w:ascii="Calibri" w:hAnsi="Calibri"/>
                <w:b w:val="0"/>
                <w:sz w:val="16"/>
              </w:rPr>
            </w:pPr>
            <w:r w:rsidRPr="007C456B">
              <w:rPr>
                <w:rFonts w:ascii="Calibri" w:hAnsi="Calibri"/>
                <w:b w:val="0"/>
                <w:sz w:val="16"/>
              </w:rPr>
              <w:t>Essential</w:t>
            </w:r>
          </w:p>
        </w:tc>
      </w:tr>
      <w:tr w:rsidR="00EB0C5E" w:rsidRPr="007C456B" w14:paraId="1E9A511F" w14:textId="77777777" w:rsidTr="00293C03">
        <w:trPr>
          <w:cantSplit/>
          <w:trHeight w:hRule="exact" w:val="200"/>
        </w:trPr>
        <w:tc>
          <w:tcPr>
            <w:tcW w:w="4183" w:type="dxa"/>
            <w:vMerge/>
            <w:tcBorders>
              <w:right w:val="single" w:sz="4" w:space="0" w:color="auto"/>
            </w:tcBorders>
            <w:shd w:val="clear" w:color="auto" w:fill="auto"/>
          </w:tcPr>
          <w:p w14:paraId="2DB5C611" w14:textId="77777777" w:rsidR="00EB0C5E" w:rsidRPr="007C456B" w:rsidRDefault="00EB0C5E" w:rsidP="00293C03">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317C39E7" w14:textId="77777777" w:rsidR="00EB0C5E" w:rsidRPr="007C456B" w:rsidRDefault="00EB0C5E" w:rsidP="00293C03">
            <w:pPr>
              <w:pStyle w:val="Head3NoNum"/>
              <w:spacing w:after="120"/>
              <w:rPr>
                <w:rFonts w:ascii="Calibri" w:hAnsi="Calibri"/>
                <w:sz w:val="16"/>
                <w:szCs w:val="16"/>
              </w:rPr>
            </w:pPr>
            <w:r w:rsidRPr="007C456B">
              <w:rPr>
                <w:rFonts w:ascii="Calibri" w:hAnsi="Calibri"/>
                <w:sz w:val="16"/>
                <w:szCs w:val="16"/>
              </w:rPr>
              <w:t>Bold</w:t>
            </w:r>
          </w:p>
        </w:tc>
        <w:tc>
          <w:tcPr>
            <w:tcW w:w="4395" w:type="dxa"/>
            <w:tcBorders>
              <w:left w:val="single" w:sz="4" w:space="0" w:color="auto"/>
            </w:tcBorders>
            <w:vAlign w:val="center"/>
          </w:tcPr>
          <w:p w14:paraId="05C62C33" w14:textId="4A4EAB33" w:rsidR="00EB0C5E" w:rsidRPr="007C456B" w:rsidRDefault="001711E4" w:rsidP="004E7068">
            <w:pPr>
              <w:pStyle w:val="Head3NoNum"/>
              <w:rPr>
                <w:rFonts w:ascii="Calibri" w:hAnsi="Calibri"/>
                <w:b w:val="0"/>
                <w:sz w:val="16"/>
              </w:rPr>
            </w:pPr>
            <w:r>
              <w:rPr>
                <w:rFonts w:ascii="Calibri" w:hAnsi="Calibri"/>
                <w:b w:val="0"/>
                <w:sz w:val="16"/>
              </w:rPr>
              <w:t>Not used</w:t>
            </w:r>
          </w:p>
        </w:tc>
      </w:tr>
      <w:tr w:rsidR="00E63445" w:rsidRPr="007C456B" w14:paraId="4D8EE6C5" w14:textId="77777777" w:rsidTr="00AF34DF">
        <w:trPr>
          <w:cantSplit/>
          <w:trHeight w:hRule="exact" w:val="200"/>
        </w:trPr>
        <w:tc>
          <w:tcPr>
            <w:tcW w:w="4183" w:type="dxa"/>
            <w:vMerge/>
            <w:tcBorders>
              <w:right w:val="single" w:sz="4" w:space="0" w:color="auto"/>
            </w:tcBorders>
            <w:shd w:val="clear" w:color="auto" w:fill="auto"/>
          </w:tcPr>
          <w:p w14:paraId="2126D104"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tcPr>
          <w:p w14:paraId="692D51DE" w14:textId="190932D8"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395" w:type="dxa"/>
            <w:tcBorders>
              <w:left w:val="single" w:sz="4" w:space="0" w:color="auto"/>
            </w:tcBorders>
            <w:vAlign w:val="center"/>
          </w:tcPr>
          <w:p w14:paraId="0AAA97D1" w14:textId="77777777" w:rsidR="00E63445" w:rsidRPr="007C456B" w:rsidRDefault="00E63445" w:rsidP="00E63445">
            <w:pPr>
              <w:pStyle w:val="Head3NoNum"/>
              <w:rPr>
                <w:rFonts w:ascii="Calibri" w:hAnsi="Calibri"/>
                <w:b w:val="0"/>
                <w:sz w:val="16"/>
              </w:rPr>
            </w:pPr>
            <w:r w:rsidRPr="007C456B">
              <w:rPr>
                <w:rFonts w:ascii="Calibri" w:hAnsi="Calibri"/>
                <w:b w:val="0"/>
                <w:sz w:val="16"/>
              </w:rPr>
              <w:t>Typical values will be assumed if data not provided</w:t>
            </w:r>
          </w:p>
        </w:tc>
      </w:tr>
      <w:tr w:rsidR="00E63445" w:rsidRPr="007C456B" w14:paraId="0A1035E6" w14:textId="77777777" w:rsidTr="00293C03">
        <w:trPr>
          <w:cantSplit/>
          <w:trHeight w:hRule="exact" w:val="200"/>
        </w:trPr>
        <w:tc>
          <w:tcPr>
            <w:tcW w:w="4183" w:type="dxa"/>
            <w:vMerge/>
            <w:tcBorders>
              <w:right w:val="single" w:sz="4" w:space="0" w:color="auto"/>
            </w:tcBorders>
            <w:shd w:val="clear" w:color="auto" w:fill="auto"/>
          </w:tcPr>
          <w:p w14:paraId="7E37F618" w14:textId="77777777" w:rsidR="00E63445" w:rsidRPr="007C456B" w:rsidRDefault="00E63445" w:rsidP="00E63445">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43E8F174" w14:textId="10F04D2E"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395" w:type="dxa"/>
            <w:tcBorders>
              <w:left w:val="single" w:sz="4" w:space="0" w:color="auto"/>
            </w:tcBorders>
            <w:vAlign w:val="center"/>
          </w:tcPr>
          <w:p w14:paraId="5A83B6FF" w14:textId="77777777" w:rsidR="00E63445" w:rsidRPr="007C456B" w:rsidRDefault="00E63445" w:rsidP="00E63445">
            <w:pPr>
              <w:pStyle w:val="Head3NoNum"/>
              <w:rPr>
                <w:rFonts w:ascii="Calibri" w:hAnsi="Calibri"/>
                <w:b w:val="0"/>
                <w:sz w:val="16"/>
              </w:rPr>
            </w:pPr>
            <w:r w:rsidRPr="007C456B">
              <w:rPr>
                <w:rFonts w:ascii="Calibri" w:hAnsi="Calibri"/>
                <w:b w:val="0"/>
                <w:sz w:val="16"/>
              </w:rPr>
              <w:t>Only required upon request</w:t>
            </w:r>
          </w:p>
        </w:tc>
      </w:tr>
    </w:tbl>
    <w:p w14:paraId="2AF06331" w14:textId="77777777" w:rsidR="00114157" w:rsidRPr="007C456B" w:rsidRDefault="00114157" w:rsidP="00094A04">
      <w:pPr>
        <w:pStyle w:val="BodyText"/>
        <w:spacing w:before="0" w:after="0"/>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830"/>
        <w:gridCol w:w="3078"/>
      </w:tblGrid>
      <w:tr w:rsidR="00EB0C5E" w:rsidRPr="007C456B" w14:paraId="4398C131" w14:textId="77777777" w:rsidTr="00293C03">
        <w:trPr>
          <w:cantSplit/>
          <w:trHeight w:hRule="exact" w:val="284"/>
        </w:trPr>
        <w:tc>
          <w:tcPr>
            <w:tcW w:w="1668" w:type="dxa"/>
            <w:vMerge w:val="restart"/>
            <w:tcBorders>
              <w:top w:val="single" w:sz="24" w:space="0" w:color="auto"/>
              <w:left w:val="single" w:sz="24" w:space="0" w:color="auto"/>
            </w:tcBorders>
            <w:shd w:val="clear" w:color="auto" w:fill="auto"/>
          </w:tcPr>
          <w:p w14:paraId="631A0FD6" w14:textId="77777777" w:rsidR="00EB0C5E" w:rsidRPr="007C456B" w:rsidRDefault="00EB0C5E" w:rsidP="00293C03">
            <w:pPr>
              <w:spacing w:before="20"/>
              <w:rPr>
                <w:rFonts w:ascii="Calibri" w:hAnsi="Calibri"/>
                <w:b/>
                <w:sz w:val="16"/>
              </w:rPr>
            </w:pPr>
            <w:r w:rsidRPr="007C456B">
              <w:rPr>
                <w:rFonts w:ascii="Calibri" w:hAnsi="Calibri"/>
                <w:b/>
                <w:sz w:val="16"/>
              </w:rPr>
              <w:t>Shunt Capacitors</w:t>
            </w:r>
          </w:p>
          <w:p w14:paraId="79DE780E" w14:textId="77777777" w:rsidR="00EB0C5E" w:rsidRPr="007C456B" w:rsidRDefault="00EB0C5E" w:rsidP="00293C03">
            <w:pPr>
              <w:spacing w:before="20"/>
              <w:rPr>
                <w:rFonts w:ascii="Calibri" w:hAnsi="Calibri"/>
                <w:b/>
                <w:sz w:val="16"/>
              </w:rPr>
            </w:pPr>
            <w:r w:rsidRPr="007C456B">
              <w:rPr>
                <w:rFonts w:ascii="Calibri" w:hAnsi="Calibri"/>
                <w:sz w:val="16"/>
              </w:rPr>
              <w:t>Complete one table for each type of shunt capacitor</w:t>
            </w:r>
          </w:p>
        </w:tc>
        <w:tc>
          <w:tcPr>
            <w:tcW w:w="4830" w:type="dxa"/>
            <w:tcBorders>
              <w:top w:val="single" w:sz="24" w:space="0" w:color="auto"/>
            </w:tcBorders>
            <w:shd w:val="clear" w:color="auto" w:fill="FFFFCC"/>
          </w:tcPr>
          <w:p w14:paraId="66B09FD4" w14:textId="77777777" w:rsidR="00EB0C5E" w:rsidRPr="007C456B" w:rsidRDefault="00EB0C5E" w:rsidP="00293C03">
            <w:pPr>
              <w:spacing w:before="20"/>
              <w:rPr>
                <w:rFonts w:ascii="Calibri" w:hAnsi="Calibri"/>
                <w:b/>
                <w:i/>
                <w:sz w:val="16"/>
              </w:rPr>
            </w:pPr>
            <w:r w:rsidRPr="007C456B">
              <w:rPr>
                <w:rFonts w:ascii="Calibri" w:hAnsi="Calibri"/>
                <w:b/>
                <w:i/>
                <w:sz w:val="16"/>
              </w:rPr>
              <w:t>Identifier</w:t>
            </w:r>
          </w:p>
        </w:tc>
        <w:tc>
          <w:tcPr>
            <w:tcW w:w="3078" w:type="dxa"/>
            <w:tcBorders>
              <w:top w:val="single" w:sz="24" w:space="0" w:color="auto"/>
              <w:right w:val="single" w:sz="24" w:space="0" w:color="auto"/>
            </w:tcBorders>
          </w:tcPr>
          <w:p w14:paraId="20F073D7" w14:textId="5C5278B9"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617C1A4B" w14:textId="77777777" w:rsidTr="00293C03">
        <w:trPr>
          <w:cantSplit/>
          <w:trHeight w:hRule="exact" w:val="284"/>
        </w:trPr>
        <w:tc>
          <w:tcPr>
            <w:tcW w:w="1668" w:type="dxa"/>
            <w:vMerge/>
            <w:tcBorders>
              <w:left w:val="single" w:sz="24" w:space="0" w:color="auto"/>
            </w:tcBorders>
            <w:shd w:val="clear" w:color="auto" w:fill="auto"/>
          </w:tcPr>
          <w:p w14:paraId="56385695" w14:textId="77777777" w:rsidR="00EB0C5E" w:rsidRPr="007C456B" w:rsidRDefault="00EB0C5E" w:rsidP="00293C03">
            <w:pPr>
              <w:spacing w:before="20"/>
              <w:rPr>
                <w:rFonts w:ascii="Calibri" w:hAnsi="Calibri"/>
                <w:b/>
                <w:sz w:val="16"/>
              </w:rPr>
            </w:pPr>
          </w:p>
        </w:tc>
        <w:tc>
          <w:tcPr>
            <w:tcW w:w="4830" w:type="dxa"/>
            <w:shd w:val="clear" w:color="auto" w:fill="FFFFCC"/>
          </w:tcPr>
          <w:p w14:paraId="4A5E6D8B" w14:textId="77777777" w:rsidR="00EB0C5E" w:rsidRPr="007C456B" w:rsidRDefault="00EB0C5E" w:rsidP="00293C03">
            <w:pPr>
              <w:spacing w:before="20"/>
              <w:rPr>
                <w:rFonts w:ascii="Calibri" w:hAnsi="Calibri"/>
                <w:b/>
                <w:i/>
                <w:sz w:val="16"/>
              </w:rPr>
            </w:pPr>
            <w:r w:rsidRPr="007C456B">
              <w:rPr>
                <w:rFonts w:ascii="Calibri" w:hAnsi="Calibri"/>
                <w:b/>
                <w:i/>
                <w:sz w:val="16"/>
              </w:rPr>
              <w:t>Station</w:t>
            </w:r>
          </w:p>
        </w:tc>
        <w:tc>
          <w:tcPr>
            <w:tcW w:w="3078" w:type="dxa"/>
            <w:tcBorders>
              <w:right w:val="single" w:sz="24" w:space="0" w:color="auto"/>
            </w:tcBorders>
          </w:tcPr>
          <w:p w14:paraId="239D380D" w14:textId="66329A50"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750D6B4" w14:textId="77777777" w:rsidTr="00293C03">
        <w:trPr>
          <w:cantSplit/>
          <w:trHeight w:hRule="exact" w:val="284"/>
        </w:trPr>
        <w:tc>
          <w:tcPr>
            <w:tcW w:w="1668" w:type="dxa"/>
            <w:vMerge/>
            <w:tcBorders>
              <w:left w:val="single" w:sz="24" w:space="0" w:color="auto"/>
            </w:tcBorders>
            <w:shd w:val="clear" w:color="auto" w:fill="auto"/>
          </w:tcPr>
          <w:p w14:paraId="7109ABB3" w14:textId="77777777" w:rsidR="00EB0C5E" w:rsidRPr="007C456B" w:rsidRDefault="00EB0C5E" w:rsidP="00293C03">
            <w:pPr>
              <w:spacing w:before="20"/>
              <w:rPr>
                <w:rFonts w:ascii="Calibri" w:hAnsi="Calibri"/>
                <w:sz w:val="16"/>
              </w:rPr>
            </w:pPr>
          </w:p>
        </w:tc>
        <w:tc>
          <w:tcPr>
            <w:tcW w:w="4830" w:type="dxa"/>
          </w:tcPr>
          <w:p w14:paraId="1B0CE6EB" w14:textId="77777777" w:rsidR="00EB0C5E" w:rsidRPr="007C456B" w:rsidRDefault="00EB0C5E" w:rsidP="00293C03">
            <w:pPr>
              <w:spacing w:before="20"/>
              <w:rPr>
                <w:rFonts w:ascii="Calibri" w:hAnsi="Calibri"/>
                <w:sz w:val="16"/>
              </w:rPr>
            </w:pPr>
            <w:r w:rsidRPr="007C456B">
              <w:rPr>
                <w:rFonts w:ascii="Calibri" w:hAnsi="Calibri"/>
                <w:sz w:val="16"/>
              </w:rPr>
              <w:t>Manufacturer</w:t>
            </w:r>
          </w:p>
        </w:tc>
        <w:tc>
          <w:tcPr>
            <w:tcW w:w="3078" w:type="dxa"/>
            <w:tcBorders>
              <w:right w:val="single" w:sz="24" w:space="0" w:color="auto"/>
            </w:tcBorders>
          </w:tcPr>
          <w:p w14:paraId="590386A2" w14:textId="269C0718"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06999286" w14:textId="77777777" w:rsidTr="00657989">
        <w:trPr>
          <w:cantSplit/>
          <w:trHeight w:hRule="exact" w:val="284"/>
        </w:trPr>
        <w:tc>
          <w:tcPr>
            <w:tcW w:w="1668" w:type="dxa"/>
            <w:vMerge/>
            <w:tcBorders>
              <w:left w:val="single" w:sz="24" w:space="0" w:color="auto"/>
            </w:tcBorders>
            <w:shd w:val="clear" w:color="auto" w:fill="auto"/>
          </w:tcPr>
          <w:p w14:paraId="7349C022" w14:textId="77777777" w:rsidR="00EB0C5E" w:rsidRPr="007C456B" w:rsidRDefault="00EB0C5E" w:rsidP="00293C03">
            <w:pPr>
              <w:spacing w:before="20"/>
              <w:rPr>
                <w:rFonts w:ascii="Calibri" w:hAnsi="Calibri"/>
                <w:b/>
                <w:sz w:val="16"/>
              </w:rPr>
            </w:pPr>
          </w:p>
        </w:tc>
        <w:tc>
          <w:tcPr>
            <w:tcW w:w="4830" w:type="dxa"/>
            <w:shd w:val="clear" w:color="auto" w:fill="auto"/>
          </w:tcPr>
          <w:p w14:paraId="6F5CC538" w14:textId="77777777" w:rsidR="00EB0C5E" w:rsidRPr="006E74B6" w:rsidRDefault="00EB0C5E" w:rsidP="00293C03">
            <w:pPr>
              <w:spacing w:before="20"/>
              <w:rPr>
                <w:rFonts w:ascii="Calibri" w:hAnsi="Calibr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3078" w:type="dxa"/>
            <w:tcBorders>
              <w:right w:val="single" w:sz="24" w:space="0" w:color="auto"/>
            </w:tcBorders>
          </w:tcPr>
          <w:p w14:paraId="5506F2B3" w14:textId="1A021C27"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69BB0089" w14:textId="77777777" w:rsidTr="00293C03">
        <w:trPr>
          <w:cantSplit/>
          <w:trHeight w:hRule="exact" w:val="284"/>
        </w:trPr>
        <w:tc>
          <w:tcPr>
            <w:tcW w:w="1668" w:type="dxa"/>
            <w:vMerge/>
            <w:tcBorders>
              <w:left w:val="single" w:sz="24" w:space="0" w:color="auto"/>
            </w:tcBorders>
            <w:shd w:val="clear" w:color="auto" w:fill="auto"/>
          </w:tcPr>
          <w:p w14:paraId="4C96DBD2" w14:textId="77777777" w:rsidR="00EB0C5E" w:rsidRPr="007C456B" w:rsidRDefault="00EB0C5E" w:rsidP="00293C03">
            <w:pPr>
              <w:spacing w:before="20"/>
              <w:rPr>
                <w:rFonts w:ascii="Calibri" w:hAnsi="Calibri"/>
                <w:b/>
                <w:sz w:val="16"/>
              </w:rPr>
            </w:pPr>
          </w:p>
        </w:tc>
        <w:tc>
          <w:tcPr>
            <w:tcW w:w="4830" w:type="dxa"/>
            <w:shd w:val="clear" w:color="auto" w:fill="FFFFCC"/>
          </w:tcPr>
          <w:p w14:paraId="527BE985" w14:textId="77777777" w:rsidR="00EB0C5E" w:rsidRPr="007C456B" w:rsidRDefault="00EB0C5E" w:rsidP="00293C03">
            <w:pPr>
              <w:spacing w:before="20"/>
              <w:rPr>
                <w:rFonts w:ascii="Calibri" w:hAnsi="Calibri"/>
                <w:b/>
                <w:i/>
                <w:sz w:val="16"/>
              </w:rPr>
            </w:pPr>
            <w:r w:rsidRPr="007C456B">
              <w:rPr>
                <w:rFonts w:ascii="Calibri" w:hAnsi="Calibri"/>
                <w:b/>
                <w:i/>
                <w:sz w:val="16"/>
              </w:rPr>
              <w:t>Rated voltage (kV)</w:t>
            </w:r>
          </w:p>
        </w:tc>
        <w:tc>
          <w:tcPr>
            <w:tcW w:w="3078" w:type="dxa"/>
            <w:tcBorders>
              <w:right w:val="single" w:sz="24" w:space="0" w:color="auto"/>
            </w:tcBorders>
          </w:tcPr>
          <w:p w14:paraId="76BA722C" w14:textId="110B98C7"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F5C35F8" w14:textId="77777777" w:rsidTr="00293C03">
        <w:trPr>
          <w:cantSplit/>
          <w:trHeight w:hRule="exact" w:val="284"/>
        </w:trPr>
        <w:tc>
          <w:tcPr>
            <w:tcW w:w="1668" w:type="dxa"/>
            <w:vMerge/>
            <w:tcBorders>
              <w:left w:val="single" w:sz="24" w:space="0" w:color="auto"/>
            </w:tcBorders>
            <w:shd w:val="clear" w:color="auto" w:fill="auto"/>
          </w:tcPr>
          <w:p w14:paraId="46108008" w14:textId="77777777" w:rsidR="00EB0C5E" w:rsidRPr="007C456B" w:rsidRDefault="00EB0C5E" w:rsidP="00293C03">
            <w:pPr>
              <w:spacing w:before="20"/>
              <w:rPr>
                <w:rFonts w:ascii="Calibri" w:hAnsi="Calibri"/>
                <w:b/>
                <w:sz w:val="16"/>
              </w:rPr>
            </w:pPr>
          </w:p>
        </w:tc>
        <w:tc>
          <w:tcPr>
            <w:tcW w:w="4830" w:type="dxa"/>
            <w:tcBorders>
              <w:bottom w:val="nil"/>
            </w:tcBorders>
            <w:shd w:val="clear" w:color="auto" w:fill="FFFFCC"/>
          </w:tcPr>
          <w:p w14:paraId="020C7AD7" w14:textId="77777777" w:rsidR="00EB0C5E" w:rsidRPr="007C456B" w:rsidRDefault="00EB0C5E" w:rsidP="00293C03">
            <w:pPr>
              <w:spacing w:before="20"/>
              <w:rPr>
                <w:rFonts w:ascii="Calibri" w:hAnsi="Calibri"/>
                <w:b/>
                <w:i/>
                <w:sz w:val="16"/>
              </w:rPr>
            </w:pPr>
            <w:r w:rsidRPr="007C456B">
              <w:rPr>
                <w:rFonts w:ascii="Calibri" w:hAnsi="Calibri"/>
                <w:b/>
                <w:i/>
                <w:sz w:val="16"/>
              </w:rPr>
              <w:t>Rated capability (Mvar)</w:t>
            </w:r>
          </w:p>
        </w:tc>
        <w:tc>
          <w:tcPr>
            <w:tcW w:w="3078" w:type="dxa"/>
            <w:tcBorders>
              <w:right w:val="single" w:sz="24" w:space="0" w:color="auto"/>
            </w:tcBorders>
          </w:tcPr>
          <w:p w14:paraId="33D14BF8" w14:textId="25843F85"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0C7C03B" w14:textId="77777777" w:rsidTr="00293C03">
        <w:trPr>
          <w:cantSplit/>
          <w:trHeight w:hRule="exact" w:val="284"/>
        </w:trPr>
        <w:tc>
          <w:tcPr>
            <w:tcW w:w="1668" w:type="dxa"/>
            <w:vMerge/>
            <w:tcBorders>
              <w:left w:val="single" w:sz="24" w:space="0" w:color="auto"/>
            </w:tcBorders>
            <w:shd w:val="clear" w:color="auto" w:fill="auto"/>
          </w:tcPr>
          <w:p w14:paraId="0F8F69E0" w14:textId="77777777" w:rsidR="00EB0C5E" w:rsidRPr="007C456B" w:rsidRDefault="00EB0C5E" w:rsidP="00293C03">
            <w:pPr>
              <w:spacing w:before="20"/>
              <w:rPr>
                <w:rFonts w:ascii="Calibri" w:hAnsi="Calibri"/>
                <w:b/>
                <w:sz w:val="16"/>
              </w:rPr>
            </w:pPr>
          </w:p>
        </w:tc>
        <w:tc>
          <w:tcPr>
            <w:tcW w:w="4830" w:type="dxa"/>
            <w:shd w:val="clear" w:color="auto" w:fill="FFFFCC"/>
          </w:tcPr>
          <w:p w14:paraId="0BDD76BE" w14:textId="77777777" w:rsidR="00EB0C5E" w:rsidRPr="007C456B" w:rsidRDefault="00EB0C5E" w:rsidP="00293C03">
            <w:pPr>
              <w:spacing w:before="20"/>
              <w:rPr>
                <w:rFonts w:ascii="Calibri" w:hAnsi="Calibri"/>
                <w:b/>
                <w:i/>
                <w:sz w:val="16"/>
              </w:rPr>
            </w:pPr>
            <w:r w:rsidRPr="007C456B">
              <w:rPr>
                <w:rFonts w:ascii="Calibri" w:hAnsi="Calibri"/>
                <w:b/>
                <w:i/>
                <w:sz w:val="16"/>
              </w:rPr>
              <w:t>Discharge time (ms)</w:t>
            </w:r>
          </w:p>
        </w:tc>
        <w:tc>
          <w:tcPr>
            <w:tcW w:w="3078" w:type="dxa"/>
            <w:tcBorders>
              <w:right w:val="single" w:sz="24" w:space="0" w:color="auto"/>
            </w:tcBorders>
          </w:tcPr>
          <w:p w14:paraId="4A210B9F" w14:textId="6AED1BBF"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22A69941" w14:textId="77777777" w:rsidTr="00293C03">
        <w:trPr>
          <w:cantSplit/>
          <w:trHeight w:hRule="exact" w:val="284"/>
        </w:trPr>
        <w:tc>
          <w:tcPr>
            <w:tcW w:w="1668" w:type="dxa"/>
            <w:vMerge/>
            <w:tcBorders>
              <w:left w:val="single" w:sz="24" w:space="0" w:color="auto"/>
            </w:tcBorders>
            <w:shd w:val="clear" w:color="auto" w:fill="auto"/>
          </w:tcPr>
          <w:p w14:paraId="3A267FBC" w14:textId="77777777" w:rsidR="00EB0C5E" w:rsidRPr="007C456B" w:rsidRDefault="00EB0C5E" w:rsidP="00293C03">
            <w:pPr>
              <w:spacing w:before="20"/>
              <w:rPr>
                <w:rFonts w:ascii="Calibri" w:hAnsi="Calibri"/>
                <w:b/>
                <w:sz w:val="16"/>
              </w:rPr>
            </w:pPr>
          </w:p>
        </w:tc>
        <w:tc>
          <w:tcPr>
            <w:tcW w:w="4830" w:type="dxa"/>
            <w:tcBorders>
              <w:bottom w:val="single" w:sz="4" w:space="0" w:color="auto"/>
            </w:tcBorders>
          </w:tcPr>
          <w:p w14:paraId="71FF2324" w14:textId="77777777" w:rsidR="00EB0C5E" w:rsidRPr="007C456B" w:rsidRDefault="00EB0C5E" w:rsidP="00293C03">
            <w:pPr>
              <w:spacing w:before="20"/>
              <w:rPr>
                <w:rFonts w:ascii="Calibri" w:hAnsi="Calibri"/>
                <w:sz w:val="16"/>
              </w:rPr>
            </w:pPr>
            <w:r w:rsidRPr="007C456B">
              <w:rPr>
                <w:rFonts w:ascii="Calibri" w:hAnsi="Calibri"/>
                <w:sz w:val="16"/>
              </w:rPr>
              <w:t>Current limiting reactor (mH or Ω)</w:t>
            </w:r>
          </w:p>
        </w:tc>
        <w:tc>
          <w:tcPr>
            <w:tcW w:w="3078" w:type="dxa"/>
            <w:tcBorders>
              <w:right w:val="single" w:sz="24" w:space="0" w:color="auto"/>
            </w:tcBorders>
          </w:tcPr>
          <w:p w14:paraId="63F3FFBB" w14:textId="498E6FB6"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921FEEA" w14:textId="77777777" w:rsidTr="00293C03">
        <w:trPr>
          <w:cantSplit/>
          <w:trHeight w:hRule="exact" w:val="284"/>
        </w:trPr>
        <w:tc>
          <w:tcPr>
            <w:tcW w:w="1668" w:type="dxa"/>
            <w:vMerge/>
            <w:tcBorders>
              <w:left w:val="single" w:sz="24" w:space="0" w:color="auto"/>
              <w:right w:val="single" w:sz="4" w:space="0" w:color="auto"/>
            </w:tcBorders>
            <w:shd w:val="clear" w:color="auto" w:fill="auto"/>
          </w:tcPr>
          <w:p w14:paraId="6C5210CD" w14:textId="77777777" w:rsidR="00EB0C5E" w:rsidRPr="007C456B" w:rsidRDefault="00EB0C5E" w:rsidP="00293C03">
            <w:pPr>
              <w:spacing w:before="20"/>
              <w:rPr>
                <w:rFonts w:ascii="Calibri" w:hAnsi="Calibri"/>
                <w:b/>
                <w:sz w:val="16"/>
              </w:rPr>
            </w:pPr>
          </w:p>
        </w:tc>
        <w:tc>
          <w:tcPr>
            <w:tcW w:w="4830" w:type="dxa"/>
            <w:tcBorders>
              <w:top w:val="single" w:sz="4" w:space="0" w:color="auto"/>
              <w:left w:val="single" w:sz="4" w:space="0" w:color="auto"/>
              <w:bottom w:val="single" w:sz="4" w:space="0" w:color="auto"/>
              <w:right w:val="single" w:sz="4" w:space="0" w:color="auto"/>
            </w:tcBorders>
          </w:tcPr>
          <w:p w14:paraId="235B7F89" w14:textId="77777777" w:rsidR="00EB0C5E" w:rsidRPr="007C456B" w:rsidRDefault="00EB0C5E" w:rsidP="00293C03">
            <w:pPr>
              <w:spacing w:before="20"/>
              <w:rPr>
                <w:rFonts w:ascii="Calibri" w:hAnsi="Calibri"/>
                <w:sz w:val="16"/>
              </w:rPr>
            </w:pPr>
            <w:r w:rsidRPr="007C456B">
              <w:rPr>
                <w:rFonts w:ascii="Calibri" w:hAnsi="Calibri"/>
                <w:sz w:val="16"/>
              </w:rPr>
              <w:t>Bank arrangement (e.g. delta, wye, double-wye, etc)</w:t>
            </w:r>
          </w:p>
        </w:tc>
        <w:tc>
          <w:tcPr>
            <w:tcW w:w="3078" w:type="dxa"/>
            <w:tcBorders>
              <w:left w:val="single" w:sz="4" w:space="0" w:color="auto"/>
              <w:right w:val="single" w:sz="24" w:space="0" w:color="auto"/>
            </w:tcBorders>
          </w:tcPr>
          <w:p w14:paraId="08387660" w14:textId="2A3D6F1D"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6B7A0B17" w14:textId="77777777" w:rsidTr="00293C03">
        <w:trPr>
          <w:cantSplit/>
          <w:trHeight w:hRule="exact" w:val="284"/>
        </w:trPr>
        <w:tc>
          <w:tcPr>
            <w:tcW w:w="1668" w:type="dxa"/>
            <w:vMerge/>
            <w:tcBorders>
              <w:left w:val="single" w:sz="24" w:space="0" w:color="auto"/>
            </w:tcBorders>
            <w:shd w:val="clear" w:color="auto" w:fill="auto"/>
          </w:tcPr>
          <w:p w14:paraId="283D4022" w14:textId="77777777" w:rsidR="00EB0C5E" w:rsidRPr="007C456B" w:rsidRDefault="00EB0C5E" w:rsidP="00293C03">
            <w:pPr>
              <w:spacing w:before="20"/>
              <w:rPr>
                <w:rFonts w:ascii="Calibri" w:hAnsi="Calibri"/>
                <w:b/>
                <w:sz w:val="16"/>
              </w:rPr>
            </w:pPr>
          </w:p>
        </w:tc>
        <w:tc>
          <w:tcPr>
            <w:tcW w:w="4830" w:type="dxa"/>
            <w:tcBorders>
              <w:top w:val="single" w:sz="4" w:space="0" w:color="auto"/>
            </w:tcBorders>
            <w:shd w:val="clear" w:color="auto" w:fill="FFFFCC"/>
          </w:tcPr>
          <w:p w14:paraId="50D22C32" w14:textId="77777777" w:rsidR="00EB0C5E" w:rsidRPr="007C456B" w:rsidRDefault="00EB0C5E" w:rsidP="00293C03">
            <w:pPr>
              <w:spacing w:before="20"/>
              <w:rPr>
                <w:rFonts w:ascii="Calibri" w:hAnsi="Calibri"/>
                <w:b/>
                <w:i/>
                <w:sz w:val="16"/>
              </w:rPr>
            </w:pPr>
            <w:r w:rsidRPr="007C456B">
              <w:rPr>
                <w:rFonts w:ascii="Calibri" w:hAnsi="Calibri"/>
                <w:b/>
                <w:i/>
                <w:sz w:val="16"/>
              </w:rPr>
              <w:t>Surge capacitor (µF)</w:t>
            </w:r>
          </w:p>
        </w:tc>
        <w:tc>
          <w:tcPr>
            <w:tcW w:w="3078" w:type="dxa"/>
            <w:tcBorders>
              <w:right w:val="single" w:sz="24" w:space="0" w:color="auto"/>
            </w:tcBorders>
          </w:tcPr>
          <w:p w14:paraId="29F65DD2" w14:textId="50CAEA04"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021AB2AE" w14:textId="77777777" w:rsidTr="00293C03">
        <w:trPr>
          <w:cantSplit/>
          <w:trHeight w:hRule="exact" w:val="284"/>
        </w:trPr>
        <w:tc>
          <w:tcPr>
            <w:tcW w:w="1668" w:type="dxa"/>
            <w:vMerge/>
            <w:tcBorders>
              <w:left w:val="single" w:sz="24" w:space="0" w:color="auto"/>
            </w:tcBorders>
            <w:shd w:val="clear" w:color="auto" w:fill="auto"/>
          </w:tcPr>
          <w:p w14:paraId="44086E56" w14:textId="77777777" w:rsidR="00EB0C5E" w:rsidRPr="007C456B" w:rsidRDefault="00EB0C5E" w:rsidP="00293C03">
            <w:pPr>
              <w:spacing w:before="20"/>
              <w:rPr>
                <w:rFonts w:ascii="Calibri" w:hAnsi="Calibri"/>
                <w:b/>
                <w:sz w:val="16"/>
              </w:rPr>
            </w:pPr>
          </w:p>
        </w:tc>
        <w:tc>
          <w:tcPr>
            <w:tcW w:w="4830" w:type="dxa"/>
            <w:tcBorders>
              <w:top w:val="nil"/>
            </w:tcBorders>
            <w:shd w:val="pct12" w:color="000000" w:fill="FFFFFF"/>
          </w:tcPr>
          <w:p w14:paraId="127DB22F" w14:textId="77777777" w:rsidR="00EB0C5E" w:rsidRPr="007C456B" w:rsidRDefault="00EB0C5E" w:rsidP="00293C03">
            <w:pPr>
              <w:spacing w:before="20"/>
              <w:rPr>
                <w:rFonts w:ascii="Calibri" w:hAnsi="Calibri"/>
                <w:sz w:val="16"/>
              </w:rPr>
            </w:pPr>
            <w:r w:rsidRPr="007C456B">
              <w:rPr>
                <w:rFonts w:ascii="Calibri" w:hAnsi="Calibri"/>
                <w:sz w:val="16"/>
              </w:rPr>
              <w:t>Description of automatic switching</w:t>
            </w:r>
          </w:p>
        </w:tc>
        <w:tc>
          <w:tcPr>
            <w:tcW w:w="3078" w:type="dxa"/>
            <w:tcBorders>
              <w:right w:val="single" w:sz="24" w:space="0" w:color="auto"/>
            </w:tcBorders>
          </w:tcPr>
          <w:p w14:paraId="7B297FD9" w14:textId="43BE7D4C" w:rsidR="00EB0C5E" w:rsidRPr="007C456B" w:rsidRDefault="009C146B" w:rsidP="00293C03">
            <w:pPr>
              <w:spacing w:before="20"/>
              <w:rPr>
                <w:rFonts w:ascii="Calibri" w:hAnsi="Calibri"/>
                <w:sz w:val="18"/>
                <w:szCs w:val="18"/>
              </w:rPr>
            </w:pPr>
            <w:r w:rsidRPr="007C456B">
              <w:rPr>
                <w:rFonts w:ascii="Calibri" w:hAnsi="Calibri"/>
                <w:sz w:val="18"/>
                <w:szCs w:val="18"/>
              </w:rPr>
              <w:fldChar w:fldCharType="begin">
                <w:ffData>
                  <w:name w:val=""/>
                  <w:enabled/>
                  <w:calcOnExit w:val="0"/>
                  <w:textInput>
                    <w:default w:val="Attach file"/>
                  </w:textInput>
                </w:ffData>
              </w:fldChar>
            </w:r>
            <w:r w:rsidR="00EB0C5E"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EB0C5E" w:rsidRPr="007C456B" w14:paraId="23495BF2" w14:textId="77777777" w:rsidTr="00293C03">
        <w:trPr>
          <w:cantSplit/>
          <w:trHeight w:hRule="exact" w:val="284"/>
        </w:trPr>
        <w:tc>
          <w:tcPr>
            <w:tcW w:w="1668" w:type="dxa"/>
            <w:vMerge/>
            <w:tcBorders>
              <w:left w:val="single" w:sz="24" w:space="0" w:color="auto"/>
              <w:bottom w:val="single" w:sz="4" w:space="0" w:color="auto"/>
            </w:tcBorders>
            <w:shd w:val="clear" w:color="auto" w:fill="auto"/>
          </w:tcPr>
          <w:p w14:paraId="554560A7" w14:textId="77777777" w:rsidR="00EB0C5E" w:rsidRPr="007C456B" w:rsidRDefault="00EB0C5E" w:rsidP="00293C03">
            <w:pPr>
              <w:spacing w:before="20"/>
              <w:rPr>
                <w:rFonts w:ascii="Calibri" w:hAnsi="Calibri"/>
                <w:b/>
                <w:sz w:val="16"/>
              </w:rPr>
            </w:pPr>
          </w:p>
        </w:tc>
        <w:tc>
          <w:tcPr>
            <w:tcW w:w="4830" w:type="dxa"/>
            <w:tcBorders>
              <w:bottom w:val="single" w:sz="4" w:space="0" w:color="auto"/>
            </w:tcBorders>
          </w:tcPr>
          <w:p w14:paraId="6199BD49" w14:textId="77777777" w:rsidR="00EB0C5E" w:rsidRPr="007C456B" w:rsidRDefault="00EB0C5E" w:rsidP="00293C03">
            <w:pPr>
              <w:spacing w:before="20"/>
              <w:rPr>
                <w:rFonts w:ascii="Calibri" w:hAnsi="Calibri"/>
                <w:sz w:val="16"/>
              </w:rPr>
            </w:pPr>
            <w:r w:rsidRPr="007C456B">
              <w:rPr>
                <w:rFonts w:ascii="Calibri" w:hAnsi="Calibri"/>
                <w:sz w:val="16"/>
              </w:rPr>
              <w:t>Anticipated switching restrictions</w:t>
            </w:r>
          </w:p>
        </w:tc>
        <w:tc>
          <w:tcPr>
            <w:tcW w:w="3078" w:type="dxa"/>
            <w:tcBorders>
              <w:bottom w:val="single" w:sz="4" w:space="0" w:color="auto"/>
              <w:right w:val="single" w:sz="24" w:space="0" w:color="auto"/>
            </w:tcBorders>
          </w:tcPr>
          <w:p w14:paraId="61FF8976" w14:textId="1F103B44" w:rsidR="00EB0C5E" w:rsidRPr="007C456B" w:rsidRDefault="009C146B" w:rsidP="00293C03">
            <w:pPr>
              <w:spacing w:before="20"/>
              <w:rPr>
                <w:rFonts w:ascii="Calibri" w:hAnsi="Calibri"/>
                <w:sz w:val="18"/>
                <w:szCs w:val="18"/>
              </w:rPr>
            </w:pPr>
            <w:r w:rsidRPr="007C456B">
              <w:rPr>
                <w:rFonts w:ascii="Calibri" w:hAnsi="Calibri"/>
                <w:sz w:val="18"/>
                <w:szCs w:val="18"/>
              </w:rPr>
              <w:fldChar w:fldCharType="begin">
                <w:ffData>
                  <w:name w:val=""/>
                  <w:enabled/>
                  <w:calcOnExit w:val="0"/>
                  <w:textInput>
                    <w:default w:val="Attach file"/>
                  </w:textInput>
                </w:ffData>
              </w:fldChar>
            </w:r>
            <w:r w:rsidR="00EB0C5E"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EB0C5E" w:rsidRPr="007C456B" w14:paraId="5F3579CB" w14:textId="77777777" w:rsidTr="00293C03">
        <w:trPr>
          <w:cantSplit/>
          <w:trHeight w:hRule="exact" w:val="284"/>
        </w:trPr>
        <w:tc>
          <w:tcPr>
            <w:tcW w:w="1668" w:type="dxa"/>
            <w:vMerge w:val="restart"/>
            <w:tcBorders>
              <w:top w:val="single" w:sz="4" w:space="0" w:color="auto"/>
              <w:left w:val="single" w:sz="24" w:space="0" w:color="auto"/>
            </w:tcBorders>
            <w:shd w:val="clear" w:color="auto" w:fill="auto"/>
          </w:tcPr>
          <w:p w14:paraId="505911DA" w14:textId="77777777" w:rsidR="00EB0C5E" w:rsidRPr="007C456B" w:rsidRDefault="00EB0C5E" w:rsidP="00293C03">
            <w:pPr>
              <w:spacing w:before="20"/>
              <w:rPr>
                <w:rFonts w:ascii="Calibri" w:hAnsi="Calibri"/>
                <w:b/>
                <w:sz w:val="16"/>
              </w:rPr>
            </w:pPr>
            <w:r w:rsidRPr="007C456B">
              <w:rPr>
                <w:rFonts w:ascii="Calibri" w:hAnsi="Calibri"/>
                <w:b/>
                <w:sz w:val="16"/>
              </w:rPr>
              <w:t>Shunt Reactors</w:t>
            </w:r>
          </w:p>
          <w:p w14:paraId="040EC838" w14:textId="77777777" w:rsidR="00EB0C5E" w:rsidRPr="007C456B" w:rsidRDefault="00EB0C5E" w:rsidP="00293C03">
            <w:pPr>
              <w:spacing w:before="20"/>
              <w:rPr>
                <w:rFonts w:ascii="Calibri" w:hAnsi="Calibri"/>
                <w:b/>
                <w:sz w:val="16"/>
              </w:rPr>
            </w:pPr>
            <w:r w:rsidRPr="007C456B">
              <w:rPr>
                <w:rFonts w:ascii="Calibri" w:hAnsi="Calibri"/>
                <w:sz w:val="16"/>
              </w:rPr>
              <w:t>Complete one table for each type of shunt reactor</w:t>
            </w:r>
          </w:p>
        </w:tc>
        <w:tc>
          <w:tcPr>
            <w:tcW w:w="4830" w:type="dxa"/>
            <w:tcBorders>
              <w:top w:val="single" w:sz="4" w:space="0" w:color="auto"/>
            </w:tcBorders>
            <w:shd w:val="clear" w:color="auto" w:fill="FFFFCC"/>
          </w:tcPr>
          <w:p w14:paraId="4623AEA9" w14:textId="77777777" w:rsidR="00EB0C5E" w:rsidRPr="007C456B" w:rsidRDefault="00EB0C5E" w:rsidP="00293C03">
            <w:pPr>
              <w:spacing w:before="20"/>
              <w:rPr>
                <w:rFonts w:ascii="Calibri" w:hAnsi="Calibri"/>
                <w:b/>
                <w:i/>
                <w:sz w:val="16"/>
              </w:rPr>
            </w:pPr>
            <w:r w:rsidRPr="007C456B">
              <w:rPr>
                <w:rFonts w:ascii="Calibri" w:hAnsi="Calibri"/>
                <w:b/>
                <w:i/>
                <w:sz w:val="16"/>
              </w:rPr>
              <w:t>Identifier</w:t>
            </w:r>
          </w:p>
        </w:tc>
        <w:tc>
          <w:tcPr>
            <w:tcW w:w="3078" w:type="dxa"/>
            <w:tcBorders>
              <w:top w:val="single" w:sz="4" w:space="0" w:color="auto"/>
              <w:right w:val="single" w:sz="24" w:space="0" w:color="auto"/>
            </w:tcBorders>
          </w:tcPr>
          <w:p w14:paraId="61F06A93" w14:textId="3EEB41F7"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7B58074" w14:textId="77777777" w:rsidTr="00293C03">
        <w:trPr>
          <w:cantSplit/>
          <w:trHeight w:hRule="exact" w:val="284"/>
        </w:trPr>
        <w:tc>
          <w:tcPr>
            <w:tcW w:w="1668" w:type="dxa"/>
            <w:vMerge/>
            <w:tcBorders>
              <w:left w:val="single" w:sz="24" w:space="0" w:color="auto"/>
            </w:tcBorders>
            <w:shd w:val="clear" w:color="auto" w:fill="auto"/>
          </w:tcPr>
          <w:p w14:paraId="218E4C45" w14:textId="77777777" w:rsidR="00EB0C5E" w:rsidRPr="007C456B" w:rsidRDefault="00EB0C5E" w:rsidP="00293C03">
            <w:pPr>
              <w:spacing w:before="20"/>
              <w:rPr>
                <w:rFonts w:ascii="Calibri" w:hAnsi="Calibri"/>
                <w:b/>
                <w:sz w:val="16"/>
              </w:rPr>
            </w:pPr>
          </w:p>
        </w:tc>
        <w:tc>
          <w:tcPr>
            <w:tcW w:w="4830" w:type="dxa"/>
            <w:shd w:val="clear" w:color="auto" w:fill="FFFFCC"/>
          </w:tcPr>
          <w:p w14:paraId="6B10BFA4" w14:textId="77777777" w:rsidR="00EB0C5E" w:rsidRPr="007C456B" w:rsidRDefault="00EB0C5E" w:rsidP="00293C03">
            <w:pPr>
              <w:spacing w:before="20"/>
              <w:rPr>
                <w:rFonts w:ascii="Calibri" w:hAnsi="Calibri"/>
                <w:b/>
                <w:i/>
                <w:sz w:val="16"/>
              </w:rPr>
            </w:pPr>
            <w:r w:rsidRPr="007C456B">
              <w:rPr>
                <w:rFonts w:ascii="Calibri" w:hAnsi="Calibri"/>
                <w:b/>
                <w:i/>
                <w:sz w:val="16"/>
              </w:rPr>
              <w:t>Station</w:t>
            </w:r>
          </w:p>
        </w:tc>
        <w:tc>
          <w:tcPr>
            <w:tcW w:w="3078" w:type="dxa"/>
            <w:tcBorders>
              <w:right w:val="single" w:sz="24" w:space="0" w:color="auto"/>
            </w:tcBorders>
          </w:tcPr>
          <w:p w14:paraId="7C94E8D7" w14:textId="78FD367B"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7A564106" w14:textId="77777777" w:rsidTr="00293C03">
        <w:trPr>
          <w:cantSplit/>
          <w:trHeight w:hRule="exact" w:val="284"/>
        </w:trPr>
        <w:tc>
          <w:tcPr>
            <w:tcW w:w="1668" w:type="dxa"/>
            <w:vMerge/>
            <w:tcBorders>
              <w:left w:val="single" w:sz="24" w:space="0" w:color="auto"/>
            </w:tcBorders>
            <w:shd w:val="clear" w:color="auto" w:fill="auto"/>
          </w:tcPr>
          <w:p w14:paraId="090DE831" w14:textId="77777777" w:rsidR="00EB0C5E" w:rsidRPr="007C456B" w:rsidRDefault="00EB0C5E" w:rsidP="00293C03">
            <w:pPr>
              <w:spacing w:before="20"/>
              <w:rPr>
                <w:rFonts w:ascii="Calibri" w:hAnsi="Calibri"/>
                <w:sz w:val="16"/>
              </w:rPr>
            </w:pPr>
          </w:p>
        </w:tc>
        <w:tc>
          <w:tcPr>
            <w:tcW w:w="4830" w:type="dxa"/>
          </w:tcPr>
          <w:p w14:paraId="759151A0" w14:textId="77777777" w:rsidR="00EB0C5E" w:rsidRPr="007C456B" w:rsidRDefault="00EB0C5E" w:rsidP="00293C03">
            <w:pPr>
              <w:spacing w:before="20"/>
              <w:rPr>
                <w:rFonts w:ascii="Calibri" w:hAnsi="Calibri"/>
                <w:sz w:val="16"/>
              </w:rPr>
            </w:pPr>
            <w:r w:rsidRPr="007C456B">
              <w:rPr>
                <w:rFonts w:ascii="Calibri" w:hAnsi="Calibri"/>
                <w:sz w:val="16"/>
              </w:rPr>
              <w:t>Manufacturer</w:t>
            </w:r>
          </w:p>
        </w:tc>
        <w:tc>
          <w:tcPr>
            <w:tcW w:w="3078" w:type="dxa"/>
            <w:tcBorders>
              <w:right w:val="single" w:sz="24" w:space="0" w:color="auto"/>
            </w:tcBorders>
          </w:tcPr>
          <w:p w14:paraId="62F55F4F" w14:textId="5A9826D4"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5B552A90" w14:textId="77777777" w:rsidTr="00657989">
        <w:trPr>
          <w:cantSplit/>
          <w:trHeight w:hRule="exact" w:val="284"/>
        </w:trPr>
        <w:tc>
          <w:tcPr>
            <w:tcW w:w="1668" w:type="dxa"/>
            <w:vMerge/>
            <w:tcBorders>
              <w:left w:val="single" w:sz="24" w:space="0" w:color="auto"/>
            </w:tcBorders>
            <w:shd w:val="clear" w:color="auto" w:fill="auto"/>
          </w:tcPr>
          <w:p w14:paraId="5A096F86" w14:textId="77777777" w:rsidR="00EB0C5E" w:rsidRPr="007C456B" w:rsidRDefault="00EB0C5E" w:rsidP="00293C03">
            <w:pPr>
              <w:spacing w:before="20"/>
              <w:rPr>
                <w:rFonts w:ascii="Calibri" w:hAnsi="Calibri"/>
                <w:b/>
                <w:sz w:val="16"/>
              </w:rPr>
            </w:pPr>
          </w:p>
        </w:tc>
        <w:tc>
          <w:tcPr>
            <w:tcW w:w="4830" w:type="dxa"/>
            <w:shd w:val="clear" w:color="auto" w:fill="auto"/>
          </w:tcPr>
          <w:p w14:paraId="37085AB2" w14:textId="77777777" w:rsidR="00EB0C5E" w:rsidRPr="00657989" w:rsidRDefault="00EB0C5E" w:rsidP="00293C03">
            <w:pPr>
              <w:spacing w:before="20"/>
              <w:rPr>
                <w:rFonts w:ascii="Calibri" w:hAnsi="Calibri"/>
                <w: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3078" w:type="dxa"/>
            <w:tcBorders>
              <w:right w:val="single" w:sz="24" w:space="0" w:color="auto"/>
            </w:tcBorders>
          </w:tcPr>
          <w:p w14:paraId="568C3189" w14:textId="6D79CFC4"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52359214" w14:textId="77777777" w:rsidTr="00293C03">
        <w:trPr>
          <w:cantSplit/>
          <w:trHeight w:hRule="exact" w:val="284"/>
        </w:trPr>
        <w:tc>
          <w:tcPr>
            <w:tcW w:w="1668" w:type="dxa"/>
            <w:vMerge/>
            <w:tcBorders>
              <w:left w:val="single" w:sz="24" w:space="0" w:color="auto"/>
            </w:tcBorders>
            <w:shd w:val="clear" w:color="auto" w:fill="auto"/>
          </w:tcPr>
          <w:p w14:paraId="6D4EAF53" w14:textId="77777777" w:rsidR="00EB0C5E" w:rsidRPr="007C456B" w:rsidRDefault="00EB0C5E" w:rsidP="00293C03">
            <w:pPr>
              <w:spacing w:before="20"/>
              <w:rPr>
                <w:rFonts w:ascii="Calibri" w:hAnsi="Calibri"/>
                <w:b/>
                <w:sz w:val="16"/>
              </w:rPr>
            </w:pPr>
          </w:p>
        </w:tc>
        <w:tc>
          <w:tcPr>
            <w:tcW w:w="4830" w:type="dxa"/>
            <w:shd w:val="clear" w:color="auto" w:fill="FFFFCC"/>
          </w:tcPr>
          <w:p w14:paraId="7EA8FB42" w14:textId="77777777" w:rsidR="00EB0C5E" w:rsidRPr="007C456B" w:rsidRDefault="00EB0C5E" w:rsidP="00293C03">
            <w:pPr>
              <w:spacing w:before="20"/>
              <w:rPr>
                <w:rFonts w:ascii="Calibri" w:hAnsi="Calibri"/>
                <w:b/>
                <w:i/>
                <w:sz w:val="16"/>
              </w:rPr>
            </w:pPr>
            <w:r w:rsidRPr="007C456B">
              <w:rPr>
                <w:rFonts w:ascii="Calibri" w:hAnsi="Calibri"/>
                <w:b/>
                <w:i/>
                <w:sz w:val="16"/>
              </w:rPr>
              <w:t>Rated voltage (kV)</w:t>
            </w:r>
          </w:p>
        </w:tc>
        <w:tc>
          <w:tcPr>
            <w:tcW w:w="3078" w:type="dxa"/>
            <w:tcBorders>
              <w:right w:val="single" w:sz="24" w:space="0" w:color="auto"/>
            </w:tcBorders>
          </w:tcPr>
          <w:p w14:paraId="33BC19C6" w14:textId="14906E4C"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019E359A" w14:textId="77777777" w:rsidTr="00293C03">
        <w:trPr>
          <w:cantSplit/>
          <w:trHeight w:hRule="exact" w:val="284"/>
        </w:trPr>
        <w:tc>
          <w:tcPr>
            <w:tcW w:w="1668" w:type="dxa"/>
            <w:vMerge/>
            <w:tcBorders>
              <w:left w:val="single" w:sz="24" w:space="0" w:color="auto"/>
            </w:tcBorders>
            <w:shd w:val="clear" w:color="auto" w:fill="auto"/>
          </w:tcPr>
          <w:p w14:paraId="6C31D83D" w14:textId="77777777" w:rsidR="00EB0C5E" w:rsidRPr="007C456B" w:rsidRDefault="00EB0C5E" w:rsidP="00293C03">
            <w:pPr>
              <w:spacing w:before="20"/>
              <w:rPr>
                <w:rFonts w:ascii="Calibri" w:hAnsi="Calibri"/>
                <w:b/>
                <w:sz w:val="16"/>
              </w:rPr>
            </w:pPr>
          </w:p>
        </w:tc>
        <w:tc>
          <w:tcPr>
            <w:tcW w:w="4830" w:type="dxa"/>
            <w:shd w:val="clear" w:color="auto" w:fill="FFFFCC"/>
          </w:tcPr>
          <w:p w14:paraId="4F41873B" w14:textId="77777777" w:rsidR="00EB0C5E" w:rsidRPr="007C456B" w:rsidRDefault="00EB0C5E" w:rsidP="00293C03">
            <w:pPr>
              <w:spacing w:before="20"/>
              <w:rPr>
                <w:rFonts w:ascii="Calibri" w:hAnsi="Calibri"/>
                <w:b/>
                <w:i/>
                <w:sz w:val="16"/>
              </w:rPr>
            </w:pPr>
            <w:r w:rsidRPr="007C456B">
              <w:rPr>
                <w:rFonts w:ascii="Calibri" w:hAnsi="Calibri"/>
                <w:b/>
                <w:i/>
                <w:sz w:val="16"/>
              </w:rPr>
              <w:t>Rated capability (Mvar)</w:t>
            </w:r>
          </w:p>
        </w:tc>
        <w:tc>
          <w:tcPr>
            <w:tcW w:w="3078" w:type="dxa"/>
            <w:tcBorders>
              <w:right w:val="single" w:sz="24" w:space="0" w:color="auto"/>
            </w:tcBorders>
          </w:tcPr>
          <w:p w14:paraId="1FEDD201" w14:textId="5E865A49"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45DBB0DD" w14:textId="77777777" w:rsidTr="00293C03">
        <w:trPr>
          <w:cantSplit/>
          <w:trHeight w:hRule="exact" w:val="284"/>
        </w:trPr>
        <w:tc>
          <w:tcPr>
            <w:tcW w:w="1668" w:type="dxa"/>
            <w:vMerge/>
            <w:tcBorders>
              <w:left w:val="single" w:sz="24" w:space="0" w:color="auto"/>
            </w:tcBorders>
            <w:shd w:val="clear" w:color="auto" w:fill="auto"/>
          </w:tcPr>
          <w:p w14:paraId="2D7B0221" w14:textId="77777777" w:rsidR="00EB0C5E" w:rsidRPr="007C456B" w:rsidRDefault="00EB0C5E" w:rsidP="00293C03">
            <w:pPr>
              <w:spacing w:before="20"/>
              <w:rPr>
                <w:rFonts w:ascii="Calibri" w:hAnsi="Calibri"/>
                <w:b/>
                <w:sz w:val="16"/>
              </w:rPr>
            </w:pPr>
          </w:p>
        </w:tc>
        <w:tc>
          <w:tcPr>
            <w:tcW w:w="4830" w:type="dxa"/>
            <w:tcBorders>
              <w:bottom w:val="nil"/>
            </w:tcBorders>
          </w:tcPr>
          <w:p w14:paraId="630D73C5" w14:textId="77777777" w:rsidR="00EB0C5E" w:rsidRPr="007C456B" w:rsidRDefault="00EB0C5E" w:rsidP="00293C03">
            <w:pPr>
              <w:spacing w:before="20"/>
              <w:rPr>
                <w:rFonts w:ascii="Calibri" w:hAnsi="Calibri"/>
                <w:sz w:val="16"/>
              </w:rPr>
            </w:pPr>
            <w:r w:rsidRPr="007C456B">
              <w:rPr>
                <w:rFonts w:ascii="Calibri" w:hAnsi="Calibri"/>
                <w:sz w:val="16"/>
              </w:rPr>
              <w:t>Winding configuration (e.g. delta, wye)</w:t>
            </w:r>
          </w:p>
        </w:tc>
        <w:tc>
          <w:tcPr>
            <w:tcW w:w="3078" w:type="dxa"/>
            <w:tcBorders>
              <w:right w:val="single" w:sz="24" w:space="0" w:color="auto"/>
            </w:tcBorders>
          </w:tcPr>
          <w:p w14:paraId="161F325C" w14:textId="08A3E75B" w:rsidR="00EB0C5E"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EB0C5E"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EB0C5E" w:rsidRPr="007C456B" w14:paraId="5A1DFE8C" w14:textId="77777777" w:rsidTr="00293C03">
        <w:trPr>
          <w:cantSplit/>
          <w:trHeight w:hRule="exact" w:val="284"/>
        </w:trPr>
        <w:tc>
          <w:tcPr>
            <w:tcW w:w="1668" w:type="dxa"/>
            <w:vMerge/>
            <w:tcBorders>
              <w:left w:val="single" w:sz="24" w:space="0" w:color="auto"/>
            </w:tcBorders>
            <w:shd w:val="clear" w:color="auto" w:fill="auto"/>
          </w:tcPr>
          <w:p w14:paraId="181CE607" w14:textId="77777777" w:rsidR="00EB0C5E" w:rsidRPr="007C456B" w:rsidRDefault="00EB0C5E" w:rsidP="00293C03">
            <w:pPr>
              <w:spacing w:before="20"/>
              <w:rPr>
                <w:rFonts w:ascii="Calibri" w:hAnsi="Calibri"/>
                <w:b/>
                <w:sz w:val="16"/>
              </w:rPr>
            </w:pPr>
          </w:p>
        </w:tc>
        <w:tc>
          <w:tcPr>
            <w:tcW w:w="4830" w:type="dxa"/>
            <w:shd w:val="pct12" w:color="000000" w:fill="FFFFFF"/>
          </w:tcPr>
          <w:p w14:paraId="27B168EB" w14:textId="77777777" w:rsidR="00EB0C5E" w:rsidRPr="007C456B" w:rsidRDefault="00EB0C5E" w:rsidP="00293C03">
            <w:pPr>
              <w:spacing w:before="20"/>
              <w:rPr>
                <w:rFonts w:ascii="Calibri" w:hAnsi="Calibri"/>
                <w:sz w:val="16"/>
              </w:rPr>
            </w:pPr>
            <w:r w:rsidRPr="007C456B">
              <w:rPr>
                <w:rFonts w:ascii="Calibri" w:hAnsi="Calibri"/>
                <w:sz w:val="16"/>
              </w:rPr>
              <w:t>Description of automatic switching</w:t>
            </w:r>
          </w:p>
        </w:tc>
        <w:tc>
          <w:tcPr>
            <w:tcW w:w="3078" w:type="dxa"/>
            <w:tcBorders>
              <w:right w:val="single" w:sz="24" w:space="0" w:color="auto"/>
            </w:tcBorders>
          </w:tcPr>
          <w:p w14:paraId="5C12D90F" w14:textId="00DCE8FF" w:rsidR="00EB0C5E" w:rsidRPr="007C456B" w:rsidRDefault="009C146B" w:rsidP="00293C03">
            <w:pPr>
              <w:spacing w:before="20"/>
              <w:rPr>
                <w:rFonts w:ascii="Calibri" w:hAnsi="Calibri"/>
                <w:sz w:val="18"/>
                <w:szCs w:val="18"/>
              </w:rPr>
            </w:pPr>
            <w:r w:rsidRPr="007C456B">
              <w:rPr>
                <w:rFonts w:ascii="Calibri" w:hAnsi="Calibri"/>
                <w:sz w:val="18"/>
                <w:szCs w:val="18"/>
              </w:rPr>
              <w:fldChar w:fldCharType="begin">
                <w:ffData>
                  <w:name w:val=""/>
                  <w:enabled/>
                  <w:calcOnExit w:val="0"/>
                  <w:textInput>
                    <w:default w:val="Attach file"/>
                  </w:textInput>
                </w:ffData>
              </w:fldChar>
            </w:r>
            <w:r w:rsidR="00EB0C5E"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r w:rsidR="00EB0C5E" w:rsidRPr="007C456B" w14:paraId="3A3A2E2F" w14:textId="77777777" w:rsidTr="00293C03">
        <w:trPr>
          <w:cantSplit/>
          <w:trHeight w:hRule="exact" w:val="284"/>
        </w:trPr>
        <w:tc>
          <w:tcPr>
            <w:tcW w:w="1668" w:type="dxa"/>
            <w:vMerge/>
            <w:tcBorders>
              <w:left w:val="single" w:sz="24" w:space="0" w:color="auto"/>
              <w:bottom w:val="single" w:sz="24" w:space="0" w:color="auto"/>
            </w:tcBorders>
            <w:shd w:val="clear" w:color="auto" w:fill="auto"/>
          </w:tcPr>
          <w:p w14:paraId="4BBB227E" w14:textId="77777777" w:rsidR="00EB0C5E" w:rsidRPr="007C456B" w:rsidRDefault="00EB0C5E" w:rsidP="00293C03">
            <w:pPr>
              <w:spacing w:before="20"/>
              <w:rPr>
                <w:rFonts w:ascii="Calibri" w:hAnsi="Calibri"/>
                <w:b/>
                <w:sz w:val="16"/>
              </w:rPr>
            </w:pPr>
          </w:p>
        </w:tc>
        <w:tc>
          <w:tcPr>
            <w:tcW w:w="4830" w:type="dxa"/>
            <w:tcBorders>
              <w:bottom w:val="single" w:sz="24" w:space="0" w:color="auto"/>
            </w:tcBorders>
            <w:shd w:val="clear" w:color="auto" w:fill="FFFFCC"/>
          </w:tcPr>
          <w:p w14:paraId="6527093F" w14:textId="77777777" w:rsidR="00EB0C5E" w:rsidRPr="007C456B" w:rsidRDefault="00EB0C5E" w:rsidP="00293C03">
            <w:pPr>
              <w:spacing w:before="20"/>
              <w:rPr>
                <w:rFonts w:ascii="Calibri" w:hAnsi="Calibri"/>
                <w:b/>
                <w:i/>
                <w:sz w:val="16"/>
              </w:rPr>
            </w:pPr>
            <w:r w:rsidRPr="007C456B">
              <w:rPr>
                <w:rFonts w:ascii="Calibri" w:hAnsi="Calibri"/>
                <w:b/>
                <w:i/>
                <w:sz w:val="16"/>
              </w:rPr>
              <w:t>Description of anticipated switching restrictions</w:t>
            </w:r>
          </w:p>
        </w:tc>
        <w:tc>
          <w:tcPr>
            <w:tcW w:w="3078" w:type="dxa"/>
            <w:tcBorders>
              <w:bottom w:val="single" w:sz="24" w:space="0" w:color="auto"/>
              <w:right w:val="single" w:sz="24" w:space="0" w:color="auto"/>
            </w:tcBorders>
          </w:tcPr>
          <w:p w14:paraId="259AAF0C" w14:textId="66F8205D" w:rsidR="00EB0C5E" w:rsidRPr="007C456B" w:rsidRDefault="009C146B" w:rsidP="00293C03">
            <w:pPr>
              <w:spacing w:before="20"/>
              <w:rPr>
                <w:rFonts w:ascii="Calibri" w:hAnsi="Calibri"/>
                <w:sz w:val="18"/>
                <w:szCs w:val="18"/>
              </w:rPr>
            </w:pPr>
            <w:r w:rsidRPr="007C456B">
              <w:rPr>
                <w:rFonts w:ascii="Calibri" w:hAnsi="Calibri"/>
                <w:sz w:val="18"/>
                <w:szCs w:val="18"/>
              </w:rPr>
              <w:fldChar w:fldCharType="begin">
                <w:ffData>
                  <w:name w:val=""/>
                  <w:enabled/>
                  <w:calcOnExit w:val="0"/>
                  <w:textInput>
                    <w:default w:val="Attach file"/>
                  </w:textInput>
                </w:ffData>
              </w:fldChar>
            </w:r>
            <w:r w:rsidR="00EB0C5E" w:rsidRPr="007C456B">
              <w:rPr>
                <w:rFonts w:ascii="Calibri" w:hAnsi="Calibri"/>
                <w:sz w:val="18"/>
                <w:szCs w:val="18"/>
              </w:rPr>
              <w:instrText xml:space="preserve"> FORMTEXT </w:instrText>
            </w:r>
            <w:r w:rsidRPr="007C456B">
              <w:rPr>
                <w:rFonts w:ascii="Calibri" w:hAnsi="Calibri"/>
                <w:sz w:val="18"/>
                <w:szCs w:val="18"/>
              </w:rPr>
            </w:r>
            <w:r w:rsidRPr="007C456B">
              <w:rPr>
                <w:rFonts w:ascii="Calibri" w:hAnsi="Calibri"/>
                <w:sz w:val="18"/>
                <w:szCs w:val="18"/>
              </w:rPr>
              <w:fldChar w:fldCharType="separate"/>
            </w:r>
            <w:r w:rsidR="00A008DC">
              <w:rPr>
                <w:rFonts w:ascii="Calibri" w:hAnsi="Calibri"/>
                <w:noProof/>
                <w:sz w:val="18"/>
                <w:szCs w:val="18"/>
              </w:rPr>
              <w:t>Attach file</w:t>
            </w:r>
            <w:r w:rsidRPr="007C456B">
              <w:rPr>
                <w:rFonts w:ascii="Calibri" w:hAnsi="Calibri"/>
                <w:sz w:val="18"/>
                <w:szCs w:val="18"/>
              </w:rPr>
              <w:fldChar w:fldCharType="end"/>
            </w:r>
          </w:p>
        </w:tc>
      </w:tr>
    </w:tbl>
    <w:p w14:paraId="63644EFD" w14:textId="77777777" w:rsidR="00114157" w:rsidRPr="007C456B" w:rsidRDefault="00114157" w:rsidP="00EB0C5E">
      <w:pPr>
        <w:pStyle w:val="BodyText2"/>
        <w:spacing w:before="120" w:line="240" w:lineRule="auto"/>
        <w:rPr>
          <w:rFonts w:ascii="Calibri" w:hAnsi="Calibri"/>
        </w:rPr>
      </w:pPr>
    </w:p>
    <w:p w14:paraId="1A3723CB" w14:textId="77777777" w:rsidR="00114157" w:rsidRPr="007C456B" w:rsidRDefault="00114157">
      <w:pPr>
        <w:pStyle w:val="Head3NoNum"/>
        <w:spacing w:after="120"/>
        <w:rPr>
          <w:rFonts w:ascii="Calibri" w:hAnsi="Calibri"/>
        </w:rPr>
      </w:pPr>
      <w:r w:rsidRPr="007C456B">
        <w:rPr>
          <w:rFonts w:ascii="Calibri" w:hAnsi="Calibri"/>
        </w:rPr>
        <w:br w:type="page"/>
      </w:r>
    </w:p>
    <w:tbl>
      <w:tblPr>
        <w:tblW w:w="9525" w:type="dxa"/>
        <w:tblInd w:w="108" w:type="dxa"/>
        <w:tblLayout w:type="fixed"/>
        <w:tblLook w:val="0000" w:firstRow="0" w:lastRow="0" w:firstColumn="0" w:lastColumn="0" w:noHBand="0" w:noVBand="0"/>
      </w:tblPr>
      <w:tblGrid>
        <w:gridCol w:w="3996"/>
        <w:gridCol w:w="993"/>
        <w:gridCol w:w="4536"/>
      </w:tblGrid>
      <w:tr w:rsidR="008679F2" w:rsidRPr="007C456B" w14:paraId="42DD4FE5" w14:textId="77777777" w:rsidTr="00293C03">
        <w:trPr>
          <w:cantSplit/>
          <w:trHeight w:hRule="exact" w:val="200"/>
        </w:trPr>
        <w:tc>
          <w:tcPr>
            <w:tcW w:w="3996" w:type="dxa"/>
            <w:vMerge w:val="restart"/>
            <w:tcBorders>
              <w:right w:val="single" w:sz="4" w:space="0" w:color="auto"/>
            </w:tcBorders>
            <w:shd w:val="clear" w:color="auto" w:fill="auto"/>
          </w:tcPr>
          <w:p w14:paraId="5064DB17" w14:textId="6351FDE5" w:rsidR="008679F2" w:rsidRPr="007C456B" w:rsidRDefault="008679F2" w:rsidP="00780798">
            <w:pPr>
              <w:pStyle w:val="Head3NoNum"/>
              <w:spacing w:after="120"/>
              <w:ind w:left="-108"/>
              <w:rPr>
                <w:rFonts w:ascii="Calibri" w:hAnsi="Calibri"/>
                <w:sz w:val="26"/>
                <w:szCs w:val="26"/>
              </w:rPr>
            </w:pPr>
            <w:r w:rsidRPr="007C456B">
              <w:rPr>
                <w:rFonts w:ascii="Calibri" w:hAnsi="Calibri"/>
                <w:sz w:val="26"/>
                <w:szCs w:val="26"/>
              </w:rPr>
              <w:lastRenderedPageBreak/>
              <w:t>Connection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4835F1F9" w14:textId="77777777" w:rsidR="008679F2" w:rsidRPr="007C456B" w:rsidRDefault="008679F2" w:rsidP="00293C03">
            <w:pPr>
              <w:pStyle w:val="Head3NoNum"/>
              <w:spacing w:after="120"/>
              <w:rPr>
                <w:rFonts w:ascii="Calibri" w:hAnsi="Calibri"/>
                <w:i/>
                <w:sz w:val="16"/>
                <w:szCs w:val="16"/>
              </w:rPr>
            </w:pPr>
            <w:r w:rsidRPr="007C456B">
              <w:rPr>
                <w:rFonts w:ascii="Calibri" w:hAnsi="Calibri"/>
                <w:i/>
                <w:sz w:val="16"/>
                <w:szCs w:val="16"/>
              </w:rPr>
              <w:t>Bold-Italic</w:t>
            </w:r>
          </w:p>
        </w:tc>
        <w:tc>
          <w:tcPr>
            <w:tcW w:w="4536" w:type="dxa"/>
            <w:tcBorders>
              <w:left w:val="single" w:sz="4" w:space="0" w:color="auto"/>
            </w:tcBorders>
            <w:vAlign w:val="center"/>
          </w:tcPr>
          <w:p w14:paraId="5890B785" w14:textId="77777777" w:rsidR="008679F2" w:rsidRPr="007C456B" w:rsidRDefault="008679F2" w:rsidP="00293C03">
            <w:pPr>
              <w:pStyle w:val="Head3NoNum"/>
              <w:rPr>
                <w:rFonts w:ascii="Calibri" w:hAnsi="Calibri"/>
                <w:b w:val="0"/>
                <w:sz w:val="16"/>
              </w:rPr>
            </w:pPr>
            <w:r w:rsidRPr="007C456B">
              <w:rPr>
                <w:rFonts w:ascii="Calibri" w:hAnsi="Calibri"/>
                <w:b w:val="0"/>
                <w:sz w:val="16"/>
              </w:rPr>
              <w:t>Essential</w:t>
            </w:r>
          </w:p>
        </w:tc>
      </w:tr>
      <w:tr w:rsidR="008679F2" w:rsidRPr="007C456B" w14:paraId="5CCC3F15" w14:textId="77777777" w:rsidTr="00293C03">
        <w:trPr>
          <w:cantSplit/>
          <w:trHeight w:hRule="exact" w:val="200"/>
        </w:trPr>
        <w:tc>
          <w:tcPr>
            <w:tcW w:w="3996" w:type="dxa"/>
            <w:vMerge/>
            <w:tcBorders>
              <w:right w:val="single" w:sz="4" w:space="0" w:color="auto"/>
            </w:tcBorders>
            <w:shd w:val="clear" w:color="auto" w:fill="auto"/>
          </w:tcPr>
          <w:p w14:paraId="3F4ED138" w14:textId="77777777" w:rsidR="008679F2" w:rsidRPr="007C456B" w:rsidRDefault="008679F2" w:rsidP="00293C03">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tcPr>
          <w:p w14:paraId="4DBD20B1" w14:textId="77777777" w:rsidR="008679F2" w:rsidRPr="007C456B" w:rsidRDefault="008679F2" w:rsidP="00293C03">
            <w:pPr>
              <w:pStyle w:val="Head3NoNum"/>
              <w:spacing w:after="120"/>
              <w:rPr>
                <w:rFonts w:ascii="Calibri" w:hAnsi="Calibri"/>
                <w:sz w:val="16"/>
                <w:szCs w:val="16"/>
              </w:rPr>
            </w:pPr>
            <w:r w:rsidRPr="007C456B">
              <w:rPr>
                <w:rFonts w:ascii="Calibri" w:hAnsi="Calibri"/>
                <w:sz w:val="16"/>
                <w:szCs w:val="16"/>
              </w:rPr>
              <w:t>Bold</w:t>
            </w:r>
          </w:p>
        </w:tc>
        <w:tc>
          <w:tcPr>
            <w:tcW w:w="4536" w:type="dxa"/>
            <w:tcBorders>
              <w:left w:val="single" w:sz="4" w:space="0" w:color="auto"/>
            </w:tcBorders>
            <w:vAlign w:val="center"/>
          </w:tcPr>
          <w:p w14:paraId="6B9C0DD9" w14:textId="4CBB5F05" w:rsidR="008679F2" w:rsidRPr="007C456B" w:rsidRDefault="001711E4" w:rsidP="004E7068">
            <w:pPr>
              <w:pStyle w:val="Head3NoNum"/>
              <w:rPr>
                <w:rFonts w:ascii="Calibri" w:hAnsi="Calibri"/>
                <w:b w:val="0"/>
                <w:sz w:val="16"/>
              </w:rPr>
            </w:pPr>
            <w:r>
              <w:rPr>
                <w:rFonts w:ascii="Calibri" w:hAnsi="Calibri"/>
                <w:b w:val="0"/>
                <w:sz w:val="16"/>
              </w:rPr>
              <w:t>Not used</w:t>
            </w:r>
          </w:p>
        </w:tc>
      </w:tr>
      <w:tr w:rsidR="00E63445" w:rsidRPr="007C456B" w14:paraId="0DC0AA7E" w14:textId="77777777" w:rsidTr="00293C03">
        <w:trPr>
          <w:cantSplit/>
          <w:trHeight w:hRule="exact" w:val="200"/>
        </w:trPr>
        <w:tc>
          <w:tcPr>
            <w:tcW w:w="3996" w:type="dxa"/>
            <w:vMerge/>
            <w:tcBorders>
              <w:right w:val="single" w:sz="4" w:space="0" w:color="auto"/>
            </w:tcBorders>
            <w:shd w:val="clear" w:color="auto" w:fill="auto"/>
          </w:tcPr>
          <w:p w14:paraId="229CEF35" w14:textId="77777777" w:rsidR="00E63445" w:rsidRPr="007C456B" w:rsidRDefault="00E63445" w:rsidP="00E6344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tcPr>
          <w:p w14:paraId="79919147" w14:textId="0AB6573B"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536" w:type="dxa"/>
            <w:tcBorders>
              <w:left w:val="single" w:sz="4" w:space="0" w:color="auto"/>
            </w:tcBorders>
            <w:vAlign w:val="center"/>
          </w:tcPr>
          <w:p w14:paraId="607F4681" w14:textId="77777777" w:rsidR="00E63445" w:rsidRPr="007C456B" w:rsidRDefault="00E63445" w:rsidP="00E63445">
            <w:pPr>
              <w:pStyle w:val="Head3NoNum"/>
              <w:rPr>
                <w:rFonts w:ascii="Calibri" w:hAnsi="Calibri"/>
                <w:b w:val="0"/>
                <w:sz w:val="16"/>
              </w:rPr>
            </w:pPr>
            <w:r w:rsidRPr="007C456B">
              <w:rPr>
                <w:rFonts w:ascii="Calibri" w:hAnsi="Calibri"/>
                <w:b w:val="0"/>
                <w:sz w:val="16"/>
              </w:rPr>
              <w:t>Typical values will be assumed if data not provided</w:t>
            </w:r>
          </w:p>
        </w:tc>
      </w:tr>
      <w:tr w:rsidR="00E63445" w:rsidRPr="007C456B" w14:paraId="6DBB758B" w14:textId="77777777" w:rsidTr="00293C03">
        <w:trPr>
          <w:cantSplit/>
          <w:trHeight w:hRule="exact" w:val="200"/>
        </w:trPr>
        <w:tc>
          <w:tcPr>
            <w:tcW w:w="3996" w:type="dxa"/>
            <w:vMerge/>
            <w:tcBorders>
              <w:right w:val="single" w:sz="4" w:space="0" w:color="auto"/>
            </w:tcBorders>
            <w:shd w:val="clear" w:color="auto" w:fill="auto"/>
          </w:tcPr>
          <w:p w14:paraId="33595F45" w14:textId="77777777" w:rsidR="00E63445" w:rsidRPr="007C456B" w:rsidRDefault="00E63445" w:rsidP="00E6344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06A89616" w14:textId="103D3AF8" w:rsidR="00E63445" w:rsidRPr="007C456B" w:rsidRDefault="00E63445" w:rsidP="00E63445">
            <w:pPr>
              <w:pStyle w:val="Head3NoNum"/>
              <w:spacing w:after="120"/>
              <w:rPr>
                <w:rFonts w:ascii="Calibri" w:hAnsi="Calibri"/>
                <w:sz w:val="16"/>
                <w:szCs w:val="16"/>
              </w:rPr>
            </w:pPr>
            <w:r>
              <w:rPr>
                <w:rFonts w:ascii="Calibri" w:hAnsi="Calibri"/>
                <w:b w:val="0"/>
                <w:sz w:val="16"/>
                <w:szCs w:val="16"/>
              </w:rPr>
              <w:t>Normal</w:t>
            </w:r>
          </w:p>
        </w:tc>
        <w:tc>
          <w:tcPr>
            <w:tcW w:w="4536" w:type="dxa"/>
            <w:tcBorders>
              <w:left w:val="single" w:sz="4" w:space="0" w:color="auto"/>
            </w:tcBorders>
            <w:vAlign w:val="center"/>
          </w:tcPr>
          <w:p w14:paraId="0C92906E" w14:textId="77777777" w:rsidR="00E63445" w:rsidRPr="007C456B" w:rsidRDefault="00E63445" w:rsidP="00E63445">
            <w:pPr>
              <w:pStyle w:val="Head3NoNum"/>
              <w:rPr>
                <w:rFonts w:ascii="Calibri" w:hAnsi="Calibri"/>
                <w:b w:val="0"/>
                <w:sz w:val="16"/>
              </w:rPr>
            </w:pPr>
            <w:r w:rsidRPr="007C456B">
              <w:rPr>
                <w:rFonts w:ascii="Calibri" w:hAnsi="Calibri"/>
                <w:b w:val="0"/>
                <w:sz w:val="16"/>
              </w:rPr>
              <w:t>Only required upon request</w:t>
            </w:r>
          </w:p>
        </w:tc>
      </w:tr>
    </w:tbl>
    <w:p w14:paraId="4B994E6E" w14:textId="77777777" w:rsidR="00114157" w:rsidRPr="007C456B" w:rsidRDefault="00114157" w:rsidP="00094A04">
      <w:pPr>
        <w:pStyle w:val="BodyText"/>
        <w:spacing w:before="0" w:after="0"/>
        <w:rPr>
          <w:rFonts w:ascii="Calibri" w:hAnsi="Calibri"/>
          <w:sz w:val="16"/>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5366"/>
        <w:gridCol w:w="1152"/>
        <w:gridCol w:w="50"/>
        <w:gridCol w:w="1370"/>
      </w:tblGrid>
      <w:tr w:rsidR="008679F2" w:rsidRPr="007C456B" w14:paraId="466C1488" w14:textId="77777777" w:rsidTr="00293C03">
        <w:trPr>
          <w:cantSplit/>
          <w:trHeight w:hRule="exact" w:val="284"/>
        </w:trPr>
        <w:tc>
          <w:tcPr>
            <w:tcW w:w="1564" w:type="dxa"/>
            <w:vMerge w:val="restart"/>
            <w:tcBorders>
              <w:top w:val="single" w:sz="18" w:space="0" w:color="auto"/>
              <w:left w:val="single" w:sz="24" w:space="0" w:color="auto"/>
            </w:tcBorders>
            <w:shd w:val="clear" w:color="auto" w:fill="auto"/>
          </w:tcPr>
          <w:p w14:paraId="5362B265" w14:textId="77777777" w:rsidR="008679F2" w:rsidRPr="007C456B" w:rsidRDefault="008679F2" w:rsidP="00293C03">
            <w:pPr>
              <w:spacing w:before="20"/>
              <w:rPr>
                <w:rFonts w:ascii="Calibri" w:hAnsi="Calibri"/>
                <w:b/>
                <w:sz w:val="16"/>
              </w:rPr>
            </w:pPr>
            <w:r w:rsidRPr="007C456B">
              <w:rPr>
                <w:rFonts w:ascii="Calibri" w:hAnsi="Calibri"/>
                <w:b/>
                <w:sz w:val="16"/>
              </w:rPr>
              <w:t xml:space="preserve">Circuit  Breakers </w:t>
            </w:r>
          </w:p>
          <w:p w14:paraId="0C629DC4" w14:textId="77777777" w:rsidR="008679F2" w:rsidRPr="007C456B" w:rsidRDefault="008679F2" w:rsidP="00293C03">
            <w:pPr>
              <w:spacing w:before="20"/>
              <w:rPr>
                <w:rFonts w:ascii="Calibri" w:hAnsi="Calibri"/>
                <w:sz w:val="16"/>
              </w:rPr>
            </w:pPr>
            <w:r w:rsidRPr="007C456B">
              <w:rPr>
                <w:rFonts w:ascii="Calibri" w:hAnsi="Calibri"/>
                <w:sz w:val="16"/>
              </w:rPr>
              <w:t>Complete one table for each type of circuit breaker</w:t>
            </w:r>
          </w:p>
        </w:tc>
        <w:tc>
          <w:tcPr>
            <w:tcW w:w="5366" w:type="dxa"/>
            <w:tcBorders>
              <w:top w:val="single" w:sz="18" w:space="0" w:color="auto"/>
            </w:tcBorders>
            <w:shd w:val="clear" w:color="auto" w:fill="FFFFCC"/>
          </w:tcPr>
          <w:p w14:paraId="3E4B3036" w14:textId="77777777" w:rsidR="008679F2" w:rsidRPr="007C456B" w:rsidRDefault="008679F2" w:rsidP="00293C03">
            <w:pPr>
              <w:spacing w:before="20"/>
              <w:rPr>
                <w:rFonts w:ascii="Calibri" w:hAnsi="Calibri"/>
                <w:b/>
                <w:i/>
                <w:sz w:val="16"/>
              </w:rPr>
            </w:pPr>
            <w:r w:rsidRPr="007C456B">
              <w:rPr>
                <w:rFonts w:ascii="Calibri" w:hAnsi="Calibri"/>
                <w:b/>
                <w:i/>
                <w:sz w:val="16"/>
              </w:rPr>
              <w:t>Identifier</w:t>
            </w:r>
          </w:p>
        </w:tc>
        <w:tc>
          <w:tcPr>
            <w:tcW w:w="2572" w:type="dxa"/>
            <w:gridSpan w:val="3"/>
            <w:tcBorders>
              <w:top w:val="single" w:sz="18" w:space="0" w:color="auto"/>
              <w:right w:val="single" w:sz="24" w:space="0" w:color="auto"/>
            </w:tcBorders>
          </w:tcPr>
          <w:p w14:paraId="65855072" w14:textId="585D3752" w:rsidR="008679F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8679F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8679F2" w:rsidRPr="007C456B" w14:paraId="0D41C690" w14:textId="77777777" w:rsidTr="00293C03">
        <w:trPr>
          <w:cantSplit/>
          <w:trHeight w:hRule="exact" w:val="284"/>
        </w:trPr>
        <w:tc>
          <w:tcPr>
            <w:tcW w:w="1564" w:type="dxa"/>
            <w:vMerge/>
            <w:tcBorders>
              <w:left w:val="single" w:sz="24" w:space="0" w:color="auto"/>
            </w:tcBorders>
            <w:shd w:val="clear" w:color="auto" w:fill="auto"/>
          </w:tcPr>
          <w:p w14:paraId="3B5C8D8F" w14:textId="77777777" w:rsidR="008679F2" w:rsidRPr="007C456B" w:rsidRDefault="008679F2" w:rsidP="00293C03">
            <w:pPr>
              <w:spacing w:before="20"/>
              <w:rPr>
                <w:rFonts w:ascii="Calibri" w:hAnsi="Calibri"/>
                <w:b/>
                <w:sz w:val="16"/>
              </w:rPr>
            </w:pPr>
          </w:p>
        </w:tc>
        <w:tc>
          <w:tcPr>
            <w:tcW w:w="5366" w:type="dxa"/>
            <w:shd w:val="clear" w:color="auto" w:fill="FFFFCC"/>
          </w:tcPr>
          <w:p w14:paraId="68AF6CDB" w14:textId="77777777" w:rsidR="008679F2" w:rsidRPr="007C456B" w:rsidRDefault="008679F2" w:rsidP="00293C03">
            <w:pPr>
              <w:spacing w:before="20"/>
              <w:rPr>
                <w:rFonts w:ascii="Calibri" w:hAnsi="Calibri"/>
                <w:b/>
                <w:i/>
                <w:sz w:val="16"/>
              </w:rPr>
            </w:pPr>
            <w:r w:rsidRPr="007C456B">
              <w:rPr>
                <w:rFonts w:ascii="Calibri" w:hAnsi="Calibri"/>
                <w:b/>
                <w:i/>
                <w:sz w:val="16"/>
              </w:rPr>
              <w:t>Station</w:t>
            </w:r>
          </w:p>
        </w:tc>
        <w:tc>
          <w:tcPr>
            <w:tcW w:w="2572" w:type="dxa"/>
            <w:gridSpan w:val="3"/>
            <w:tcBorders>
              <w:right w:val="single" w:sz="24" w:space="0" w:color="auto"/>
            </w:tcBorders>
          </w:tcPr>
          <w:p w14:paraId="2CEFF975" w14:textId="694403AB" w:rsidR="008679F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8679F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8679F2" w:rsidRPr="007C456B" w14:paraId="7AFD12E2" w14:textId="77777777" w:rsidTr="00293C03">
        <w:trPr>
          <w:cantSplit/>
          <w:trHeight w:hRule="exact" w:val="284"/>
        </w:trPr>
        <w:tc>
          <w:tcPr>
            <w:tcW w:w="1564" w:type="dxa"/>
            <w:vMerge/>
            <w:tcBorders>
              <w:left w:val="single" w:sz="24" w:space="0" w:color="auto"/>
            </w:tcBorders>
            <w:shd w:val="clear" w:color="auto" w:fill="auto"/>
          </w:tcPr>
          <w:p w14:paraId="2F6B399C" w14:textId="77777777" w:rsidR="008679F2" w:rsidRPr="007C456B" w:rsidRDefault="008679F2" w:rsidP="00293C03">
            <w:pPr>
              <w:spacing w:before="20"/>
              <w:rPr>
                <w:rFonts w:ascii="Calibri" w:hAnsi="Calibri"/>
                <w:b/>
                <w:sz w:val="16"/>
              </w:rPr>
            </w:pPr>
          </w:p>
        </w:tc>
        <w:tc>
          <w:tcPr>
            <w:tcW w:w="5366" w:type="dxa"/>
          </w:tcPr>
          <w:p w14:paraId="3F8DF176" w14:textId="77777777" w:rsidR="008679F2" w:rsidRPr="007C456B" w:rsidRDefault="008679F2" w:rsidP="00293C03">
            <w:pPr>
              <w:spacing w:before="20"/>
              <w:rPr>
                <w:rFonts w:ascii="Calibri" w:hAnsi="Calibri"/>
                <w:sz w:val="16"/>
              </w:rPr>
            </w:pPr>
            <w:r w:rsidRPr="007C456B">
              <w:rPr>
                <w:rFonts w:ascii="Calibri" w:hAnsi="Calibri"/>
                <w:sz w:val="16"/>
              </w:rPr>
              <w:t>Manufacturer</w:t>
            </w:r>
          </w:p>
        </w:tc>
        <w:tc>
          <w:tcPr>
            <w:tcW w:w="2572" w:type="dxa"/>
            <w:gridSpan w:val="3"/>
            <w:tcBorders>
              <w:right w:val="single" w:sz="24" w:space="0" w:color="auto"/>
            </w:tcBorders>
          </w:tcPr>
          <w:p w14:paraId="437502E6" w14:textId="4AE6BAB3" w:rsidR="008679F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8679F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8679F2" w:rsidRPr="007C456B" w14:paraId="630133D5" w14:textId="77777777" w:rsidTr="00657989">
        <w:trPr>
          <w:cantSplit/>
          <w:trHeight w:hRule="exact" w:val="284"/>
        </w:trPr>
        <w:tc>
          <w:tcPr>
            <w:tcW w:w="1564" w:type="dxa"/>
            <w:vMerge/>
            <w:tcBorders>
              <w:left w:val="single" w:sz="24" w:space="0" w:color="auto"/>
            </w:tcBorders>
            <w:shd w:val="clear" w:color="auto" w:fill="auto"/>
          </w:tcPr>
          <w:p w14:paraId="59CA666E" w14:textId="77777777" w:rsidR="008679F2" w:rsidRPr="007C456B" w:rsidRDefault="008679F2" w:rsidP="00293C03">
            <w:pPr>
              <w:spacing w:before="20"/>
              <w:rPr>
                <w:rFonts w:ascii="Calibri" w:hAnsi="Calibri"/>
                <w:b/>
                <w:sz w:val="16"/>
              </w:rPr>
            </w:pPr>
          </w:p>
        </w:tc>
        <w:tc>
          <w:tcPr>
            <w:tcW w:w="5366" w:type="dxa"/>
            <w:shd w:val="clear" w:color="auto" w:fill="auto"/>
          </w:tcPr>
          <w:p w14:paraId="44C86D64" w14:textId="77777777" w:rsidR="008679F2" w:rsidRPr="00657989" w:rsidRDefault="008679F2" w:rsidP="00293C03">
            <w:pPr>
              <w:spacing w:before="20"/>
              <w:rPr>
                <w:rFonts w:ascii="Calibri" w:hAnsi="Calibr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2572" w:type="dxa"/>
            <w:gridSpan w:val="3"/>
            <w:tcBorders>
              <w:right w:val="single" w:sz="24" w:space="0" w:color="auto"/>
            </w:tcBorders>
          </w:tcPr>
          <w:p w14:paraId="58197097" w14:textId="2DB96198" w:rsidR="008679F2" w:rsidRPr="007C456B" w:rsidRDefault="009C146B" w:rsidP="00E24438">
            <w:pPr>
              <w:spacing w:before="20"/>
              <w:rPr>
                <w:rFonts w:ascii="Calibri" w:hAnsi="Calibri"/>
                <w:sz w:val="16"/>
              </w:rPr>
            </w:pPr>
            <w:r w:rsidRPr="007C456B">
              <w:rPr>
                <w:rFonts w:ascii="Calibri" w:hAnsi="Calibri"/>
              </w:rPr>
              <w:fldChar w:fldCharType="begin">
                <w:ffData>
                  <w:name w:val="Text12"/>
                  <w:enabled/>
                  <w:calcOnExit w:val="0"/>
                  <w:textInput/>
                </w:ffData>
              </w:fldChar>
            </w:r>
            <w:r w:rsidR="008679F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E24438">
              <w:rPr>
                <w:rFonts w:ascii="Calibri" w:hAnsi="Calibri"/>
              </w:rPr>
              <w:t> </w:t>
            </w:r>
            <w:r w:rsidR="00E24438">
              <w:rPr>
                <w:rFonts w:ascii="Calibri" w:hAnsi="Calibri"/>
              </w:rPr>
              <w:t> </w:t>
            </w:r>
            <w:r w:rsidR="00E24438">
              <w:rPr>
                <w:rFonts w:ascii="Calibri" w:hAnsi="Calibri"/>
              </w:rPr>
              <w:t> </w:t>
            </w:r>
            <w:r w:rsidR="00E24438">
              <w:rPr>
                <w:rFonts w:ascii="Calibri" w:hAnsi="Calibri"/>
              </w:rPr>
              <w:t> </w:t>
            </w:r>
            <w:r w:rsidR="00E24438">
              <w:rPr>
                <w:rFonts w:ascii="Calibri" w:hAnsi="Calibri"/>
              </w:rPr>
              <w:t> </w:t>
            </w:r>
            <w:r w:rsidRPr="007C456B">
              <w:rPr>
                <w:rFonts w:ascii="Calibri" w:hAnsi="Calibri"/>
              </w:rPr>
              <w:fldChar w:fldCharType="end"/>
            </w:r>
          </w:p>
        </w:tc>
      </w:tr>
      <w:tr w:rsidR="008679F2" w:rsidRPr="007C456B" w14:paraId="745C6B08" w14:textId="77777777" w:rsidTr="00293C03">
        <w:trPr>
          <w:cantSplit/>
          <w:trHeight w:hRule="exact" w:val="284"/>
        </w:trPr>
        <w:tc>
          <w:tcPr>
            <w:tcW w:w="1564" w:type="dxa"/>
            <w:vMerge/>
            <w:tcBorders>
              <w:left w:val="single" w:sz="24" w:space="0" w:color="auto"/>
            </w:tcBorders>
            <w:shd w:val="clear" w:color="auto" w:fill="auto"/>
          </w:tcPr>
          <w:p w14:paraId="402E708F" w14:textId="77777777" w:rsidR="008679F2" w:rsidRPr="007C456B" w:rsidRDefault="008679F2" w:rsidP="00293C03">
            <w:pPr>
              <w:spacing w:before="20"/>
              <w:rPr>
                <w:rFonts w:ascii="Calibri" w:hAnsi="Calibri"/>
                <w:b/>
                <w:sz w:val="16"/>
              </w:rPr>
            </w:pPr>
          </w:p>
        </w:tc>
        <w:tc>
          <w:tcPr>
            <w:tcW w:w="5366" w:type="dxa"/>
            <w:shd w:val="clear" w:color="auto" w:fill="FFFFCC"/>
          </w:tcPr>
          <w:p w14:paraId="50A0F34B" w14:textId="77777777" w:rsidR="008679F2" w:rsidRPr="007C456B" w:rsidRDefault="008679F2" w:rsidP="00293C03">
            <w:pPr>
              <w:spacing w:before="20"/>
              <w:rPr>
                <w:rFonts w:ascii="Calibri" w:hAnsi="Calibri"/>
                <w:b/>
                <w:i/>
                <w:sz w:val="16"/>
              </w:rPr>
            </w:pPr>
            <w:r w:rsidRPr="007C456B">
              <w:rPr>
                <w:rFonts w:ascii="Calibri" w:hAnsi="Calibri"/>
                <w:b/>
                <w:i/>
                <w:sz w:val="16"/>
              </w:rPr>
              <w:t>Maximum continuous rated voltage (kV)</w:t>
            </w:r>
          </w:p>
        </w:tc>
        <w:tc>
          <w:tcPr>
            <w:tcW w:w="2572" w:type="dxa"/>
            <w:gridSpan w:val="3"/>
            <w:tcBorders>
              <w:right w:val="single" w:sz="24" w:space="0" w:color="auto"/>
            </w:tcBorders>
          </w:tcPr>
          <w:p w14:paraId="49A259D0" w14:textId="315F91A9" w:rsidR="008679F2" w:rsidRPr="007C456B" w:rsidRDefault="009C146B" w:rsidP="00293C03">
            <w:pPr>
              <w:spacing w:before="20"/>
              <w:rPr>
                <w:rFonts w:ascii="Calibri" w:hAnsi="Calibri"/>
                <w:sz w:val="16"/>
              </w:rPr>
            </w:pPr>
            <w:r w:rsidRPr="007C456B">
              <w:rPr>
                <w:rFonts w:ascii="Calibri" w:hAnsi="Calibri"/>
              </w:rPr>
              <w:fldChar w:fldCharType="begin">
                <w:ffData>
                  <w:name w:val="Text12"/>
                  <w:enabled/>
                  <w:calcOnExit w:val="0"/>
                  <w:textInput/>
                </w:ffData>
              </w:fldChar>
            </w:r>
            <w:r w:rsidR="008679F2"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FF451DB" w14:textId="77777777" w:rsidTr="00293C03">
        <w:trPr>
          <w:cantSplit/>
          <w:trHeight w:hRule="exact" w:val="284"/>
        </w:trPr>
        <w:tc>
          <w:tcPr>
            <w:tcW w:w="1564" w:type="dxa"/>
            <w:vMerge/>
            <w:tcBorders>
              <w:left w:val="single" w:sz="24" w:space="0" w:color="auto"/>
            </w:tcBorders>
            <w:shd w:val="clear" w:color="auto" w:fill="auto"/>
          </w:tcPr>
          <w:p w14:paraId="18831662" w14:textId="77777777" w:rsidR="005B3EC5" w:rsidRPr="007C456B" w:rsidRDefault="005B3EC5" w:rsidP="005B3EC5">
            <w:pPr>
              <w:spacing w:before="20"/>
              <w:rPr>
                <w:rFonts w:ascii="Calibri" w:hAnsi="Calibri"/>
                <w:b/>
                <w:sz w:val="16"/>
              </w:rPr>
            </w:pPr>
          </w:p>
        </w:tc>
        <w:tc>
          <w:tcPr>
            <w:tcW w:w="5366" w:type="dxa"/>
            <w:shd w:val="clear" w:color="auto" w:fill="FFFFCC"/>
          </w:tcPr>
          <w:p w14:paraId="77FE6678" w14:textId="77777777" w:rsidR="005B3EC5" w:rsidRPr="007C456B" w:rsidRDefault="005B3EC5" w:rsidP="005B3EC5">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75AE04A0" w14:textId="22A40DE3" w:rsidR="005B3EC5" w:rsidRPr="005B3EC5" w:rsidRDefault="005B3EC5" w:rsidP="005B3EC5">
            <w:pPr>
              <w:spacing w:before="20"/>
              <w:rPr>
                <w:rFonts w:ascii="Calibri" w:hAnsi="Calibri"/>
                <w:szCs w:val="22"/>
              </w:rPr>
            </w:pPr>
            <w:r w:rsidRPr="00657989">
              <w:rPr>
                <w:rFonts w:ascii="Calibri" w:hAnsi="Calibri"/>
                <w:szCs w:val="22"/>
              </w:rPr>
              <w:fldChar w:fldCharType="begin">
                <w:ffData>
                  <w:name w:val="Text12"/>
                  <w:enabled/>
                  <w:calcOnExit w:val="0"/>
                  <w:textInput/>
                </w:ffData>
              </w:fldChar>
            </w:r>
            <w:r w:rsidRPr="00657989">
              <w:rPr>
                <w:rFonts w:ascii="Calibri" w:hAnsi="Calibri"/>
                <w:szCs w:val="22"/>
              </w:rPr>
              <w:instrText xml:space="preserve"> FORMTEXT </w:instrText>
            </w:r>
            <w:r w:rsidRPr="00657989">
              <w:rPr>
                <w:rFonts w:ascii="Calibri" w:hAnsi="Calibri"/>
                <w:szCs w:val="22"/>
              </w:rPr>
            </w:r>
            <w:r w:rsidRPr="00657989">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657989">
              <w:rPr>
                <w:rFonts w:ascii="Calibri" w:hAnsi="Calibri"/>
                <w:szCs w:val="22"/>
              </w:rPr>
              <w:fldChar w:fldCharType="end"/>
            </w:r>
          </w:p>
        </w:tc>
      </w:tr>
      <w:tr w:rsidR="005B3EC5" w:rsidRPr="007C456B" w14:paraId="2052CD43" w14:textId="77777777" w:rsidTr="00657989">
        <w:trPr>
          <w:cantSplit/>
          <w:trHeight w:hRule="exact" w:val="284"/>
        </w:trPr>
        <w:tc>
          <w:tcPr>
            <w:tcW w:w="1564" w:type="dxa"/>
            <w:vMerge/>
            <w:tcBorders>
              <w:left w:val="single" w:sz="24" w:space="0" w:color="auto"/>
            </w:tcBorders>
            <w:shd w:val="clear" w:color="auto" w:fill="auto"/>
          </w:tcPr>
          <w:p w14:paraId="4AF50F68" w14:textId="77777777" w:rsidR="005B3EC5" w:rsidRPr="007C456B" w:rsidRDefault="005B3EC5" w:rsidP="005B3EC5">
            <w:pPr>
              <w:spacing w:before="20"/>
              <w:rPr>
                <w:rFonts w:ascii="Calibri" w:hAnsi="Calibri"/>
                <w:b/>
                <w:sz w:val="16"/>
              </w:rPr>
            </w:pPr>
          </w:p>
        </w:tc>
        <w:tc>
          <w:tcPr>
            <w:tcW w:w="5366" w:type="dxa"/>
            <w:tcBorders>
              <w:bottom w:val="nil"/>
            </w:tcBorders>
            <w:shd w:val="clear" w:color="auto" w:fill="FFFFCC"/>
          </w:tcPr>
          <w:p w14:paraId="365CE23F" w14:textId="77777777" w:rsidR="005B3EC5" w:rsidRPr="00657989" w:rsidRDefault="005B3EC5" w:rsidP="005B3EC5">
            <w:pPr>
              <w:spacing w:before="20"/>
              <w:rPr>
                <w:rFonts w:ascii="Calibri" w:hAnsi="Calibri"/>
                <w:b/>
                <w:i/>
                <w:sz w:val="16"/>
              </w:rPr>
            </w:pPr>
            <w:r w:rsidRPr="00657989">
              <w:rPr>
                <w:rFonts w:ascii="Calibri" w:hAnsi="Calibri"/>
                <w:b/>
                <w:i/>
                <w:sz w:val="16"/>
              </w:rPr>
              <w:t>Interrupting time (ms)</w:t>
            </w:r>
          </w:p>
        </w:tc>
        <w:tc>
          <w:tcPr>
            <w:tcW w:w="2572" w:type="dxa"/>
            <w:gridSpan w:val="3"/>
            <w:tcBorders>
              <w:right w:val="single" w:sz="24" w:space="0" w:color="auto"/>
            </w:tcBorders>
          </w:tcPr>
          <w:p w14:paraId="24606015" w14:textId="6F754B4E"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C3998FF" w14:textId="77777777" w:rsidTr="00293C03">
        <w:trPr>
          <w:cantSplit/>
          <w:trHeight w:hRule="exact" w:val="284"/>
        </w:trPr>
        <w:tc>
          <w:tcPr>
            <w:tcW w:w="1564" w:type="dxa"/>
            <w:vMerge/>
            <w:tcBorders>
              <w:left w:val="single" w:sz="24" w:space="0" w:color="auto"/>
            </w:tcBorders>
            <w:shd w:val="clear" w:color="auto" w:fill="auto"/>
          </w:tcPr>
          <w:p w14:paraId="23994FB2" w14:textId="77777777" w:rsidR="005B3EC5" w:rsidRPr="007C456B" w:rsidRDefault="005B3EC5" w:rsidP="005B3EC5">
            <w:pPr>
              <w:spacing w:before="20"/>
              <w:rPr>
                <w:rFonts w:ascii="Calibri" w:hAnsi="Calibri"/>
                <w:b/>
                <w:sz w:val="16"/>
              </w:rPr>
            </w:pPr>
          </w:p>
        </w:tc>
        <w:tc>
          <w:tcPr>
            <w:tcW w:w="5366" w:type="dxa"/>
            <w:shd w:val="clear" w:color="auto" w:fill="FFFFCC"/>
          </w:tcPr>
          <w:p w14:paraId="4B9316A9" w14:textId="2A332C4C" w:rsidR="005B3EC5" w:rsidRPr="007C456B" w:rsidRDefault="005B3EC5" w:rsidP="005B3EC5">
            <w:pPr>
              <w:spacing w:before="20"/>
              <w:rPr>
                <w:rFonts w:ascii="Calibri" w:hAnsi="Calibri"/>
                <w:b/>
                <w:i/>
                <w:sz w:val="16"/>
              </w:rPr>
            </w:pPr>
            <w:r w:rsidRPr="007C456B">
              <w:rPr>
                <w:rFonts w:ascii="Calibri" w:hAnsi="Calibri"/>
                <w:b/>
                <w:i/>
                <w:sz w:val="16"/>
              </w:rPr>
              <w:t>Interrupting medi</w:t>
            </w:r>
            <w:r>
              <w:rPr>
                <w:rFonts w:ascii="Calibri" w:hAnsi="Calibri"/>
                <w:b/>
                <w:i/>
                <w:sz w:val="16"/>
              </w:rPr>
              <w:t>um</w:t>
            </w:r>
            <w:r w:rsidRPr="007C456B">
              <w:rPr>
                <w:rFonts w:ascii="Calibri" w:hAnsi="Calibri"/>
                <w:b/>
                <w:i/>
                <w:sz w:val="16"/>
              </w:rPr>
              <w:t xml:space="preserve"> (e.g. air, oil, SF</w:t>
            </w:r>
            <w:r w:rsidRPr="007C456B">
              <w:rPr>
                <w:rFonts w:ascii="Calibri" w:hAnsi="Calibri"/>
                <w:b/>
                <w:i/>
                <w:sz w:val="16"/>
                <w:vertAlign w:val="subscript"/>
              </w:rPr>
              <w:t>6</w:t>
            </w:r>
            <w:r w:rsidRPr="007C456B">
              <w:rPr>
                <w:rFonts w:ascii="Calibri" w:hAnsi="Calibri"/>
                <w:b/>
                <w:i/>
                <w:sz w:val="16"/>
              </w:rPr>
              <w:t>)</w:t>
            </w:r>
          </w:p>
        </w:tc>
        <w:tc>
          <w:tcPr>
            <w:tcW w:w="2572" w:type="dxa"/>
            <w:gridSpan w:val="3"/>
            <w:tcBorders>
              <w:right w:val="single" w:sz="24" w:space="0" w:color="auto"/>
            </w:tcBorders>
          </w:tcPr>
          <w:p w14:paraId="64D937AB" w14:textId="2A7FF79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3586D7EA" w14:textId="77777777" w:rsidTr="00293C03">
        <w:trPr>
          <w:cantSplit/>
          <w:trHeight w:hRule="exact" w:val="284"/>
        </w:trPr>
        <w:tc>
          <w:tcPr>
            <w:tcW w:w="1564" w:type="dxa"/>
            <w:vMerge/>
            <w:tcBorders>
              <w:left w:val="single" w:sz="24" w:space="0" w:color="auto"/>
            </w:tcBorders>
            <w:shd w:val="clear" w:color="auto" w:fill="auto"/>
          </w:tcPr>
          <w:p w14:paraId="48AF74D5" w14:textId="77777777" w:rsidR="005B3EC5" w:rsidRPr="007C456B" w:rsidRDefault="005B3EC5" w:rsidP="005B3EC5">
            <w:pPr>
              <w:spacing w:before="20"/>
              <w:rPr>
                <w:rFonts w:ascii="Calibri" w:hAnsi="Calibri"/>
                <w:b/>
                <w:sz w:val="16"/>
              </w:rPr>
            </w:pPr>
          </w:p>
        </w:tc>
        <w:tc>
          <w:tcPr>
            <w:tcW w:w="5366" w:type="dxa"/>
            <w:shd w:val="clear" w:color="auto" w:fill="FFFFCC"/>
          </w:tcPr>
          <w:p w14:paraId="0E21F582" w14:textId="77777777" w:rsidR="005B3EC5" w:rsidRPr="007C456B" w:rsidRDefault="005B3EC5" w:rsidP="005B3EC5">
            <w:pPr>
              <w:spacing w:before="20"/>
              <w:rPr>
                <w:rFonts w:ascii="Calibri" w:hAnsi="Calibri"/>
                <w:b/>
                <w:i/>
                <w:sz w:val="16"/>
              </w:rPr>
            </w:pPr>
            <w:r w:rsidRPr="007C456B">
              <w:rPr>
                <w:rFonts w:ascii="Calibri" w:hAnsi="Calibri"/>
                <w:b/>
                <w:i/>
                <w:sz w:val="16"/>
              </w:rPr>
              <w:t>Rated continuous current (A)</w:t>
            </w:r>
          </w:p>
        </w:tc>
        <w:tc>
          <w:tcPr>
            <w:tcW w:w="2572" w:type="dxa"/>
            <w:gridSpan w:val="3"/>
            <w:tcBorders>
              <w:right w:val="single" w:sz="24" w:space="0" w:color="auto"/>
            </w:tcBorders>
          </w:tcPr>
          <w:p w14:paraId="47D445CE" w14:textId="76DF409A"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3BB5E77" w14:textId="77777777" w:rsidTr="00293C03">
        <w:trPr>
          <w:cantSplit/>
          <w:trHeight w:hRule="exact" w:val="297"/>
        </w:trPr>
        <w:tc>
          <w:tcPr>
            <w:tcW w:w="1564" w:type="dxa"/>
            <w:vMerge/>
            <w:tcBorders>
              <w:left w:val="single" w:sz="24" w:space="0" w:color="auto"/>
              <w:bottom w:val="single" w:sz="4" w:space="0" w:color="auto"/>
            </w:tcBorders>
            <w:shd w:val="clear" w:color="auto" w:fill="auto"/>
          </w:tcPr>
          <w:p w14:paraId="1115EAF3" w14:textId="77777777" w:rsidR="005B3EC5" w:rsidRPr="007C456B" w:rsidRDefault="005B3EC5" w:rsidP="005B3EC5">
            <w:pPr>
              <w:spacing w:before="20"/>
              <w:rPr>
                <w:rFonts w:ascii="Calibri" w:hAnsi="Calibri"/>
                <w:b/>
                <w:sz w:val="16"/>
              </w:rPr>
            </w:pPr>
          </w:p>
        </w:tc>
        <w:tc>
          <w:tcPr>
            <w:tcW w:w="5366" w:type="dxa"/>
            <w:tcBorders>
              <w:bottom w:val="single" w:sz="4" w:space="0" w:color="auto"/>
            </w:tcBorders>
            <w:shd w:val="clear" w:color="auto" w:fill="FFFFCC"/>
          </w:tcPr>
          <w:p w14:paraId="10E335EF" w14:textId="77777777" w:rsidR="005B3EC5" w:rsidRPr="007C456B" w:rsidRDefault="005B3EC5" w:rsidP="005B3EC5">
            <w:pPr>
              <w:spacing w:before="20"/>
              <w:rPr>
                <w:rFonts w:ascii="Calibri" w:hAnsi="Calibri"/>
                <w:b/>
                <w:i/>
                <w:sz w:val="16"/>
              </w:rPr>
            </w:pPr>
            <w:r w:rsidRPr="007C456B">
              <w:rPr>
                <w:rFonts w:ascii="Calibri" w:hAnsi="Calibri"/>
                <w:b/>
                <w:i/>
                <w:sz w:val="16"/>
              </w:rPr>
              <w:t>Rated symmetrical and asymmetrical short circuit capability (kA)</w:t>
            </w:r>
          </w:p>
        </w:tc>
        <w:tc>
          <w:tcPr>
            <w:tcW w:w="1152" w:type="dxa"/>
            <w:tcBorders>
              <w:bottom w:val="single" w:sz="4" w:space="0" w:color="auto"/>
              <w:right w:val="single" w:sz="4" w:space="0" w:color="auto"/>
            </w:tcBorders>
          </w:tcPr>
          <w:p w14:paraId="7798DA80" w14:textId="36ACAA36"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420" w:type="dxa"/>
            <w:gridSpan w:val="2"/>
            <w:tcBorders>
              <w:left w:val="single" w:sz="4" w:space="0" w:color="auto"/>
              <w:bottom w:val="single" w:sz="4" w:space="0" w:color="auto"/>
              <w:right w:val="single" w:sz="24" w:space="0" w:color="auto"/>
            </w:tcBorders>
          </w:tcPr>
          <w:p w14:paraId="3E03680C" w14:textId="4A59E3C3"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3F3F6480" w14:textId="77777777" w:rsidTr="00293C03">
        <w:trPr>
          <w:cantSplit/>
          <w:trHeight w:hRule="exact" w:val="284"/>
        </w:trPr>
        <w:tc>
          <w:tcPr>
            <w:tcW w:w="1564" w:type="dxa"/>
            <w:vMerge w:val="restart"/>
            <w:tcBorders>
              <w:top w:val="single" w:sz="4" w:space="0" w:color="auto"/>
              <w:left w:val="single" w:sz="24" w:space="0" w:color="auto"/>
            </w:tcBorders>
            <w:shd w:val="clear" w:color="auto" w:fill="auto"/>
          </w:tcPr>
          <w:p w14:paraId="6623C75B" w14:textId="77777777" w:rsidR="005B3EC5" w:rsidRPr="007C456B" w:rsidRDefault="005B3EC5" w:rsidP="005B3EC5">
            <w:pPr>
              <w:spacing w:before="20"/>
              <w:rPr>
                <w:rFonts w:ascii="Calibri" w:hAnsi="Calibri"/>
                <w:b/>
                <w:sz w:val="16"/>
              </w:rPr>
            </w:pPr>
            <w:r w:rsidRPr="007C456B">
              <w:rPr>
                <w:rFonts w:ascii="Calibri" w:hAnsi="Calibri"/>
                <w:b/>
                <w:sz w:val="16"/>
              </w:rPr>
              <w:t xml:space="preserve">Circuit  Switchers </w:t>
            </w:r>
          </w:p>
          <w:p w14:paraId="05A3DCE2" w14:textId="77777777" w:rsidR="005B3EC5" w:rsidRPr="007C456B" w:rsidRDefault="005B3EC5" w:rsidP="005B3EC5">
            <w:pPr>
              <w:spacing w:before="20"/>
              <w:rPr>
                <w:rFonts w:ascii="Calibri" w:hAnsi="Calibri"/>
                <w:sz w:val="16"/>
              </w:rPr>
            </w:pPr>
            <w:r w:rsidRPr="007C456B">
              <w:rPr>
                <w:rFonts w:ascii="Calibri" w:hAnsi="Calibri"/>
                <w:sz w:val="16"/>
              </w:rPr>
              <w:t>Complete one table for each type of circuit switcher</w:t>
            </w:r>
          </w:p>
          <w:p w14:paraId="7A5D7003" w14:textId="77777777" w:rsidR="005B3EC5" w:rsidRPr="007C456B" w:rsidRDefault="005B3EC5" w:rsidP="005B3EC5">
            <w:pPr>
              <w:spacing w:before="20"/>
              <w:rPr>
                <w:rFonts w:ascii="Calibri" w:hAnsi="Calibri"/>
                <w:sz w:val="16"/>
              </w:rPr>
            </w:pPr>
          </w:p>
          <w:p w14:paraId="6D9F1FD8" w14:textId="77777777" w:rsidR="005B3EC5" w:rsidRPr="007C456B" w:rsidRDefault="005B3EC5" w:rsidP="005B3EC5">
            <w:pPr>
              <w:spacing w:before="20"/>
              <w:rPr>
                <w:rFonts w:ascii="Calibri" w:hAnsi="Calibri"/>
                <w:sz w:val="16"/>
              </w:rPr>
            </w:pPr>
            <w:r w:rsidRPr="007C456B">
              <w:rPr>
                <w:rFonts w:ascii="Calibri" w:hAnsi="Calibri"/>
                <w:sz w:val="16"/>
              </w:rPr>
              <w:t>(typically used for taps only – asymmetrical may not be necessary)</w:t>
            </w:r>
          </w:p>
        </w:tc>
        <w:tc>
          <w:tcPr>
            <w:tcW w:w="5366" w:type="dxa"/>
            <w:tcBorders>
              <w:top w:val="single" w:sz="4" w:space="0" w:color="auto"/>
            </w:tcBorders>
            <w:shd w:val="clear" w:color="auto" w:fill="FFFFCC"/>
          </w:tcPr>
          <w:p w14:paraId="0C958BF2" w14:textId="77777777" w:rsidR="005B3EC5" w:rsidRPr="007C456B" w:rsidRDefault="005B3EC5" w:rsidP="005B3EC5">
            <w:pPr>
              <w:spacing w:before="20"/>
              <w:rPr>
                <w:rFonts w:ascii="Calibri" w:hAnsi="Calibri"/>
                <w:b/>
                <w:i/>
                <w:sz w:val="16"/>
              </w:rPr>
            </w:pPr>
            <w:r w:rsidRPr="007C456B">
              <w:rPr>
                <w:rFonts w:ascii="Calibri" w:hAnsi="Calibri"/>
                <w:b/>
                <w:i/>
                <w:sz w:val="16"/>
              </w:rPr>
              <w:t>Identifier</w:t>
            </w:r>
          </w:p>
        </w:tc>
        <w:tc>
          <w:tcPr>
            <w:tcW w:w="2572" w:type="dxa"/>
            <w:gridSpan w:val="3"/>
            <w:tcBorders>
              <w:top w:val="single" w:sz="4" w:space="0" w:color="auto"/>
              <w:right w:val="single" w:sz="24" w:space="0" w:color="auto"/>
            </w:tcBorders>
          </w:tcPr>
          <w:p w14:paraId="60267ABC" w14:textId="530EE0D4"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311E7E5" w14:textId="77777777" w:rsidTr="00293C03">
        <w:trPr>
          <w:cantSplit/>
          <w:trHeight w:hRule="exact" w:val="284"/>
        </w:trPr>
        <w:tc>
          <w:tcPr>
            <w:tcW w:w="1564" w:type="dxa"/>
            <w:vMerge/>
            <w:tcBorders>
              <w:left w:val="single" w:sz="24" w:space="0" w:color="auto"/>
            </w:tcBorders>
            <w:shd w:val="clear" w:color="auto" w:fill="auto"/>
          </w:tcPr>
          <w:p w14:paraId="7DFF530B" w14:textId="77777777" w:rsidR="005B3EC5" w:rsidRPr="007C456B" w:rsidRDefault="005B3EC5" w:rsidP="005B3EC5">
            <w:pPr>
              <w:spacing w:before="20"/>
              <w:rPr>
                <w:rFonts w:ascii="Calibri" w:hAnsi="Calibri"/>
                <w:b/>
                <w:sz w:val="16"/>
              </w:rPr>
            </w:pPr>
          </w:p>
        </w:tc>
        <w:tc>
          <w:tcPr>
            <w:tcW w:w="5366" w:type="dxa"/>
            <w:shd w:val="clear" w:color="auto" w:fill="FFFFCC"/>
          </w:tcPr>
          <w:p w14:paraId="4721D750" w14:textId="77777777" w:rsidR="005B3EC5" w:rsidRPr="007C456B" w:rsidRDefault="005B3EC5" w:rsidP="005B3EC5">
            <w:pPr>
              <w:spacing w:before="20"/>
              <w:rPr>
                <w:rFonts w:ascii="Calibri" w:hAnsi="Calibri"/>
                <w:b/>
                <w:i/>
                <w:sz w:val="16"/>
              </w:rPr>
            </w:pPr>
            <w:r w:rsidRPr="007C456B">
              <w:rPr>
                <w:rFonts w:ascii="Calibri" w:hAnsi="Calibri"/>
                <w:b/>
                <w:i/>
                <w:sz w:val="16"/>
              </w:rPr>
              <w:t>Station</w:t>
            </w:r>
          </w:p>
        </w:tc>
        <w:tc>
          <w:tcPr>
            <w:tcW w:w="2572" w:type="dxa"/>
            <w:gridSpan w:val="3"/>
            <w:tcBorders>
              <w:right w:val="single" w:sz="24" w:space="0" w:color="auto"/>
            </w:tcBorders>
          </w:tcPr>
          <w:p w14:paraId="784DFDE3" w14:textId="6E96CA31"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3AEFD4C" w14:textId="77777777" w:rsidTr="00293C03">
        <w:trPr>
          <w:cantSplit/>
          <w:trHeight w:hRule="exact" w:val="284"/>
        </w:trPr>
        <w:tc>
          <w:tcPr>
            <w:tcW w:w="1564" w:type="dxa"/>
            <w:vMerge/>
            <w:tcBorders>
              <w:left w:val="single" w:sz="24" w:space="0" w:color="auto"/>
            </w:tcBorders>
            <w:shd w:val="clear" w:color="auto" w:fill="auto"/>
          </w:tcPr>
          <w:p w14:paraId="40FA34E7" w14:textId="77777777" w:rsidR="005B3EC5" w:rsidRPr="007C456B" w:rsidRDefault="005B3EC5" w:rsidP="005B3EC5">
            <w:pPr>
              <w:spacing w:before="20"/>
              <w:rPr>
                <w:rFonts w:ascii="Calibri" w:hAnsi="Calibri"/>
                <w:b/>
                <w:sz w:val="16"/>
              </w:rPr>
            </w:pPr>
          </w:p>
        </w:tc>
        <w:tc>
          <w:tcPr>
            <w:tcW w:w="5366" w:type="dxa"/>
          </w:tcPr>
          <w:p w14:paraId="59CC4D4B" w14:textId="77777777" w:rsidR="005B3EC5" w:rsidRPr="007C456B" w:rsidRDefault="005B3EC5" w:rsidP="005B3EC5">
            <w:pPr>
              <w:spacing w:before="20"/>
              <w:rPr>
                <w:rFonts w:ascii="Calibri" w:hAnsi="Calibri"/>
                <w:sz w:val="16"/>
              </w:rPr>
            </w:pPr>
            <w:r w:rsidRPr="007C456B">
              <w:rPr>
                <w:rFonts w:ascii="Calibri" w:hAnsi="Calibri"/>
                <w:sz w:val="16"/>
              </w:rPr>
              <w:t>Manufacturer</w:t>
            </w:r>
          </w:p>
        </w:tc>
        <w:tc>
          <w:tcPr>
            <w:tcW w:w="2572" w:type="dxa"/>
            <w:gridSpan w:val="3"/>
            <w:tcBorders>
              <w:right w:val="single" w:sz="24" w:space="0" w:color="auto"/>
            </w:tcBorders>
          </w:tcPr>
          <w:p w14:paraId="0DBE2C1D" w14:textId="4F7E3E5B"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480801E" w14:textId="77777777" w:rsidTr="00657989">
        <w:trPr>
          <w:cantSplit/>
          <w:trHeight w:hRule="exact" w:val="284"/>
        </w:trPr>
        <w:tc>
          <w:tcPr>
            <w:tcW w:w="1564" w:type="dxa"/>
            <w:vMerge/>
            <w:tcBorders>
              <w:left w:val="single" w:sz="24" w:space="0" w:color="auto"/>
            </w:tcBorders>
            <w:shd w:val="clear" w:color="auto" w:fill="auto"/>
          </w:tcPr>
          <w:p w14:paraId="7B381F41" w14:textId="77777777" w:rsidR="005B3EC5" w:rsidRPr="007C456B" w:rsidRDefault="005B3EC5" w:rsidP="005B3EC5">
            <w:pPr>
              <w:spacing w:before="20"/>
              <w:rPr>
                <w:rFonts w:ascii="Calibri" w:hAnsi="Calibri"/>
                <w:b/>
                <w:sz w:val="16"/>
              </w:rPr>
            </w:pPr>
          </w:p>
        </w:tc>
        <w:tc>
          <w:tcPr>
            <w:tcW w:w="5366" w:type="dxa"/>
            <w:shd w:val="clear" w:color="auto" w:fill="auto"/>
          </w:tcPr>
          <w:p w14:paraId="3313E7DE" w14:textId="77777777" w:rsidR="005B3EC5" w:rsidRPr="00657989" w:rsidRDefault="005B3EC5" w:rsidP="005B3EC5">
            <w:pPr>
              <w:spacing w:before="20"/>
              <w:rPr>
                <w:rFonts w:ascii="Calibri" w:hAnsi="Calibri"/>
                <w: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2572" w:type="dxa"/>
            <w:gridSpan w:val="3"/>
            <w:tcBorders>
              <w:right w:val="single" w:sz="24" w:space="0" w:color="auto"/>
            </w:tcBorders>
          </w:tcPr>
          <w:p w14:paraId="1DB2EED1" w14:textId="455F7D98"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471AF464" w14:textId="77777777" w:rsidTr="00293C03">
        <w:trPr>
          <w:cantSplit/>
          <w:trHeight w:hRule="exact" w:val="284"/>
        </w:trPr>
        <w:tc>
          <w:tcPr>
            <w:tcW w:w="1564" w:type="dxa"/>
            <w:vMerge/>
            <w:tcBorders>
              <w:left w:val="single" w:sz="24" w:space="0" w:color="auto"/>
            </w:tcBorders>
            <w:shd w:val="clear" w:color="auto" w:fill="auto"/>
          </w:tcPr>
          <w:p w14:paraId="00C007F2" w14:textId="77777777" w:rsidR="005B3EC5" w:rsidRPr="007C456B" w:rsidRDefault="005B3EC5" w:rsidP="005B3EC5">
            <w:pPr>
              <w:spacing w:before="20"/>
              <w:rPr>
                <w:rFonts w:ascii="Calibri" w:hAnsi="Calibri"/>
                <w:b/>
                <w:sz w:val="16"/>
              </w:rPr>
            </w:pPr>
          </w:p>
        </w:tc>
        <w:tc>
          <w:tcPr>
            <w:tcW w:w="5366" w:type="dxa"/>
            <w:shd w:val="clear" w:color="auto" w:fill="FFFFCC"/>
          </w:tcPr>
          <w:p w14:paraId="61FD8AEE" w14:textId="77777777" w:rsidR="005B3EC5" w:rsidRPr="007C456B" w:rsidRDefault="005B3EC5" w:rsidP="005B3EC5">
            <w:pPr>
              <w:spacing w:before="20"/>
              <w:rPr>
                <w:rFonts w:ascii="Calibri" w:hAnsi="Calibri"/>
                <w:b/>
                <w:i/>
                <w:sz w:val="16"/>
              </w:rPr>
            </w:pPr>
            <w:r w:rsidRPr="007C456B">
              <w:rPr>
                <w:rFonts w:ascii="Calibri" w:hAnsi="Calibri"/>
                <w:b/>
                <w:i/>
                <w:sz w:val="16"/>
              </w:rPr>
              <w:t>Maximum continuous rated voltage (kV)</w:t>
            </w:r>
          </w:p>
        </w:tc>
        <w:tc>
          <w:tcPr>
            <w:tcW w:w="2572" w:type="dxa"/>
            <w:gridSpan w:val="3"/>
            <w:tcBorders>
              <w:right w:val="single" w:sz="24" w:space="0" w:color="auto"/>
            </w:tcBorders>
          </w:tcPr>
          <w:p w14:paraId="56C7B942" w14:textId="79992518"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ADE0CD1" w14:textId="77777777" w:rsidTr="00293C03">
        <w:trPr>
          <w:cantSplit/>
          <w:trHeight w:hRule="exact" w:val="284"/>
        </w:trPr>
        <w:tc>
          <w:tcPr>
            <w:tcW w:w="1564" w:type="dxa"/>
            <w:vMerge/>
            <w:tcBorders>
              <w:left w:val="single" w:sz="24" w:space="0" w:color="auto"/>
            </w:tcBorders>
            <w:shd w:val="clear" w:color="auto" w:fill="auto"/>
          </w:tcPr>
          <w:p w14:paraId="701E6AE1" w14:textId="77777777" w:rsidR="005B3EC5" w:rsidRPr="007C456B" w:rsidRDefault="005B3EC5" w:rsidP="005B3EC5">
            <w:pPr>
              <w:spacing w:before="20"/>
              <w:rPr>
                <w:rFonts w:ascii="Calibri" w:hAnsi="Calibri"/>
                <w:b/>
                <w:sz w:val="16"/>
              </w:rPr>
            </w:pPr>
          </w:p>
        </w:tc>
        <w:tc>
          <w:tcPr>
            <w:tcW w:w="5366" w:type="dxa"/>
            <w:shd w:val="clear" w:color="auto" w:fill="FFFFCC"/>
          </w:tcPr>
          <w:p w14:paraId="59F72FAD" w14:textId="77777777" w:rsidR="005B3EC5" w:rsidRPr="007C456B" w:rsidRDefault="005B3EC5" w:rsidP="005B3EC5">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7AECD616" w14:textId="0AE379A8" w:rsidR="005B3EC5" w:rsidRPr="007C456B" w:rsidRDefault="005B3EC5" w:rsidP="005B3EC5">
            <w:pPr>
              <w:spacing w:before="20"/>
              <w:rPr>
                <w:rFonts w:ascii="Calibri" w:hAnsi="Calibri"/>
              </w:rPr>
            </w:pPr>
            <w:r w:rsidRPr="000E53CA">
              <w:rPr>
                <w:rFonts w:ascii="Calibri" w:hAnsi="Calibri"/>
                <w:szCs w:val="22"/>
              </w:rPr>
              <w:fldChar w:fldCharType="begin">
                <w:ffData>
                  <w:name w:val="Text12"/>
                  <w:enabled/>
                  <w:calcOnExit w:val="0"/>
                  <w:textInput/>
                </w:ffData>
              </w:fldChar>
            </w:r>
            <w:r w:rsidRPr="000E53CA">
              <w:rPr>
                <w:rFonts w:ascii="Calibri" w:hAnsi="Calibri"/>
                <w:szCs w:val="22"/>
              </w:rPr>
              <w:instrText xml:space="preserve"> FORMTEXT </w:instrText>
            </w:r>
            <w:r w:rsidRPr="000E53CA">
              <w:rPr>
                <w:rFonts w:ascii="Calibri" w:hAnsi="Calibri"/>
                <w:szCs w:val="22"/>
              </w:rPr>
            </w:r>
            <w:r w:rsidRPr="000E53CA">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0E53CA">
              <w:rPr>
                <w:rFonts w:ascii="Calibri" w:hAnsi="Calibri"/>
                <w:szCs w:val="22"/>
              </w:rPr>
              <w:fldChar w:fldCharType="end"/>
            </w:r>
          </w:p>
        </w:tc>
      </w:tr>
      <w:tr w:rsidR="005B3EC5" w:rsidRPr="007C456B" w14:paraId="21D13BBB" w14:textId="77777777" w:rsidTr="00293C03">
        <w:trPr>
          <w:cantSplit/>
          <w:trHeight w:hRule="exact" w:val="284"/>
        </w:trPr>
        <w:tc>
          <w:tcPr>
            <w:tcW w:w="1564" w:type="dxa"/>
            <w:vMerge/>
            <w:tcBorders>
              <w:left w:val="single" w:sz="24" w:space="0" w:color="auto"/>
            </w:tcBorders>
            <w:shd w:val="clear" w:color="auto" w:fill="auto"/>
          </w:tcPr>
          <w:p w14:paraId="639E8D75" w14:textId="77777777" w:rsidR="005B3EC5" w:rsidRPr="007C456B" w:rsidRDefault="005B3EC5" w:rsidP="005B3EC5">
            <w:pPr>
              <w:spacing w:before="20"/>
              <w:rPr>
                <w:rFonts w:ascii="Calibri" w:hAnsi="Calibri"/>
                <w:b/>
                <w:sz w:val="16"/>
              </w:rPr>
            </w:pPr>
          </w:p>
        </w:tc>
        <w:tc>
          <w:tcPr>
            <w:tcW w:w="5366" w:type="dxa"/>
            <w:tcBorders>
              <w:bottom w:val="nil"/>
            </w:tcBorders>
            <w:shd w:val="clear" w:color="auto" w:fill="FFFFCC"/>
          </w:tcPr>
          <w:p w14:paraId="54A5B21F" w14:textId="77777777" w:rsidR="005B3EC5" w:rsidRPr="007C456B" w:rsidRDefault="005B3EC5" w:rsidP="005B3EC5">
            <w:pPr>
              <w:spacing w:before="20"/>
              <w:rPr>
                <w:rFonts w:ascii="Calibri" w:hAnsi="Calibri"/>
                <w:b/>
                <w:i/>
                <w:sz w:val="16"/>
              </w:rPr>
            </w:pPr>
            <w:r w:rsidRPr="007C456B">
              <w:rPr>
                <w:rFonts w:ascii="Calibri" w:hAnsi="Calibri"/>
                <w:b/>
                <w:i/>
                <w:sz w:val="16"/>
              </w:rPr>
              <w:t>Interrupting time (ms)</w:t>
            </w:r>
          </w:p>
        </w:tc>
        <w:tc>
          <w:tcPr>
            <w:tcW w:w="2572" w:type="dxa"/>
            <w:gridSpan w:val="3"/>
            <w:tcBorders>
              <w:right w:val="single" w:sz="24" w:space="0" w:color="auto"/>
            </w:tcBorders>
          </w:tcPr>
          <w:p w14:paraId="73AF2953" w14:textId="5DC0C5FB"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EDF32FE" w14:textId="77777777" w:rsidTr="00293C03">
        <w:trPr>
          <w:cantSplit/>
          <w:trHeight w:hRule="exact" w:val="284"/>
        </w:trPr>
        <w:tc>
          <w:tcPr>
            <w:tcW w:w="1564" w:type="dxa"/>
            <w:vMerge/>
            <w:tcBorders>
              <w:left w:val="single" w:sz="24" w:space="0" w:color="auto"/>
            </w:tcBorders>
            <w:shd w:val="clear" w:color="auto" w:fill="auto"/>
          </w:tcPr>
          <w:p w14:paraId="72ED4208" w14:textId="77777777" w:rsidR="005B3EC5" w:rsidRPr="007C456B" w:rsidRDefault="005B3EC5" w:rsidP="005B3EC5">
            <w:pPr>
              <w:spacing w:before="20"/>
              <w:rPr>
                <w:rFonts w:ascii="Calibri" w:hAnsi="Calibri"/>
                <w:b/>
                <w:sz w:val="16"/>
              </w:rPr>
            </w:pPr>
          </w:p>
        </w:tc>
        <w:tc>
          <w:tcPr>
            <w:tcW w:w="5366" w:type="dxa"/>
            <w:shd w:val="clear" w:color="auto" w:fill="FFFFCC"/>
          </w:tcPr>
          <w:p w14:paraId="130B2997" w14:textId="6BB032AA" w:rsidR="005B3EC5" w:rsidRPr="007C456B" w:rsidRDefault="005B3EC5" w:rsidP="005B3EC5">
            <w:pPr>
              <w:spacing w:before="20"/>
              <w:rPr>
                <w:rFonts w:ascii="Calibri" w:hAnsi="Calibri"/>
                <w:b/>
                <w:i/>
                <w:sz w:val="16"/>
              </w:rPr>
            </w:pPr>
            <w:r w:rsidRPr="007C456B">
              <w:rPr>
                <w:rFonts w:ascii="Calibri" w:hAnsi="Calibri"/>
                <w:b/>
                <w:i/>
                <w:sz w:val="16"/>
              </w:rPr>
              <w:t>Interrupting medi</w:t>
            </w:r>
            <w:r>
              <w:rPr>
                <w:rFonts w:ascii="Calibri" w:hAnsi="Calibri"/>
                <w:b/>
                <w:i/>
                <w:sz w:val="16"/>
              </w:rPr>
              <w:t>um</w:t>
            </w:r>
            <w:r w:rsidRPr="007C456B">
              <w:rPr>
                <w:rFonts w:ascii="Calibri" w:hAnsi="Calibri"/>
                <w:b/>
                <w:i/>
                <w:sz w:val="16"/>
              </w:rPr>
              <w:t xml:space="preserve"> (e.g. air, oil, SF</w:t>
            </w:r>
            <w:r w:rsidRPr="007C456B">
              <w:rPr>
                <w:rFonts w:ascii="Calibri" w:hAnsi="Calibri"/>
                <w:b/>
                <w:i/>
                <w:sz w:val="16"/>
                <w:vertAlign w:val="subscript"/>
              </w:rPr>
              <w:t>6</w:t>
            </w:r>
            <w:r w:rsidRPr="007C456B">
              <w:rPr>
                <w:rFonts w:ascii="Calibri" w:hAnsi="Calibri"/>
                <w:b/>
                <w:i/>
                <w:sz w:val="16"/>
              </w:rPr>
              <w:t>)</w:t>
            </w:r>
          </w:p>
        </w:tc>
        <w:tc>
          <w:tcPr>
            <w:tcW w:w="2572" w:type="dxa"/>
            <w:gridSpan w:val="3"/>
            <w:tcBorders>
              <w:right w:val="single" w:sz="24" w:space="0" w:color="auto"/>
            </w:tcBorders>
          </w:tcPr>
          <w:p w14:paraId="2E4742EC" w14:textId="66C0F2D8"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3194529D" w14:textId="77777777" w:rsidTr="00293C03">
        <w:trPr>
          <w:cantSplit/>
          <w:trHeight w:hRule="exact" w:val="284"/>
        </w:trPr>
        <w:tc>
          <w:tcPr>
            <w:tcW w:w="1564" w:type="dxa"/>
            <w:vMerge/>
            <w:tcBorders>
              <w:left w:val="single" w:sz="24" w:space="0" w:color="auto"/>
            </w:tcBorders>
            <w:shd w:val="clear" w:color="auto" w:fill="auto"/>
          </w:tcPr>
          <w:p w14:paraId="53B4439E" w14:textId="77777777" w:rsidR="005B3EC5" w:rsidRPr="007C456B" w:rsidRDefault="005B3EC5" w:rsidP="005B3EC5">
            <w:pPr>
              <w:spacing w:before="20"/>
              <w:rPr>
                <w:rFonts w:ascii="Calibri" w:hAnsi="Calibri"/>
                <w:b/>
                <w:sz w:val="16"/>
              </w:rPr>
            </w:pPr>
          </w:p>
        </w:tc>
        <w:tc>
          <w:tcPr>
            <w:tcW w:w="5366" w:type="dxa"/>
            <w:shd w:val="clear" w:color="auto" w:fill="FFFFCC"/>
          </w:tcPr>
          <w:p w14:paraId="4592DC4A" w14:textId="77777777" w:rsidR="005B3EC5" w:rsidRPr="007C456B" w:rsidRDefault="005B3EC5" w:rsidP="005B3EC5">
            <w:pPr>
              <w:spacing w:before="20"/>
              <w:rPr>
                <w:rFonts w:ascii="Calibri" w:hAnsi="Calibri"/>
                <w:b/>
                <w:i/>
                <w:sz w:val="16"/>
              </w:rPr>
            </w:pPr>
            <w:r w:rsidRPr="007C456B">
              <w:rPr>
                <w:rFonts w:ascii="Calibri" w:hAnsi="Calibri"/>
                <w:b/>
                <w:i/>
                <w:sz w:val="16"/>
              </w:rPr>
              <w:t>Rated continuous current (A)</w:t>
            </w:r>
          </w:p>
        </w:tc>
        <w:tc>
          <w:tcPr>
            <w:tcW w:w="2572" w:type="dxa"/>
            <w:gridSpan w:val="3"/>
            <w:tcBorders>
              <w:right w:val="single" w:sz="24" w:space="0" w:color="auto"/>
            </w:tcBorders>
          </w:tcPr>
          <w:p w14:paraId="2E19DF32" w14:textId="62791A47"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579AB69" w14:textId="77777777" w:rsidTr="00293C03">
        <w:trPr>
          <w:cantSplit/>
          <w:trHeight w:hRule="exact" w:val="284"/>
        </w:trPr>
        <w:tc>
          <w:tcPr>
            <w:tcW w:w="1564" w:type="dxa"/>
            <w:vMerge/>
            <w:tcBorders>
              <w:left w:val="single" w:sz="24" w:space="0" w:color="auto"/>
              <w:bottom w:val="single" w:sz="4" w:space="0" w:color="auto"/>
            </w:tcBorders>
            <w:shd w:val="clear" w:color="auto" w:fill="auto"/>
          </w:tcPr>
          <w:p w14:paraId="22321586" w14:textId="77777777" w:rsidR="005B3EC5" w:rsidRPr="007C456B" w:rsidRDefault="005B3EC5" w:rsidP="005B3EC5">
            <w:pPr>
              <w:spacing w:before="20"/>
              <w:rPr>
                <w:rFonts w:ascii="Calibri" w:hAnsi="Calibri"/>
                <w:b/>
                <w:sz w:val="16"/>
              </w:rPr>
            </w:pPr>
          </w:p>
        </w:tc>
        <w:tc>
          <w:tcPr>
            <w:tcW w:w="5366" w:type="dxa"/>
            <w:tcBorders>
              <w:bottom w:val="single" w:sz="4" w:space="0" w:color="auto"/>
            </w:tcBorders>
            <w:shd w:val="clear" w:color="auto" w:fill="FFFFCC"/>
          </w:tcPr>
          <w:p w14:paraId="767069E7" w14:textId="77777777" w:rsidR="005B3EC5" w:rsidRPr="007C456B" w:rsidRDefault="005B3EC5" w:rsidP="005B3EC5">
            <w:pPr>
              <w:spacing w:before="20"/>
              <w:rPr>
                <w:rFonts w:ascii="Calibri" w:hAnsi="Calibri"/>
                <w:b/>
                <w:i/>
                <w:sz w:val="16"/>
              </w:rPr>
            </w:pPr>
            <w:r w:rsidRPr="007C456B">
              <w:rPr>
                <w:rFonts w:ascii="Calibri" w:hAnsi="Calibri"/>
                <w:b/>
                <w:i/>
                <w:sz w:val="16"/>
              </w:rPr>
              <w:t>Rated symmetrical and asymmetrical short circuit capability (kA)</w:t>
            </w:r>
          </w:p>
        </w:tc>
        <w:tc>
          <w:tcPr>
            <w:tcW w:w="1202" w:type="dxa"/>
            <w:gridSpan w:val="2"/>
            <w:tcBorders>
              <w:bottom w:val="single" w:sz="4" w:space="0" w:color="auto"/>
              <w:right w:val="single" w:sz="4" w:space="0" w:color="auto"/>
            </w:tcBorders>
          </w:tcPr>
          <w:p w14:paraId="519BB3E9" w14:textId="1276BE01"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c>
          <w:tcPr>
            <w:tcW w:w="1370" w:type="dxa"/>
            <w:tcBorders>
              <w:left w:val="single" w:sz="4" w:space="0" w:color="auto"/>
              <w:bottom w:val="single" w:sz="4" w:space="0" w:color="auto"/>
              <w:right w:val="single" w:sz="24" w:space="0" w:color="auto"/>
            </w:tcBorders>
          </w:tcPr>
          <w:p w14:paraId="5D51C82F" w14:textId="4391C123"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2BF69F5" w14:textId="77777777" w:rsidTr="00293C03">
        <w:trPr>
          <w:cantSplit/>
          <w:trHeight w:hRule="exact" w:val="284"/>
        </w:trPr>
        <w:tc>
          <w:tcPr>
            <w:tcW w:w="1564" w:type="dxa"/>
            <w:vMerge w:val="restart"/>
            <w:tcBorders>
              <w:top w:val="single" w:sz="4" w:space="0" w:color="auto"/>
              <w:left w:val="single" w:sz="24" w:space="0" w:color="auto"/>
            </w:tcBorders>
            <w:shd w:val="clear" w:color="auto" w:fill="auto"/>
          </w:tcPr>
          <w:p w14:paraId="47B1AA0B" w14:textId="77777777" w:rsidR="005B3EC5" w:rsidRPr="007C456B" w:rsidRDefault="005B3EC5" w:rsidP="005B3EC5">
            <w:pPr>
              <w:spacing w:before="20"/>
              <w:rPr>
                <w:rFonts w:ascii="Calibri" w:hAnsi="Calibri"/>
                <w:b/>
                <w:sz w:val="16"/>
              </w:rPr>
            </w:pPr>
            <w:r w:rsidRPr="007C456B">
              <w:rPr>
                <w:rFonts w:ascii="Calibri" w:hAnsi="Calibri"/>
                <w:b/>
                <w:sz w:val="16"/>
              </w:rPr>
              <w:t>Disconnect Switches</w:t>
            </w:r>
            <w:r>
              <w:rPr>
                <w:rFonts w:ascii="Calibri" w:hAnsi="Calibri"/>
                <w:b/>
                <w:sz w:val="16"/>
              </w:rPr>
              <w:t>/Mid Span Openers</w:t>
            </w:r>
          </w:p>
          <w:p w14:paraId="05D54C1B" w14:textId="77777777" w:rsidR="005B3EC5" w:rsidRDefault="005B3EC5" w:rsidP="005B3EC5">
            <w:pPr>
              <w:spacing w:before="20"/>
              <w:rPr>
                <w:rFonts w:ascii="Calibri" w:hAnsi="Calibri"/>
                <w:sz w:val="16"/>
              </w:rPr>
            </w:pPr>
            <w:r w:rsidRPr="007C456B">
              <w:rPr>
                <w:rFonts w:ascii="Calibri" w:hAnsi="Calibri"/>
                <w:sz w:val="16"/>
              </w:rPr>
              <w:t>Complete one table for each  disconnect switch</w:t>
            </w:r>
            <w:r>
              <w:rPr>
                <w:rFonts w:ascii="Calibri" w:hAnsi="Calibri"/>
                <w:sz w:val="16"/>
              </w:rPr>
              <w:t>/mid span opener with different technical specifications</w:t>
            </w:r>
            <w:r>
              <w:rPr>
                <w:rFonts w:ascii="Calibri" w:hAnsi="Calibri"/>
                <w:sz w:val="16"/>
              </w:rPr>
              <w:br/>
            </w:r>
          </w:p>
          <w:p w14:paraId="62D54EB2" w14:textId="77777777" w:rsidR="005B3EC5" w:rsidRPr="007C456B" w:rsidRDefault="005B3EC5" w:rsidP="005B3EC5">
            <w:pPr>
              <w:spacing w:before="20"/>
              <w:rPr>
                <w:rFonts w:ascii="Calibri" w:hAnsi="Calibri"/>
                <w:sz w:val="16"/>
              </w:rPr>
            </w:pPr>
          </w:p>
        </w:tc>
        <w:tc>
          <w:tcPr>
            <w:tcW w:w="5366" w:type="dxa"/>
            <w:tcBorders>
              <w:top w:val="single" w:sz="4" w:space="0" w:color="auto"/>
              <w:bottom w:val="single" w:sz="4" w:space="0" w:color="auto"/>
            </w:tcBorders>
            <w:shd w:val="clear" w:color="auto" w:fill="FFFFCC"/>
          </w:tcPr>
          <w:p w14:paraId="2C38E6EB" w14:textId="77777777" w:rsidR="005B3EC5" w:rsidRPr="007C456B" w:rsidRDefault="005B3EC5" w:rsidP="005B3EC5">
            <w:pPr>
              <w:spacing w:before="20"/>
              <w:rPr>
                <w:rFonts w:ascii="Calibri" w:hAnsi="Calibri"/>
                <w:b/>
                <w:i/>
                <w:sz w:val="16"/>
              </w:rPr>
            </w:pPr>
            <w:r w:rsidRPr="007C456B">
              <w:rPr>
                <w:rFonts w:ascii="Calibri" w:hAnsi="Calibri"/>
                <w:b/>
                <w:i/>
                <w:sz w:val="16"/>
              </w:rPr>
              <w:t>Identifier</w:t>
            </w:r>
          </w:p>
        </w:tc>
        <w:tc>
          <w:tcPr>
            <w:tcW w:w="2572" w:type="dxa"/>
            <w:gridSpan w:val="3"/>
            <w:tcBorders>
              <w:top w:val="single" w:sz="4" w:space="0" w:color="auto"/>
              <w:right w:val="single" w:sz="24" w:space="0" w:color="auto"/>
            </w:tcBorders>
          </w:tcPr>
          <w:p w14:paraId="1DFFA090" w14:textId="4A09C50C"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4E192034" w14:textId="77777777" w:rsidTr="00293C03">
        <w:trPr>
          <w:cantSplit/>
          <w:trHeight w:hRule="exact" w:val="284"/>
        </w:trPr>
        <w:tc>
          <w:tcPr>
            <w:tcW w:w="1564" w:type="dxa"/>
            <w:vMerge/>
            <w:tcBorders>
              <w:left w:val="single" w:sz="24" w:space="0" w:color="auto"/>
            </w:tcBorders>
            <w:shd w:val="clear" w:color="auto" w:fill="auto"/>
          </w:tcPr>
          <w:p w14:paraId="3450DE4E" w14:textId="77777777" w:rsidR="005B3EC5" w:rsidRPr="007C456B" w:rsidRDefault="005B3EC5" w:rsidP="005B3EC5">
            <w:pPr>
              <w:spacing w:before="20"/>
              <w:rPr>
                <w:rFonts w:ascii="Calibri" w:hAnsi="Calibri"/>
                <w:b/>
                <w:sz w:val="16"/>
              </w:rPr>
            </w:pPr>
          </w:p>
        </w:tc>
        <w:tc>
          <w:tcPr>
            <w:tcW w:w="5366" w:type="dxa"/>
            <w:tcBorders>
              <w:top w:val="nil"/>
              <w:bottom w:val="nil"/>
            </w:tcBorders>
            <w:shd w:val="clear" w:color="auto" w:fill="FFFFCC"/>
          </w:tcPr>
          <w:p w14:paraId="1D6D2B62" w14:textId="77777777" w:rsidR="005B3EC5" w:rsidRPr="007C456B" w:rsidRDefault="005B3EC5" w:rsidP="005B3EC5">
            <w:pPr>
              <w:spacing w:before="20"/>
              <w:rPr>
                <w:rFonts w:ascii="Calibri" w:hAnsi="Calibri"/>
                <w:b/>
                <w:i/>
                <w:sz w:val="16"/>
              </w:rPr>
            </w:pPr>
            <w:r w:rsidRPr="007C456B">
              <w:rPr>
                <w:rFonts w:ascii="Calibri" w:hAnsi="Calibri"/>
                <w:b/>
                <w:i/>
                <w:sz w:val="16"/>
              </w:rPr>
              <w:t>Station</w:t>
            </w:r>
          </w:p>
        </w:tc>
        <w:tc>
          <w:tcPr>
            <w:tcW w:w="2572" w:type="dxa"/>
            <w:gridSpan w:val="3"/>
            <w:tcBorders>
              <w:right w:val="single" w:sz="24" w:space="0" w:color="auto"/>
            </w:tcBorders>
          </w:tcPr>
          <w:p w14:paraId="0026084D" w14:textId="714998A0"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5A1ADC4" w14:textId="77777777" w:rsidTr="001F4A87">
        <w:trPr>
          <w:cantSplit/>
          <w:trHeight w:hRule="exact" w:val="284"/>
        </w:trPr>
        <w:tc>
          <w:tcPr>
            <w:tcW w:w="1564" w:type="dxa"/>
            <w:vMerge/>
            <w:tcBorders>
              <w:left w:val="single" w:sz="24" w:space="0" w:color="auto"/>
            </w:tcBorders>
            <w:shd w:val="clear" w:color="auto" w:fill="auto"/>
          </w:tcPr>
          <w:p w14:paraId="34F54781" w14:textId="77777777" w:rsidR="005B3EC5" w:rsidRPr="007C456B" w:rsidRDefault="005B3EC5" w:rsidP="005B3EC5">
            <w:pPr>
              <w:spacing w:before="20"/>
              <w:rPr>
                <w:rFonts w:ascii="Calibri" w:hAnsi="Calibri"/>
                <w:b/>
                <w:sz w:val="16"/>
              </w:rPr>
            </w:pPr>
          </w:p>
        </w:tc>
        <w:tc>
          <w:tcPr>
            <w:tcW w:w="5366" w:type="dxa"/>
            <w:shd w:val="clear" w:color="auto" w:fill="auto"/>
          </w:tcPr>
          <w:p w14:paraId="40C4F535" w14:textId="77777777" w:rsidR="005B3EC5" w:rsidRPr="007C456B" w:rsidRDefault="005B3EC5" w:rsidP="005B3EC5">
            <w:pPr>
              <w:spacing w:before="20"/>
              <w:rPr>
                <w:rFonts w:ascii="Calibri" w:hAnsi="Calibri"/>
                <w:sz w:val="16"/>
              </w:rPr>
            </w:pPr>
            <w:r w:rsidRPr="007C456B">
              <w:rPr>
                <w:rFonts w:ascii="Calibri" w:hAnsi="Calibri"/>
                <w:sz w:val="16"/>
              </w:rPr>
              <w:t>Manufacturer</w:t>
            </w:r>
          </w:p>
        </w:tc>
        <w:tc>
          <w:tcPr>
            <w:tcW w:w="2572" w:type="dxa"/>
            <w:gridSpan w:val="3"/>
            <w:tcBorders>
              <w:right w:val="single" w:sz="24" w:space="0" w:color="auto"/>
            </w:tcBorders>
          </w:tcPr>
          <w:p w14:paraId="5EFFC7D2" w14:textId="2237AE33"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B9B816D" w14:textId="77777777" w:rsidTr="00657989">
        <w:trPr>
          <w:cantSplit/>
          <w:trHeight w:hRule="exact" w:val="284"/>
        </w:trPr>
        <w:tc>
          <w:tcPr>
            <w:tcW w:w="1564" w:type="dxa"/>
            <w:vMerge/>
            <w:tcBorders>
              <w:left w:val="single" w:sz="24" w:space="0" w:color="auto"/>
            </w:tcBorders>
            <w:shd w:val="clear" w:color="auto" w:fill="auto"/>
          </w:tcPr>
          <w:p w14:paraId="7693EFF2" w14:textId="77777777" w:rsidR="005B3EC5" w:rsidRPr="007C456B" w:rsidRDefault="005B3EC5" w:rsidP="005B3EC5">
            <w:pPr>
              <w:spacing w:before="20"/>
              <w:rPr>
                <w:rFonts w:ascii="Calibri" w:hAnsi="Calibri"/>
                <w:b/>
                <w:sz w:val="16"/>
              </w:rPr>
            </w:pPr>
          </w:p>
        </w:tc>
        <w:tc>
          <w:tcPr>
            <w:tcW w:w="5366" w:type="dxa"/>
            <w:shd w:val="clear" w:color="auto" w:fill="auto"/>
          </w:tcPr>
          <w:p w14:paraId="24691C83" w14:textId="77777777" w:rsidR="005B3EC5" w:rsidRPr="00657989" w:rsidRDefault="005B3EC5" w:rsidP="005B3EC5">
            <w:pPr>
              <w:spacing w:before="20"/>
              <w:rPr>
                <w:rFonts w:ascii="Calibri" w:hAnsi="Calibr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2572" w:type="dxa"/>
            <w:gridSpan w:val="3"/>
            <w:tcBorders>
              <w:right w:val="single" w:sz="24" w:space="0" w:color="auto"/>
            </w:tcBorders>
          </w:tcPr>
          <w:p w14:paraId="6F77A255" w14:textId="43D39555"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44F5859" w14:textId="77777777" w:rsidTr="00293C03">
        <w:trPr>
          <w:cantSplit/>
          <w:trHeight w:hRule="exact" w:val="284"/>
        </w:trPr>
        <w:tc>
          <w:tcPr>
            <w:tcW w:w="1564" w:type="dxa"/>
            <w:vMerge/>
            <w:tcBorders>
              <w:left w:val="single" w:sz="24" w:space="0" w:color="auto"/>
            </w:tcBorders>
            <w:shd w:val="clear" w:color="auto" w:fill="auto"/>
          </w:tcPr>
          <w:p w14:paraId="77C117D3" w14:textId="77777777" w:rsidR="005B3EC5" w:rsidRPr="007C456B" w:rsidRDefault="005B3EC5" w:rsidP="005B3EC5">
            <w:pPr>
              <w:spacing w:before="20"/>
              <w:rPr>
                <w:rFonts w:ascii="Calibri" w:hAnsi="Calibri"/>
                <w:b/>
                <w:sz w:val="16"/>
              </w:rPr>
            </w:pPr>
          </w:p>
        </w:tc>
        <w:tc>
          <w:tcPr>
            <w:tcW w:w="5366" w:type="dxa"/>
            <w:shd w:val="clear" w:color="auto" w:fill="FFFFCC"/>
          </w:tcPr>
          <w:p w14:paraId="45BBE2B4" w14:textId="77777777" w:rsidR="005B3EC5" w:rsidRPr="007C456B" w:rsidRDefault="005B3EC5" w:rsidP="005B3EC5">
            <w:pPr>
              <w:spacing w:before="20"/>
              <w:rPr>
                <w:rFonts w:ascii="Calibri" w:hAnsi="Calibri"/>
                <w:b/>
                <w:i/>
                <w:sz w:val="16"/>
              </w:rPr>
            </w:pPr>
            <w:r w:rsidRPr="007C456B">
              <w:rPr>
                <w:rFonts w:ascii="Calibri" w:hAnsi="Calibri"/>
                <w:b/>
                <w:i/>
                <w:sz w:val="16"/>
              </w:rPr>
              <w:t>Maximum continuous rated voltage (kV)</w:t>
            </w:r>
          </w:p>
        </w:tc>
        <w:tc>
          <w:tcPr>
            <w:tcW w:w="2572" w:type="dxa"/>
            <w:gridSpan w:val="3"/>
            <w:tcBorders>
              <w:right w:val="single" w:sz="24" w:space="0" w:color="auto"/>
            </w:tcBorders>
          </w:tcPr>
          <w:p w14:paraId="53F4E057" w14:textId="638DA059"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7FE5E9B" w14:textId="77777777" w:rsidTr="00293C03">
        <w:trPr>
          <w:cantSplit/>
          <w:trHeight w:hRule="exact" w:val="284"/>
        </w:trPr>
        <w:tc>
          <w:tcPr>
            <w:tcW w:w="1564" w:type="dxa"/>
            <w:vMerge/>
            <w:tcBorders>
              <w:left w:val="single" w:sz="24" w:space="0" w:color="auto"/>
            </w:tcBorders>
            <w:shd w:val="clear" w:color="auto" w:fill="auto"/>
          </w:tcPr>
          <w:p w14:paraId="22FD3A02" w14:textId="77777777" w:rsidR="005B3EC5" w:rsidRPr="007C456B" w:rsidRDefault="005B3EC5" w:rsidP="005B3EC5">
            <w:pPr>
              <w:spacing w:before="20"/>
              <w:rPr>
                <w:rFonts w:ascii="Calibri" w:hAnsi="Calibri"/>
                <w:b/>
                <w:sz w:val="16"/>
              </w:rPr>
            </w:pPr>
          </w:p>
        </w:tc>
        <w:tc>
          <w:tcPr>
            <w:tcW w:w="5366" w:type="dxa"/>
            <w:shd w:val="clear" w:color="auto" w:fill="FFFFCC"/>
          </w:tcPr>
          <w:p w14:paraId="67A712F3" w14:textId="77777777" w:rsidR="005B3EC5" w:rsidRPr="007C456B" w:rsidRDefault="005B3EC5" w:rsidP="005B3EC5">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0F8EE546" w14:textId="709C130F" w:rsidR="005B3EC5" w:rsidRPr="007C456B" w:rsidRDefault="005B3EC5" w:rsidP="005B3EC5">
            <w:pPr>
              <w:spacing w:before="20"/>
              <w:rPr>
                <w:rFonts w:ascii="Calibri" w:hAnsi="Calibri"/>
              </w:rPr>
            </w:pPr>
            <w:r w:rsidRPr="000E53CA">
              <w:rPr>
                <w:rFonts w:ascii="Calibri" w:hAnsi="Calibri"/>
                <w:szCs w:val="22"/>
              </w:rPr>
              <w:fldChar w:fldCharType="begin">
                <w:ffData>
                  <w:name w:val="Text12"/>
                  <w:enabled/>
                  <w:calcOnExit w:val="0"/>
                  <w:textInput/>
                </w:ffData>
              </w:fldChar>
            </w:r>
            <w:r w:rsidRPr="000E53CA">
              <w:rPr>
                <w:rFonts w:ascii="Calibri" w:hAnsi="Calibri"/>
                <w:szCs w:val="22"/>
              </w:rPr>
              <w:instrText xml:space="preserve"> FORMTEXT </w:instrText>
            </w:r>
            <w:r w:rsidRPr="000E53CA">
              <w:rPr>
                <w:rFonts w:ascii="Calibri" w:hAnsi="Calibri"/>
                <w:szCs w:val="22"/>
              </w:rPr>
            </w:r>
            <w:r w:rsidRPr="000E53CA">
              <w:rPr>
                <w:rFonts w:ascii="Calibri" w:hAnsi="Calibri"/>
                <w:szCs w:val="22"/>
              </w:rPr>
              <w:fldChar w:fldCharType="separate"/>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00A008DC">
              <w:rPr>
                <w:rFonts w:ascii="Calibri" w:hAnsi="Calibri"/>
                <w:noProof/>
                <w:szCs w:val="22"/>
              </w:rPr>
              <w:t> </w:t>
            </w:r>
            <w:r w:rsidRPr="000E53CA">
              <w:rPr>
                <w:rFonts w:ascii="Calibri" w:hAnsi="Calibri"/>
                <w:szCs w:val="22"/>
              </w:rPr>
              <w:fldChar w:fldCharType="end"/>
            </w:r>
          </w:p>
        </w:tc>
      </w:tr>
      <w:tr w:rsidR="005B3EC5" w:rsidRPr="007C456B" w14:paraId="1A514499" w14:textId="77777777" w:rsidTr="00293C03">
        <w:trPr>
          <w:cantSplit/>
          <w:trHeight w:hRule="exact" w:val="284"/>
        </w:trPr>
        <w:tc>
          <w:tcPr>
            <w:tcW w:w="1564" w:type="dxa"/>
            <w:vMerge/>
            <w:tcBorders>
              <w:left w:val="single" w:sz="24" w:space="0" w:color="auto"/>
            </w:tcBorders>
            <w:shd w:val="clear" w:color="auto" w:fill="auto"/>
          </w:tcPr>
          <w:p w14:paraId="748058A4" w14:textId="77777777" w:rsidR="005B3EC5" w:rsidRPr="007C456B" w:rsidRDefault="005B3EC5" w:rsidP="005B3EC5">
            <w:pPr>
              <w:spacing w:before="20"/>
              <w:rPr>
                <w:rFonts w:ascii="Calibri" w:hAnsi="Calibri"/>
                <w:b/>
                <w:sz w:val="16"/>
              </w:rPr>
            </w:pPr>
          </w:p>
        </w:tc>
        <w:tc>
          <w:tcPr>
            <w:tcW w:w="5366" w:type="dxa"/>
            <w:tcBorders>
              <w:bottom w:val="single" w:sz="4" w:space="0" w:color="auto"/>
            </w:tcBorders>
            <w:shd w:val="clear" w:color="auto" w:fill="FFFFCC"/>
          </w:tcPr>
          <w:p w14:paraId="7AD580FD" w14:textId="63333931" w:rsidR="005B3EC5" w:rsidRPr="007C456B" w:rsidRDefault="005B3EC5" w:rsidP="005B3EC5">
            <w:pPr>
              <w:spacing w:before="20"/>
              <w:rPr>
                <w:rFonts w:ascii="Calibri" w:hAnsi="Calibri"/>
                <w:b/>
                <w:i/>
                <w:sz w:val="16"/>
              </w:rPr>
            </w:pPr>
            <w:r>
              <w:rPr>
                <w:rFonts w:ascii="Calibri" w:hAnsi="Calibri"/>
                <w:b/>
                <w:i/>
                <w:sz w:val="16"/>
              </w:rPr>
              <w:t>Rated continuous current</w:t>
            </w:r>
            <w:r w:rsidRPr="007C456B">
              <w:rPr>
                <w:rFonts w:ascii="Calibri" w:hAnsi="Calibri"/>
                <w:b/>
                <w:i/>
                <w:sz w:val="16"/>
              </w:rPr>
              <w:t xml:space="preserve"> (</w:t>
            </w:r>
            <w:r>
              <w:rPr>
                <w:rFonts w:ascii="Calibri" w:hAnsi="Calibri"/>
                <w:b/>
                <w:i/>
                <w:sz w:val="16"/>
              </w:rPr>
              <w:t>A</w:t>
            </w:r>
            <w:r w:rsidRPr="007C456B">
              <w:rPr>
                <w:rFonts w:ascii="Calibri" w:hAnsi="Calibri"/>
                <w:b/>
                <w:i/>
                <w:sz w:val="16"/>
              </w:rPr>
              <w:t>) (Non-Ground Switches only)</w:t>
            </w:r>
          </w:p>
        </w:tc>
        <w:tc>
          <w:tcPr>
            <w:tcW w:w="2572" w:type="dxa"/>
            <w:gridSpan w:val="3"/>
            <w:tcBorders>
              <w:right w:val="single" w:sz="24" w:space="0" w:color="auto"/>
            </w:tcBorders>
          </w:tcPr>
          <w:p w14:paraId="6BC25C06" w14:textId="01CA26CE"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41CF8303" w14:textId="77777777" w:rsidTr="009B0CF5">
        <w:trPr>
          <w:cantSplit/>
          <w:trHeight w:hRule="exact" w:val="343"/>
        </w:trPr>
        <w:tc>
          <w:tcPr>
            <w:tcW w:w="1564" w:type="dxa"/>
            <w:vMerge/>
            <w:tcBorders>
              <w:left w:val="single" w:sz="24" w:space="0" w:color="auto"/>
              <w:bottom w:val="nil"/>
            </w:tcBorders>
            <w:shd w:val="clear" w:color="auto" w:fill="auto"/>
          </w:tcPr>
          <w:p w14:paraId="3AC16325" w14:textId="77777777" w:rsidR="005B3EC5" w:rsidRPr="007C456B" w:rsidRDefault="005B3EC5" w:rsidP="005B3EC5">
            <w:pPr>
              <w:spacing w:before="20"/>
              <w:rPr>
                <w:rFonts w:ascii="Calibri" w:hAnsi="Calibri"/>
                <w:b/>
                <w:sz w:val="16"/>
              </w:rPr>
            </w:pPr>
          </w:p>
        </w:tc>
        <w:tc>
          <w:tcPr>
            <w:tcW w:w="5366" w:type="dxa"/>
            <w:tcBorders>
              <w:top w:val="nil"/>
              <w:bottom w:val="single" w:sz="4" w:space="0" w:color="auto"/>
            </w:tcBorders>
            <w:shd w:val="clear" w:color="auto" w:fill="FFFFCC"/>
          </w:tcPr>
          <w:p w14:paraId="280559CF" w14:textId="77777777" w:rsidR="005B3EC5" w:rsidRPr="007C456B" w:rsidRDefault="005B3EC5" w:rsidP="005B3EC5">
            <w:pPr>
              <w:spacing w:before="20"/>
              <w:rPr>
                <w:rFonts w:ascii="Calibri" w:hAnsi="Calibri"/>
                <w:b/>
                <w:i/>
                <w:sz w:val="16"/>
              </w:rPr>
            </w:pPr>
            <w:r w:rsidRPr="007C456B">
              <w:rPr>
                <w:rFonts w:ascii="Calibri" w:hAnsi="Calibri"/>
                <w:b/>
                <w:i/>
                <w:sz w:val="16"/>
              </w:rPr>
              <w:t>Rated symmetrical short circuit capability (kA)</w:t>
            </w:r>
          </w:p>
        </w:tc>
        <w:tc>
          <w:tcPr>
            <w:tcW w:w="2572" w:type="dxa"/>
            <w:gridSpan w:val="3"/>
            <w:tcBorders>
              <w:right w:val="single" w:sz="24" w:space="0" w:color="auto"/>
            </w:tcBorders>
          </w:tcPr>
          <w:p w14:paraId="70532C18" w14:textId="7116D1F8"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630EC62E" w14:textId="77777777" w:rsidTr="00293C03">
        <w:trPr>
          <w:cantSplit/>
          <w:trHeight w:hRule="exact" w:val="284"/>
        </w:trPr>
        <w:tc>
          <w:tcPr>
            <w:tcW w:w="1564" w:type="dxa"/>
            <w:vMerge w:val="restart"/>
            <w:tcBorders>
              <w:top w:val="single" w:sz="4" w:space="0" w:color="auto"/>
              <w:left w:val="single" w:sz="24" w:space="0" w:color="auto"/>
              <w:bottom w:val="nil"/>
            </w:tcBorders>
          </w:tcPr>
          <w:p w14:paraId="50E1F250" w14:textId="77777777" w:rsidR="005B3EC5" w:rsidRPr="007C456B" w:rsidRDefault="005B3EC5" w:rsidP="005B3EC5">
            <w:pPr>
              <w:spacing w:before="20"/>
              <w:rPr>
                <w:rFonts w:ascii="Calibri" w:hAnsi="Calibri"/>
                <w:b/>
                <w:sz w:val="16"/>
              </w:rPr>
            </w:pPr>
            <w:r w:rsidRPr="007C456B">
              <w:rPr>
                <w:rFonts w:ascii="Calibri" w:hAnsi="Calibri"/>
                <w:b/>
                <w:sz w:val="16"/>
              </w:rPr>
              <w:t>Wavetraps</w:t>
            </w:r>
          </w:p>
        </w:tc>
        <w:tc>
          <w:tcPr>
            <w:tcW w:w="5366" w:type="dxa"/>
            <w:tcBorders>
              <w:top w:val="nil"/>
              <w:bottom w:val="single" w:sz="4" w:space="0" w:color="auto"/>
            </w:tcBorders>
            <w:shd w:val="pct12" w:color="000000" w:fill="FFFFFF"/>
          </w:tcPr>
          <w:p w14:paraId="0719DA4E" w14:textId="77777777" w:rsidR="005B3EC5" w:rsidRPr="007C456B" w:rsidRDefault="005B3EC5" w:rsidP="005B3EC5">
            <w:pPr>
              <w:spacing w:before="20"/>
              <w:rPr>
                <w:rFonts w:ascii="Calibri" w:hAnsi="Calibri"/>
                <w:sz w:val="16"/>
              </w:rPr>
            </w:pPr>
            <w:r w:rsidRPr="007C456B">
              <w:rPr>
                <w:rFonts w:ascii="Calibri" w:hAnsi="Calibri"/>
                <w:sz w:val="16"/>
              </w:rPr>
              <w:t>Identifier</w:t>
            </w:r>
          </w:p>
        </w:tc>
        <w:tc>
          <w:tcPr>
            <w:tcW w:w="2572" w:type="dxa"/>
            <w:gridSpan w:val="3"/>
            <w:tcBorders>
              <w:right w:val="single" w:sz="24" w:space="0" w:color="auto"/>
            </w:tcBorders>
          </w:tcPr>
          <w:p w14:paraId="05D8A3C1" w14:textId="7C974076"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290032B" w14:textId="77777777" w:rsidTr="00293C03">
        <w:trPr>
          <w:cantSplit/>
          <w:trHeight w:hRule="exact" w:val="284"/>
        </w:trPr>
        <w:tc>
          <w:tcPr>
            <w:tcW w:w="1564" w:type="dxa"/>
            <w:vMerge/>
            <w:tcBorders>
              <w:top w:val="nil"/>
              <w:left w:val="single" w:sz="24" w:space="0" w:color="auto"/>
              <w:bottom w:val="nil"/>
            </w:tcBorders>
          </w:tcPr>
          <w:p w14:paraId="48D5ACD9" w14:textId="77777777" w:rsidR="005B3EC5" w:rsidRPr="007C456B" w:rsidRDefault="005B3EC5" w:rsidP="005B3EC5">
            <w:pPr>
              <w:spacing w:before="20"/>
              <w:rPr>
                <w:rFonts w:ascii="Calibri" w:hAnsi="Calibri"/>
                <w:b/>
                <w:sz w:val="16"/>
              </w:rPr>
            </w:pPr>
          </w:p>
        </w:tc>
        <w:tc>
          <w:tcPr>
            <w:tcW w:w="5366" w:type="dxa"/>
            <w:tcBorders>
              <w:top w:val="nil"/>
              <w:bottom w:val="nil"/>
            </w:tcBorders>
            <w:shd w:val="pct12" w:color="000000" w:fill="FFFFFF"/>
          </w:tcPr>
          <w:p w14:paraId="4854EE61" w14:textId="77777777" w:rsidR="005B3EC5" w:rsidRPr="007C456B" w:rsidRDefault="005B3EC5" w:rsidP="005B3EC5">
            <w:pPr>
              <w:spacing w:before="20"/>
              <w:rPr>
                <w:rFonts w:ascii="Calibri" w:hAnsi="Calibri"/>
                <w:sz w:val="16"/>
              </w:rPr>
            </w:pPr>
            <w:r w:rsidRPr="007C456B">
              <w:rPr>
                <w:rFonts w:ascii="Calibri" w:hAnsi="Calibri"/>
                <w:sz w:val="16"/>
              </w:rPr>
              <w:t>Station</w:t>
            </w:r>
          </w:p>
        </w:tc>
        <w:tc>
          <w:tcPr>
            <w:tcW w:w="2572" w:type="dxa"/>
            <w:gridSpan w:val="3"/>
            <w:tcBorders>
              <w:top w:val="nil"/>
              <w:bottom w:val="single" w:sz="4" w:space="0" w:color="auto"/>
              <w:right w:val="single" w:sz="24" w:space="0" w:color="auto"/>
            </w:tcBorders>
          </w:tcPr>
          <w:p w14:paraId="7D49C824" w14:textId="40F0EEB2"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4B758BBD" w14:textId="77777777" w:rsidTr="00293C03">
        <w:trPr>
          <w:cantSplit/>
          <w:trHeight w:hRule="exact" w:val="284"/>
        </w:trPr>
        <w:tc>
          <w:tcPr>
            <w:tcW w:w="1564" w:type="dxa"/>
            <w:vMerge/>
            <w:tcBorders>
              <w:top w:val="nil"/>
              <w:left w:val="single" w:sz="24" w:space="0" w:color="auto"/>
              <w:bottom w:val="nil"/>
            </w:tcBorders>
          </w:tcPr>
          <w:p w14:paraId="39D6464A" w14:textId="77777777" w:rsidR="005B3EC5" w:rsidRPr="007C456B" w:rsidRDefault="005B3EC5" w:rsidP="005B3EC5">
            <w:pPr>
              <w:spacing w:before="20"/>
              <w:rPr>
                <w:rFonts w:ascii="Calibri" w:hAnsi="Calibri"/>
                <w:b/>
                <w:sz w:val="16"/>
              </w:rPr>
            </w:pPr>
          </w:p>
        </w:tc>
        <w:tc>
          <w:tcPr>
            <w:tcW w:w="5366" w:type="dxa"/>
            <w:tcBorders>
              <w:top w:val="single" w:sz="4" w:space="0" w:color="auto"/>
              <w:bottom w:val="single" w:sz="4" w:space="0" w:color="auto"/>
            </w:tcBorders>
            <w:shd w:val="pct12" w:color="000000" w:fill="FFFFFF"/>
          </w:tcPr>
          <w:p w14:paraId="6C534B2A" w14:textId="77777777" w:rsidR="005B3EC5" w:rsidRPr="007C456B" w:rsidRDefault="005B3EC5" w:rsidP="005B3EC5">
            <w:pPr>
              <w:spacing w:before="20"/>
              <w:rPr>
                <w:rFonts w:ascii="Calibri" w:hAnsi="Calibri"/>
                <w:sz w:val="16"/>
              </w:rPr>
            </w:pPr>
            <w:r w:rsidRPr="007C456B">
              <w:rPr>
                <w:rFonts w:ascii="Calibri" w:hAnsi="Calibri"/>
                <w:sz w:val="16"/>
              </w:rPr>
              <w:t>Manufacturer</w:t>
            </w:r>
          </w:p>
        </w:tc>
        <w:tc>
          <w:tcPr>
            <w:tcW w:w="2572" w:type="dxa"/>
            <w:gridSpan w:val="3"/>
            <w:tcBorders>
              <w:top w:val="single" w:sz="4" w:space="0" w:color="auto"/>
              <w:bottom w:val="single" w:sz="4" w:space="0" w:color="auto"/>
              <w:right w:val="single" w:sz="24" w:space="0" w:color="auto"/>
            </w:tcBorders>
          </w:tcPr>
          <w:p w14:paraId="527772A2" w14:textId="4623C851"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2986673D" w14:textId="77777777" w:rsidTr="00657989">
        <w:trPr>
          <w:cantSplit/>
          <w:trHeight w:hRule="exact" w:val="284"/>
        </w:trPr>
        <w:tc>
          <w:tcPr>
            <w:tcW w:w="1564" w:type="dxa"/>
            <w:vMerge/>
            <w:tcBorders>
              <w:top w:val="nil"/>
              <w:left w:val="single" w:sz="24" w:space="0" w:color="auto"/>
              <w:bottom w:val="nil"/>
            </w:tcBorders>
          </w:tcPr>
          <w:p w14:paraId="777EB829" w14:textId="77777777" w:rsidR="005B3EC5" w:rsidRPr="007C456B" w:rsidRDefault="005B3EC5" w:rsidP="005B3EC5">
            <w:pPr>
              <w:spacing w:before="20"/>
              <w:rPr>
                <w:rFonts w:ascii="Calibri" w:hAnsi="Calibri"/>
                <w:b/>
                <w:sz w:val="16"/>
              </w:rPr>
            </w:pPr>
          </w:p>
        </w:tc>
        <w:tc>
          <w:tcPr>
            <w:tcW w:w="5366" w:type="dxa"/>
            <w:tcBorders>
              <w:top w:val="nil"/>
              <w:bottom w:val="nil"/>
            </w:tcBorders>
            <w:shd w:val="clear" w:color="auto" w:fill="auto"/>
          </w:tcPr>
          <w:p w14:paraId="536BE951" w14:textId="77777777" w:rsidR="005B3EC5" w:rsidRPr="006E74B6" w:rsidRDefault="005B3EC5" w:rsidP="005B3EC5">
            <w:pPr>
              <w:spacing w:before="20"/>
              <w:rPr>
                <w:rFonts w:ascii="Calibri" w:hAnsi="Calibri"/>
                <w:sz w:val="16"/>
              </w:rPr>
            </w:pPr>
            <w:r w:rsidRPr="00657989">
              <w:rPr>
                <w:rFonts w:ascii="Calibri" w:hAnsi="Calibri"/>
                <w:sz w:val="16"/>
              </w:rPr>
              <w:t xml:space="preserve">Serial number </w:t>
            </w:r>
            <w:r w:rsidRPr="006E74B6">
              <w:rPr>
                <w:rFonts w:ascii="Calibri" w:hAnsi="Calibri"/>
                <w:sz w:val="16"/>
              </w:rPr>
              <w:t>(must be provided prior to Connection)</w:t>
            </w:r>
          </w:p>
        </w:tc>
        <w:tc>
          <w:tcPr>
            <w:tcW w:w="2572" w:type="dxa"/>
            <w:gridSpan w:val="3"/>
            <w:tcBorders>
              <w:top w:val="single" w:sz="4" w:space="0" w:color="auto"/>
              <w:bottom w:val="single" w:sz="4" w:space="0" w:color="auto"/>
              <w:right w:val="single" w:sz="24" w:space="0" w:color="auto"/>
            </w:tcBorders>
          </w:tcPr>
          <w:p w14:paraId="6DE29BF8" w14:textId="605E9202"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5A98CA39" w14:textId="77777777" w:rsidTr="00293C03">
        <w:trPr>
          <w:cantSplit/>
          <w:trHeight w:hRule="exact" w:val="284"/>
        </w:trPr>
        <w:tc>
          <w:tcPr>
            <w:tcW w:w="1564" w:type="dxa"/>
            <w:vMerge/>
            <w:tcBorders>
              <w:top w:val="nil"/>
              <w:left w:val="single" w:sz="24" w:space="0" w:color="auto"/>
              <w:bottom w:val="single" w:sz="4" w:space="0" w:color="auto"/>
            </w:tcBorders>
          </w:tcPr>
          <w:p w14:paraId="2433699A" w14:textId="77777777" w:rsidR="005B3EC5" w:rsidRPr="007C456B" w:rsidRDefault="005B3EC5" w:rsidP="005B3EC5">
            <w:pPr>
              <w:spacing w:before="20"/>
              <w:rPr>
                <w:rFonts w:ascii="Calibri" w:hAnsi="Calibri"/>
                <w:b/>
                <w:sz w:val="16"/>
              </w:rPr>
            </w:pPr>
          </w:p>
        </w:tc>
        <w:tc>
          <w:tcPr>
            <w:tcW w:w="5366" w:type="dxa"/>
            <w:tcBorders>
              <w:top w:val="single" w:sz="4" w:space="0" w:color="auto"/>
              <w:bottom w:val="single" w:sz="4" w:space="0" w:color="auto"/>
            </w:tcBorders>
            <w:shd w:val="pct12" w:color="000000" w:fill="FFFFFF"/>
          </w:tcPr>
          <w:p w14:paraId="6366F5A3" w14:textId="77777777" w:rsidR="005B3EC5" w:rsidRPr="007C456B" w:rsidRDefault="005B3EC5" w:rsidP="005B3EC5">
            <w:pPr>
              <w:spacing w:before="20"/>
              <w:rPr>
                <w:rFonts w:ascii="Calibri" w:hAnsi="Calibri"/>
                <w:sz w:val="16"/>
              </w:rPr>
            </w:pPr>
            <w:r w:rsidRPr="007C456B">
              <w:rPr>
                <w:rFonts w:ascii="Calibri" w:hAnsi="Calibri"/>
                <w:sz w:val="16"/>
              </w:rPr>
              <w:t>Continuous current rating (amps)</w:t>
            </w:r>
          </w:p>
        </w:tc>
        <w:tc>
          <w:tcPr>
            <w:tcW w:w="2572" w:type="dxa"/>
            <w:gridSpan w:val="3"/>
            <w:tcBorders>
              <w:top w:val="single" w:sz="4" w:space="0" w:color="auto"/>
              <w:bottom w:val="single" w:sz="4" w:space="0" w:color="auto"/>
              <w:right w:val="single" w:sz="24" w:space="0" w:color="auto"/>
            </w:tcBorders>
          </w:tcPr>
          <w:p w14:paraId="7FEA4CFF" w14:textId="4E2A6A3E"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080C31CB" w14:textId="77777777" w:rsidTr="00293C03">
        <w:trPr>
          <w:cantSplit/>
          <w:trHeight w:hRule="exact" w:val="284"/>
        </w:trPr>
        <w:tc>
          <w:tcPr>
            <w:tcW w:w="1564" w:type="dxa"/>
            <w:vMerge w:val="restart"/>
            <w:tcBorders>
              <w:top w:val="single" w:sz="4" w:space="0" w:color="auto"/>
              <w:left w:val="single" w:sz="24" w:space="0" w:color="auto"/>
              <w:bottom w:val="nil"/>
            </w:tcBorders>
          </w:tcPr>
          <w:p w14:paraId="3292C2A7" w14:textId="77777777" w:rsidR="005B3EC5" w:rsidRPr="007C456B" w:rsidRDefault="005B3EC5" w:rsidP="005B3EC5">
            <w:pPr>
              <w:spacing w:before="20"/>
              <w:rPr>
                <w:rFonts w:ascii="Calibri" w:hAnsi="Calibri"/>
                <w:b/>
                <w:sz w:val="16"/>
              </w:rPr>
            </w:pPr>
            <w:r w:rsidRPr="007C456B">
              <w:rPr>
                <w:rFonts w:ascii="Calibri" w:hAnsi="Calibri"/>
                <w:b/>
                <w:sz w:val="16"/>
              </w:rPr>
              <w:t>DC Lines</w:t>
            </w:r>
          </w:p>
        </w:tc>
        <w:tc>
          <w:tcPr>
            <w:tcW w:w="5366" w:type="dxa"/>
            <w:tcBorders>
              <w:top w:val="single" w:sz="2" w:space="0" w:color="auto"/>
              <w:bottom w:val="single" w:sz="4" w:space="0" w:color="auto"/>
            </w:tcBorders>
            <w:shd w:val="clear" w:color="auto" w:fill="FFFFCC"/>
          </w:tcPr>
          <w:p w14:paraId="43424142" w14:textId="77777777" w:rsidR="005B3EC5" w:rsidRPr="007C456B" w:rsidRDefault="005B3EC5" w:rsidP="005B3EC5">
            <w:pPr>
              <w:spacing w:before="20"/>
              <w:rPr>
                <w:rFonts w:ascii="Calibri" w:hAnsi="Calibri"/>
                <w:b/>
                <w:i/>
                <w:sz w:val="16"/>
              </w:rPr>
            </w:pPr>
            <w:r w:rsidRPr="007C456B">
              <w:rPr>
                <w:rFonts w:ascii="Calibri" w:hAnsi="Calibri"/>
                <w:b/>
                <w:i/>
                <w:sz w:val="16"/>
              </w:rPr>
              <w:t>Identifier</w:t>
            </w:r>
          </w:p>
        </w:tc>
        <w:tc>
          <w:tcPr>
            <w:tcW w:w="2572" w:type="dxa"/>
            <w:gridSpan w:val="3"/>
            <w:tcBorders>
              <w:top w:val="nil"/>
              <w:bottom w:val="single" w:sz="4" w:space="0" w:color="auto"/>
              <w:right w:val="single" w:sz="24" w:space="0" w:color="auto"/>
            </w:tcBorders>
          </w:tcPr>
          <w:p w14:paraId="5FCE4A7B" w14:textId="00C252D3"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3E108AE4" w14:textId="77777777" w:rsidTr="00293C03">
        <w:trPr>
          <w:cantSplit/>
          <w:trHeight w:hRule="exact" w:val="284"/>
        </w:trPr>
        <w:tc>
          <w:tcPr>
            <w:tcW w:w="1564" w:type="dxa"/>
            <w:vMerge/>
            <w:tcBorders>
              <w:top w:val="nil"/>
              <w:left w:val="single" w:sz="24" w:space="0" w:color="auto"/>
              <w:bottom w:val="single" w:sz="4" w:space="0" w:color="auto"/>
            </w:tcBorders>
          </w:tcPr>
          <w:p w14:paraId="56DEFBCE" w14:textId="77777777" w:rsidR="005B3EC5" w:rsidRPr="007C456B" w:rsidRDefault="005B3EC5" w:rsidP="005B3EC5">
            <w:pPr>
              <w:spacing w:before="20"/>
              <w:rPr>
                <w:rFonts w:ascii="Calibri" w:hAnsi="Calibri"/>
                <w:b/>
                <w:sz w:val="16"/>
              </w:rPr>
            </w:pPr>
          </w:p>
        </w:tc>
        <w:tc>
          <w:tcPr>
            <w:tcW w:w="5366" w:type="dxa"/>
            <w:tcBorders>
              <w:top w:val="single" w:sz="2" w:space="0" w:color="auto"/>
              <w:bottom w:val="single" w:sz="4" w:space="0" w:color="auto"/>
            </w:tcBorders>
            <w:shd w:val="clear" w:color="auto" w:fill="FFFFCC"/>
          </w:tcPr>
          <w:p w14:paraId="436EFD7B" w14:textId="77777777" w:rsidR="005B3EC5" w:rsidRPr="007C456B" w:rsidRDefault="005B3EC5" w:rsidP="005B3EC5">
            <w:pPr>
              <w:spacing w:before="20"/>
              <w:rPr>
                <w:rFonts w:ascii="Calibri" w:hAnsi="Calibri"/>
                <w:b/>
                <w:i/>
                <w:sz w:val="16"/>
              </w:rPr>
            </w:pPr>
            <w:r w:rsidRPr="007C456B">
              <w:rPr>
                <w:rFonts w:ascii="Calibri" w:hAnsi="Calibri"/>
                <w:b/>
                <w:i/>
                <w:sz w:val="16"/>
              </w:rPr>
              <w:t>Complete steady state (loadflow) parameters and dynamic parameters</w:t>
            </w:r>
          </w:p>
        </w:tc>
        <w:tc>
          <w:tcPr>
            <w:tcW w:w="2572" w:type="dxa"/>
            <w:gridSpan w:val="3"/>
            <w:tcBorders>
              <w:top w:val="nil"/>
              <w:bottom w:val="single" w:sz="4" w:space="0" w:color="auto"/>
              <w:right w:val="single" w:sz="24" w:space="0" w:color="auto"/>
            </w:tcBorders>
          </w:tcPr>
          <w:p w14:paraId="13FF23E4" w14:textId="4A31FE25"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79D92238" w14:textId="77777777" w:rsidTr="00293C03">
        <w:trPr>
          <w:cantSplit/>
          <w:trHeight w:hRule="exact" w:val="284"/>
        </w:trPr>
        <w:tc>
          <w:tcPr>
            <w:tcW w:w="1564" w:type="dxa"/>
            <w:vMerge w:val="restart"/>
            <w:tcBorders>
              <w:top w:val="single" w:sz="4" w:space="0" w:color="auto"/>
              <w:left w:val="single" w:sz="24" w:space="0" w:color="auto"/>
              <w:bottom w:val="nil"/>
            </w:tcBorders>
          </w:tcPr>
          <w:p w14:paraId="1BAD14FD" w14:textId="77777777" w:rsidR="005B3EC5" w:rsidRPr="007C456B" w:rsidRDefault="005B3EC5" w:rsidP="005B3EC5">
            <w:pPr>
              <w:spacing w:before="20"/>
              <w:rPr>
                <w:rFonts w:ascii="Calibri" w:hAnsi="Calibri"/>
                <w:b/>
                <w:sz w:val="16"/>
              </w:rPr>
            </w:pPr>
            <w:r w:rsidRPr="007C456B">
              <w:rPr>
                <w:rFonts w:ascii="Calibri" w:hAnsi="Calibri"/>
                <w:b/>
                <w:sz w:val="16"/>
              </w:rPr>
              <w:t>FACTS Devices</w:t>
            </w:r>
          </w:p>
          <w:p w14:paraId="5A0ADE50" w14:textId="77777777" w:rsidR="005B3EC5" w:rsidRPr="007C456B" w:rsidRDefault="005B3EC5" w:rsidP="005B3EC5">
            <w:pPr>
              <w:spacing w:before="20"/>
              <w:rPr>
                <w:rFonts w:ascii="Calibri" w:hAnsi="Calibri"/>
                <w:sz w:val="16"/>
              </w:rPr>
            </w:pPr>
            <w:r w:rsidRPr="007C456B">
              <w:rPr>
                <w:rFonts w:ascii="Calibri" w:hAnsi="Calibri"/>
                <w:sz w:val="16"/>
              </w:rPr>
              <w:t>(e.g., dynamic reactive devices, series compensation, etc.)</w:t>
            </w:r>
          </w:p>
        </w:tc>
        <w:tc>
          <w:tcPr>
            <w:tcW w:w="5366" w:type="dxa"/>
            <w:tcBorders>
              <w:top w:val="single" w:sz="2" w:space="0" w:color="auto"/>
              <w:bottom w:val="single" w:sz="4" w:space="0" w:color="auto"/>
            </w:tcBorders>
            <w:shd w:val="clear" w:color="auto" w:fill="FFFFCC"/>
          </w:tcPr>
          <w:p w14:paraId="6DFF89F0" w14:textId="77777777" w:rsidR="005B3EC5" w:rsidRPr="007C456B" w:rsidRDefault="005B3EC5" w:rsidP="005B3EC5">
            <w:pPr>
              <w:spacing w:before="20"/>
              <w:rPr>
                <w:rFonts w:ascii="Calibri" w:hAnsi="Calibri"/>
                <w:b/>
                <w:i/>
                <w:sz w:val="16"/>
              </w:rPr>
            </w:pPr>
            <w:r w:rsidRPr="007C456B">
              <w:rPr>
                <w:rFonts w:ascii="Calibri" w:hAnsi="Calibri"/>
                <w:b/>
                <w:i/>
                <w:sz w:val="16"/>
              </w:rPr>
              <w:t>Identifier</w:t>
            </w:r>
          </w:p>
        </w:tc>
        <w:tc>
          <w:tcPr>
            <w:tcW w:w="2572" w:type="dxa"/>
            <w:gridSpan w:val="3"/>
            <w:tcBorders>
              <w:top w:val="nil"/>
              <w:bottom w:val="single" w:sz="4" w:space="0" w:color="auto"/>
              <w:right w:val="single" w:sz="24" w:space="0" w:color="auto"/>
            </w:tcBorders>
          </w:tcPr>
          <w:p w14:paraId="7F5BA515" w14:textId="595F45BF"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r w:rsidR="005B3EC5" w:rsidRPr="007C456B" w14:paraId="10F23FED" w14:textId="77777777" w:rsidTr="00293C03">
        <w:trPr>
          <w:cantSplit/>
          <w:trHeight w:val="300"/>
        </w:trPr>
        <w:tc>
          <w:tcPr>
            <w:tcW w:w="1564" w:type="dxa"/>
            <w:vMerge/>
            <w:tcBorders>
              <w:top w:val="nil"/>
              <w:left w:val="single" w:sz="24" w:space="0" w:color="auto"/>
              <w:bottom w:val="single" w:sz="24" w:space="0" w:color="auto"/>
            </w:tcBorders>
          </w:tcPr>
          <w:p w14:paraId="1A02A779" w14:textId="77777777" w:rsidR="005B3EC5" w:rsidRPr="007C456B" w:rsidRDefault="005B3EC5" w:rsidP="005B3EC5">
            <w:pPr>
              <w:spacing w:before="20"/>
              <w:rPr>
                <w:rFonts w:ascii="Calibri" w:hAnsi="Calibri"/>
                <w:b/>
                <w:sz w:val="16"/>
              </w:rPr>
            </w:pPr>
          </w:p>
        </w:tc>
        <w:tc>
          <w:tcPr>
            <w:tcW w:w="5366" w:type="dxa"/>
            <w:tcBorders>
              <w:top w:val="single" w:sz="2" w:space="0" w:color="auto"/>
              <w:bottom w:val="single" w:sz="24" w:space="0" w:color="auto"/>
            </w:tcBorders>
            <w:shd w:val="clear" w:color="auto" w:fill="FFFFCC"/>
          </w:tcPr>
          <w:p w14:paraId="72DF7A70" w14:textId="77777777" w:rsidR="005B3EC5" w:rsidRPr="007C456B" w:rsidRDefault="005B3EC5" w:rsidP="005B3EC5">
            <w:pPr>
              <w:spacing w:before="20"/>
              <w:rPr>
                <w:rFonts w:ascii="Calibri" w:hAnsi="Calibri"/>
                <w:b/>
                <w:i/>
                <w:sz w:val="16"/>
              </w:rPr>
            </w:pPr>
            <w:r w:rsidRPr="007C456B">
              <w:rPr>
                <w:rFonts w:ascii="Calibri" w:hAnsi="Calibri"/>
                <w:b/>
                <w:i/>
                <w:sz w:val="16"/>
              </w:rPr>
              <w:t>Complete steady state (loadflow) parameters and dynamic parameters</w:t>
            </w:r>
          </w:p>
        </w:tc>
        <w:tc>
          <w:tcPr>
            <w:tcW w:w="2572" w:type="dxa"/>
            <w:gridSpan w:val="3"/>
            <w:tcBorders>
              <w:top w:val="nil"/>
              <w:bottom w:val="single" w:sz="24" w:space="0" w:color="auto"/>
              <w:right w:val="single" w:sz="24" w:space="0" w:color="auto"/>
            </w:tcBorders>
          </w:tcPr>
          <w:p w14:paraId="0268FE59" w14:textId="209DC4EE" w:rsidR="005B3EC5" w:rsidRPr="007C456B" w:rsidRDefault="005B3EC5" w:rsidP="005B3EC5">
            <w:pPr>
              <w:spacing w:before="20"/>
              <w:rPr>
                <w:rFonts w:ascii="Calibri" w:hAnsi="Calibri"/>
                <w:sz w:val="16"/>
              </w:rPr>
            </w:pPr>
            <w:r w:rsidRPr="007C456B">
              <w:rPr>
                <w:rFonts w:ascii="Calibri" w:hAnsi="Calibri"/>
              </w:rPr>
              <w:fldChar w:fldCharType="begin">
                <w:ffData>
                  <w:name w:val="Text12"/>
                  <w:enabled/>
                  <w:calcOnExit w:val="0"/>
                  <w:textInput/>
                </w:ffData>
              </w:fldChar>
            </w:r>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00A008DC">
              <w:rPr>
                <w:rFonts w:ascii="Calibri" w:hAnsi="Calibri"/>
                <w:noProof/>
              </w:rPr>
              <w:t> </w:t>
            </w:r>
            <w:r w:rsidRPr="007C456B">
              <w:rPr>
                <w:rFonts w:ascii="Calibri" w:hAnsi="Calibri"/>
              </w:rPr>
              <w:fldChar w:fldCharType="end"/>
            </w:r>
          </w:p>
        </w:tc>
      </w:tr>
    </w:tbl>
    <w:p w14:paraId="388B254B" w14:textId="77777777" w:rsidR="005B3EC5" w:rsidRPr="007C456B" w:rsidRDefault="005B3EC5" w:rsidP="005B3EC5">
      <w:pPr>
        <w:pStyle w:val="Head3NoNum"/>
        <w:spacing w:before="120"/>
        <w:rPr>
          <w:rFonts w:ascii="Calibri" w:hAnsi="Calibri"/>
          <w:sz w:val="16"/>
        </w:rPr>
      </w:pPr>
      <w:r w:rsidRPr="007C456B">
        <w:rPr>
          <w:rFonts w:ascii="Calibri" w:hAnsi="Calibri"/>
          <w:sz w:val="16"/>
        </w:rPr>
        <w:t>All files and diagrams provided as attachments are to be signed and sealed by a Professional Engineer.</w:t>
      </w:r>
    </w:p>
    <w:p w14:paraId="4D226F95" w14:textId="77777777" w:rsidR="008679F2" w:rsidRPr="007C456B" w:rsidRDefault="008679F2" w:rsidP="008679F2">
      <w:pPr>
        <w:pStyle w:val="BodyText2"/>
        <w:spacing w:before="120" w:line="240" w:lineRule="auto"/>
        <w:rPr>
          <w:rFonts w:ascii="Calibri" w:hAnsi="Calibri"/>
        </w:rPr>
      </w:pPr>
    </w:p>
    <w:p w14:paraId="3D1F8FF4" w14:textId="77777777" w:rsidR="00114157" w:rsidRPr="007C456B" w:rsidRDefault="00114157" w:rsidP="008679F2">
      <w:pPr>
        <w:pStyle w:val="BodyText2"/>
        <w:spacing w:before="120" w:line="240" w:lineRule="auto"/>
        <w:rPr>
          <w:rFonts w:ascii="Calibri" w:hAnsi="Calibri"/>
        </w:rPr>
      </w:pPr>
    </w:p>
    <w:p w14:paraId="7EE261E6" w14:textId="77777777" w:rsidR="00114157" w:rsidRPr="007C456B" w:rsidRDefault="00114157">
      <w:pPr>
        <w:pStyle w:val="BodyText2"/>
        <w:spacing w:before="120" w:line="240" w:lineRule="auto"/>
        <w:rPr>
          <w:rFonts w:ascii="Calibri" w:hAnsi="Calibri"/>
        </w:rPr>
      </w:pPr>
    </w:p>
    <w:sectPr w:rsidR="00114157" w:rsidRPr="007C456B" w:rsidSect="00561D9A">
      <w:headerReference w:type="even" r:id="rId10"/>
      <w:footerReference w:type="even" r:id="rId11"/>
      <w:footerReference w:type="default" r:id="rId12"/>
      <w:headerReference w:type="first" r:id="rId13"/>
      <w:footerReference w:type="first" r:id="rId14"/>
      <w:pgSz w:w="12240" w:h="15840" w:code="1"/>
      <w:pgMar w:top="990" w:right="1440" w:bottom="720"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274D" w14:textId="77777777" w:rsidR="006E74B6" w:rsidRDefault="006E74B6">
      <w:r>
        <w:separator/>
      </w:r>
    </w:p>
  </w:endnote>
  <w:endnote w:type="continuationSeparator" w:id="0">
    <w:p w14:paraId="4C800959" w14:textId="77777777" w:rsidR="006E74B6" w:rsidRDefault="006E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65EE" w14:textId="3BCB10F2" w:rsidR="006E74B6" w:rsidRDefault="006E74B6">
    <w:pPr>
      <w:pStyle w:val="Footer"/>
      <w:pBdr>
        <w:top w:val="single" w:sz="6" w:space="2" w:color="auto"/>
      </w:pBdr>
      <w:tabs>
        <w:tab w:val="clear" w:pos="4824"/>
        <w:tab w:val="center" w:pos="4500"/>
      </w:tabs>
      <w:rPr>
        <w:sz w:val="18"/>
      </w:rPr>
    </w:pPr>
    <w:r>
      <w:t xml:space="preserve">Page </w:t>
    </w:r>
    <w:r>
      <w:fldChar w:fldCharType="begin"/>
    </w:r>
    <w:r>
      <w:instrText xml:space="preserve"> PAGE </w:instrText>
    </w:r>
    <w:r>
      <w:fldChar w:fldCharType="separate"/>
    </w:r>
    <w:r w:rsidR="00A625E3">
      <w:rPr>
        <w:noProof/>
      </w:rPr>
      <w:t>8</w:t>
    </w:r>
    <w:r>
      <w:fldChar w:fldCharType="end"/>
    </w:r>
    <w:r>
      <w:t xml:space="preserve"> of </w:t>
    </w:r>
    <w:r>
      <w:fldChar w:fldCharType="begin"/>
    </w:r>
    <w:r>
      <w:instrText xml:space="preserve"> SET LASTPAGE1 " </w:instrText>
    </w:r>
    <w:r w:rsidR="00A625E3">
      <w:fldChar w:fldCharType="begin"/>
    </w:r>
    <w:r w:rsidR="00A625E3">
      <w:instrText xml:space="preserve"> SECTIONPAGES  \* MERGEFORMAT </w:instrText>
    </w:r>
    <w:r w:rsidR="00A625E3">
      <w:fldChar w:fldCharType="separate"/>
    </w:r>
    <w:r w:rsidR="00A625E3">
      <w:rPr>
        <w:noProof/>
      </w:rPr>
      <w:instrText>9</w:instrText>
    </w:r>
    <w:r w:rsidR="00A625E3">
      <w:rPr>
        <w:noProof/>
      </w:rPr>
      <w:fldChar w:fldCharType="end"/>
    </w:r>
    <w:r>
      <w:instrText xml:space="preserve"> "</w:instrText>
    </w:r>
    <w:r>
      <w:fldChar w:fldCharType="separate"/>
    </w:r>
    <w:r w:rsidR="00A625E3">
      <w:rPr>
        <w:noProof/>
      </w:rPr>
      <w:t xml:space="preserve"> </w:t>
    </w:r>
    <w:r w:rsidR="00A625E3">
      <w:rPr>
        <w:noProof/>
      </w:rPr>
      <w:fldChar w:fldCharType="begin"/>
    </w:r>
    <w:r w:rsidR="00A625E3">
      <w:rPr>
        <w:noProof/>
      </w:rPr>
      <w:instrText xml:space="preserve"> SECTIONPAGES  \* MERGEFORMAT </w:instrText>
    </w:r>
    <w:r w:rsidR="00A625E3">
      <w:rPr>
        <w:noProof/>
      </w:rPr>
      <w:fldChar w:fldCharType="separate"/>
    </w:r>
    <w:r w:rsidR="00A625E3">
      <w:rPr>
        <w:noProof/>
      </w:rPr>
      <w:t>9</w:t>
    </w:r>
    <w:r w:rsidR="00A625E3">
      <w:rPr>
        <w:noProof/>
      </w:rPr>
      <w:fldChar w:fldCharType="end"/>
    </w:r>
    <w:r w:rsidR="00A625E3">
      <w:rPr>
        <w:noProof/>
      </w:rPr>
      <w:t xml:space="preserve"> </w:t>
    </w:r>
    <w:r>
      <w:fldChar w:fldCharType="end"/>
    </w:r>
    <w:r>
      <w:fldChar w:fldCharType="begin"/>
    </w:r>
    <w:r>
      <w:instrText xml:space="preserve"> IF </w:instrText>
    </w:r>
    <w:r w:rsidR="00A625E3">
      <w:fldChar w:fldCharType="begin"/>
    </w:r>
    <w:r w:rsidR="00A625E3">
      <w:instrText xml:space="preserve"> SECTIONPAGES  \* MERGEFORMAT </w:instrText>
    </w:r>
    <w:r w:rsidR="00A625E3">
      <w:fldChar w:fldCharType="separate"/>
    </w:r>
    <w:r w:rsidR="00A625E3">
      <w:rPr>
        <w:noProof/>
      </w:rPr>
      <w:instrText>9</w:instrText>
    </w:r>
    <w:r w:rsidR="00A625E3">
      <w:rPr>
        <w:noProof/>
      </w:rPr>
      <w:fldChar w:fldCharType="end"/>
    </w:r>
    <w:r>
      <w:instrText xml:space="preserve"> &gt; </w:instrText>
    </w:r>
    <w:r w:rsidR="00A625E3">
      <w:fldChar w:fldCharType="begin"/>
    </w:r>
    <w:r w:rsidR="00A625E3">
      <w:instrText xml:space="preserve"> "LASTPAGE1"  \* MERGEFORMAT </w:instrText>
    </w:r>
    <w:r w:rsidR="00A625E3">
      <w:fldChar w:fldCharType="separate"/>
    </w:r>
    <w:r w:rsidR="00397CFD">
      <w:rPr>
        <w:noProof/>
      </w:rPr>
      <w:instrText xml:space="preserve"> 9 </w:instrText>
    </w:r>
    <w:r w:rsidR="00A625E3">
      <w:rPr>
        <w:noProof/>
      </w:rPr>
      <w:fldChar w:fldCharType="end"/>
    </w:r>
    <w:r>
      <w:instrText xml:space="preserve"> </w:instrText>
    </w:r>
    <w:r w:rsidR="00A625E3">
      <w:fldChar w:fldCharType="begin"/>
    </w:r>
    <w:r w:rsidR="00A625E3">
      <w:instrText xml:space="preserve"> SECTIONPAGES  \* MERGEFORMAT </w:instrText>
    </w:r>
    <w:r w:rsidR="00A625E3">
      <w:fldChar w:fldCharType="separate"/>
    </w:r>
    <w:r w:rsidR="00A008DC">
      <w:rPr>
        <w:noProof/>
      </w:rPr>
      <w:instrText>10</w:instrText>
    </w:r>
    <w:r w:rsidR="00A625E3">
      <w:rPr>
        <w:noProof/>
      </w:rPr>
      <w:fldChar w:fldCharType="end"/>
    </w:r>
    <w:r>
      <w:instrText xml:space="preserve"> </w:instrText>
    </w:r>
    <w:r w:rsidR="00A625E3">
      <w:fldChar w:fldCharType="begin"/>
    </w:r>
    <w:r w:rsidR="00A625E3">
      <w:instrText xml:space="preserve"> "LASTPAGE1"  \* MERGEFORMAT </w:instrText>
    </w:r>
    <w:r w:rsidR="00A625E3">
      <w:fldChar w:fldCharType="separate"/>
    </w:r>
    <w:r w:rsidR="00397CFD">
      <w:rPr>
        <w:noProof/>
      </w:rPr>
      <w:instrText xml:space="preserve"> 9 </w:instrText>
    </w:r>
    <w:r w:rsidR="00A625E3">
      <w:rPr>
        <w:noProof/>
      </w:rPr>
      <w:fldChar w:fldCharType="end"/>
    </w:r>
    <w:r>
      <w:instrText xml:space="preserve"> </w:instrText>
    </w:r>
    <w:r>
      <w:fldChar w:fldCharType="separate"/>
    </w:r>
    <w:r w:rsidR="00A625E3">
      <w:rPr>
        <w:noProof/>
      </w:rPr>
      <w:t xml:space="preserve"> 9 </w:t>
    </w:r>
    <w:r>
      <w:rPr>
        <w:b/>
        <w:color w:val="000080"/>
      </w:rPr>
      <w:fldChar w:fldCharType="end"/>
    </w:r>
    <w:r>
      <w:tab/>
    </w:r>
    <w:r w:rsidR="00A625E3">
      <w:fldChar w:fldCharType="begin"/>
    </w:r>
    <w:r w:rsidR="00A625E3">
      <w:instrText xml:space="preserve"> DOCPROPERTY "Comments"  \* MERGEFORMAT </w:instrText>
    </w:r>
    <w:r w:rsidR="00A625E3">
      <w:fldChar w:fldCharType="separate"/>
    </w:r>
    <w:r w:rsidR="00397CFD">
      <w:t>Confidential</w:t>
    </w:r>
    <w:r w:rsidR="00A625E3">
      <w:fldChar w:fldCharType="end"/>
    </w:r>
    <w:r>
      <w:tab/>
    </w:r>
    <w:r w:rsidR="00A625E3">
      <w:fldChar w:fldCharType="begin"/>
    </w:r>
    <w:r w:rsidR="00A625E3">
      <w:instrText xml:space="preserve"> DOC</w:instrText>
    </w:r>
    <w:r w:rsidR="00A625E3">
      <w:instrText xml:space="preserve">PROPERTY "CATEGORY" \* MERGEFORMAT </w:instrText>
    </w:r>
    <w:r w:rsidR="00A625E3">
      <w:fldChar w:fldCharType="separate"/>
    </w:r>
    <w:r w:rsidR="00397CFD">
      <w:t>IMO_FORM_1537 v11.0</w:t>
    </w:r>
    <w:r w:rsidR="00A625E3">
      <w:fldChar w:fldCharType="end"/>
    </w:r>
    <w:r>
      <w:rPr>
        <w:rStyle w:val="PageNumber"/>
      </w:rPr>
      <w:br/>
    </w:r>
    <w:r>
      <w:tab/>
    </w:r>
    <w:r>
      <w:tab/>
    </w:r>
    <w:r w:rsidR="00A625E3">
      <w:fldChar w:fldCharType="begin"/>
    </w:r>
    <w:r w:rsidR="00A625E3">
      <w:instrText xml:space="preserve"> DOCPROPERTY "keywords" \* MERGEFORMAT </w:instrText>
    </w:r>
    <w:r w:rsidR="00A625E3">
      <w:fldChar w:fldCharType="separate"/>
    </w:r>
    <w:r w:rsidR="00397CFD">
      <w:t>REV-23-01</w:t>
    </w:r>
    <w:r w:rsidR="00A625E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C4FE" w14:textId="2A922374" w:rsidR="006E74B6" w:rsidRDefault="00A625E3">
    <w:pPr>
      <w:pStyle w:val="Footer"/>
      <w:rPr>
        <w:sz w:val="18"/>
      </w:rPr>
    </w:pPr>
    <w:r>
      <w:fldChar w:fldCharType="begin"/>
    </w:r>
    <w:r>
      <w:instrText xml:space="preserve"> DOCPROPERTY "CATEGORY" \* MERGEFORMAT </w:instrText>
    </w:r>
    <w:r>
      <w:fldChar w:fldCharType="separate"/>
    </w:r>
    <w:r w:rsidR="00397CFD">
      <w:t>IMO_FORM_1537 v11.0</w:t>
    </w:r>
    <w:r>
      <w:fldChar w:fldCharType="end"/>
    </w:r>
    <w:r w:rsidR="006E74B6">
      <w:tab/>
    </w:r>
    <w:r>
      <w:fldChar w:fldCharType="begin"/>
    </w:r>
    <w:r>
      <w:instrText xml:space="preserve"> DOCPROPERTY "Comments"  \* MERGEFORMAT </w:instrText>
    </w:r>
    <w:r>
      <w:fldChar w:fldCharType="separate"/>
    </w:r>
    <w:r w:rsidR="00397CFD">
      <w:t>Confidential</w:t>
    </w:r>
    <w:r>
      <w:fldChar w:fldCharType="end"/>
    </w:r>
    <w:r w:rsidR="006E74B6">
      <w:tab/>
      <w:t xml:space="preserve">Page </w:t>
    </w:r>
    <w:r w:rsidR="006E74B6">
      <w:fldChar w:fldCharType="begin"/>
    </w:r>
    <w:r w:rsidR="006E74B6">
      <w:instrText xml:space="preserve"> PAGE </w:instrText>
    </w:r>
    <w:r w:rsidR="006E74B6">
      <w:fldChar w:fldCharType="separate"/>
    </w:r>
    <w:r>
      <w:rPr>
        <w:noProof/>
      </w:rPr>
      <w:t>9</w:t>
    </w:r>
    <w:r w:rsidR="006E74B6">
      <w:fldChar w:fldCharType="end"/>
    </w:r>
    <w:r w:rsidR="006E74B6">
      <w:t xml:space="preserve"> of </w:t>
    </w:r>
    <w:r w:rsidR="006E74B6">
      <w:fldChar w:fldCharType="begin"/>
    </w:r>
    <w:r w:rsidR="006E74B6">
      <w:instrText xml:space="preserve"> SET LASTPAGE1 " </w:instrText>
    </w:r>
    <w:r>
      <w:fldChar w:fldCharType="begin"/>
    </w:r>
    <w:r>
      <w:instrText xml:space="preserve"> SECTIONPAGES  \* MERGEFORMAT </w:instrText>
    </w:r>
    <w:r>
      <w:fldChar w:fldCharType="separate"/>
    </w:r>
    <w:r>
      <w:rPr>
        <w:noProof/>
      </w:rPr>
      <w:instrText>9</w:instrText>
    </w:r>
    <w:r>
      <w:rPr>
        <w:noProof/>
      </w:rPr>
      <w:fldChar w:fldCharType="end"/>
    </w:r>
    <w:r w:rsidR="006E74B6">
      <w:instrText xml:space="preserve"> "</w:instrText>
    </w:r>
    <w:r w:rsidR="006E74B6">
      <w:fldChar w:fldCharType="separate"/>
    </w:r>
    <w:bookmarkStart w:id="13" w:name="LASTPAGE1"/>
    <w:r>
      <w:rPr>
        <w:noProof/>
      </w:rPr>
      <w:t xml:space="preserve"> </w:t>
    </w:r>
    <w:r>
      <w:rPr>
        <w:noProof/>
      </w:rPr>
      <w:fldChar w:fldCharType="begin"/>
    </w:r>
    <w:r>
      <w:rPr>
        <w:noProof/>
      </w:rPr>
      <w:instrText xml:space="preserve"> SECTIONPAGES  \* MERGEFORMAT </w:instrText>
    </w:r>
    <w:r>
      <w:rPr>
        <w:noProof/>
      </w:rPr>
      <w:fldChar w:fldCharType="separate"/>
    </w:r>
    <w:r>
      <w:rPr>
        <w:noProof/>
      </w:rPr>
      <w:t>9</w:t>
    </w:r>
    <w:r>
      <w:rPr>
        <w:noProof/>
      </w:rPr>
      <w:fldChar w:fldCharType="end"/>
    </w:r>
    <w:r>
      <w:rPr>
        <w:noProof/>
      </w:rPr>
      <w:t xml:space="preserve"> </w:t>
    </w:r>
    <w:bookmarkEnd w:id="13"/>
    <w:r w:rsidR="006E74B6">
      <w:fldChar w:fldCharType="end"/>
    </w:r>
    <w:r w:rsidR="006E74B6">
      <w:fldChar w:fldCharType="begin"/>
    </w:r>
    <w:r w:rsidR="006E74B6">
      <w:instrText xml:space="preserve"> IF </w:instrText>
    </w:r>
    <w:r>
      <w:fldChar w:fldCharType="begin"/>
    </w:r>
    <w:r>
      <w:instrText xml:space="preserve"> SECTIONPAGES  \* MERGEFORMAT </w:instrText>
    </w:r>
    <w:r>
      <w:fldChar w:fldCharType="separate"/>
    </w:r>
    <w:r>
      <w:rPr>
        <w:noProof/>
      </w:rPr>
      <w:instrText>9</w:instrText>
    </w:r>
    <w:r>
      <w:rPr>
        <w:noProof/>
      </w:rPr>
      <w:fldChar w:fldCharType="end"/>
    </w:r>
    <w:r w:rsidR="006E74B6">
      <w:instrText xml:space="preserve"> &gt; </w:instrText>
    </w:r>
    <w:r>
      <w:fldChar w:fldCharType="begin"/>
    </w:r>
    <w:r>
      <w:instrText xml:space="preserve"> "LASTPAGE1"  \* MERGEFORMAT </w:instrText>
    </w:r>
    <w:r>
      <w:fldChar w:fldCharType="separate"/>
    </w:r>
    <w:r w:rsidR="00397CFD">
      <w:rPr>
        <w:noProof/>
      </w:rPr>
      <w:instrText xml:space="preserve"> 9 </w:instrText>
    </w:r>
    <w:r>
      <w:rPr>
        <w:noProof/>
      </w:rPr>
      <w:fldChar w:fldCharType="end"/>
    </w:r>
    <w:r w:rsidR="006E74B6">
      <w:instrText xml:space="preserve"> </w:instrText>
    </w:r>
    <w:r>
      <w:fldChar w:fldCharType="begin"/>
    </w:r>
    <w:r>
      <w:instrText xml:space="preserve"> SECTIONPAGES  \* MERGEFORMAT </w:instrText>
    </w:r>
    <w:r>
      <w:fldChar w:fldCharType="separate"/>
    </w:r>
    <w:r w:rsidR="00A008DC">
      <w:rPr>
        <w:noProof/>
      </w:rPr>
      <w:instrText>10</w:instrText>
    </w:r>
    <w:r>
      <w:rPr>
        <w:noProof/>
      </w:rPr>
      <w:fldChar w:fldCharType="end"/>
    </w:r>
    <w:r w:rsidR="006E74B6">
      <w:instrText xml:space="preserve"> </w:instrText>
    </w:r>
    <w:r>
      <w:fldChar w:fldCharType="begin"/>
    </w:r>
    <w:r>
      <w:instrText xml:space="preserve"> "LASTPAGE1"  \* MERGEFORMAT </w:instrText>
    </w:r>
    <w:r>
      <w:fldChar w:fldCharType="separate"/>
    </w:r>
    <w:r w:rsidR="00397CFD">
      <w:rPr>
        <w:noProof/>
      </w:rPr>
      <w:instrText xml:space="preserve"> 9 </w:instrText>
    </w:r>
    <w:r>
      <w:rPr>
        <w:noProof/>
      </w:rPr>
      <w:fldChar w:fldCharType="end"/>
    </w:r>
    <w:r w:rsidR="006E74B6">
      <w:instrText xml:space="preserve"> </w:instrText>
    </w:r>
    <w:r w:rsidR="006E74B6">
      <w:fldChar w:fldCharType="separate"/>
    </w:r>
    <w:r>
      <w:rPr>
        <w:noProof/>
      </w:rPr>
      <w:t xml:space="preserve"> 9 </w:t>
    </w:r>
    <w:r w:rsidR="006E74B6">
      <w:rPr>
        <w:b/>
        <w:color w:val="000080"/>
      </w:rPr>
      <w:fldChar w:fldCharType="end"/>
    </w:r>
    <w:r w:rsidR="006E74B6">
      <w:rPr>
        <w:rStyle w:val="PageNumber"/>
      </w:rPr>
      <w:br/>
    </w:r>
    <w:r>
      <w:fldChar w:fldCharType="begin"/>
    </w:r>
    <w:r>
      <w:instrText xml:space="preserve"> DOCPROPERTY "keywords" \* MERGEFORMAT </w:instrText>
    </w:r>
    <w:r>
      <w:fldChar w:fldCharType="separate"/>
    </w:r>
    <w:r w:rsidR="00397CFD">
      <w:t>REV-23-01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EEE2" w14:textId="7956E8E1" w:rsidR="006E74B6" w:rsidRDefault="00A625E3">
    <w:pPr>
      <w:pStyle w:val="Footer"/>
      <w:rPr>
        <w:sz w:val="18"/>
      </w:rPr>
    </w:pPr>
    <w:r>
      <w:fldChar w:fldCharType="begin"/>
    </w:r>
    <w:r>
      <w:instrText xml:space="preserve"> DOCPROPERTY "CATEGORY" \* MERGEFORMAT </w:instrText>
    </w:r>
    <w:r>
      <w:fldChar w:fldCharType="separate"/>
    </w:r>
    <w:r w:rsidR="00397CFD">
      <w:t>IMO_FORM_1537 v11.0</w:t>
    </w:r>
    <w:r>
      <w:fldChar w:fldCharType="end"/>
    </w:r>
    <w:r w:rsidR="006E74B6">
      <w:tab/>
    </w:r>
    <w:r>
      <w:fldChar w:fldCharType="begin"/>
    </w:r>
    <w:r>
      <w:instrText xml:space="preserve"> DOCPROPERTY "Comments"  \* MERGEFORMAT </w:instrText>
    </w:r>
    <w:r>
      <w:fldChar w:fldCharType="separate"/>
    </w:r>
    <w:r w:rsidR="00397CFD">
      <w:t>Confidential</w:t>
    </w:r>
    <w:r>
      <w:fldChar w:fldCharType="end"/>
    </w:r>
    <w:r w:rsidR="006E74B6">
      <w:tab/>
      <w:t xml:space="preserve">Page </w:t>
    </w:r>
    <w:r w:rsidR="006E74B6">
      <w:fldChar w:fldCharType="begin"/>
    </w:r>
    <w:r w:rsidR="006E74B6">
      <w:instrText xml:space="preserve"> PAGE </w:instrText>
    </w:r>
    <w:r w:rsidR="006E74B6">
      <w:fldChar w:fldCharType="separate"/>
    </w:r>
    <w:r w:rsidR="0003062D">
      <w:rPr>
        <w:noProof/>
      </w:rPr>
      <w:t>1</w:t>
    </w:r>
    <w:r w:rsidR="006E74B6">
      <w:fldChar w:fldCharType="end"/>
    </w:r>
    <w:r w:rsidR="006E74B6">
      <w:t xml:space="preserve"> of </w:t>
    </w:r>
    <w:r w:rsidR="006E74B6">
      <w:fldChar w:fldCharType="begin"/>
    </w:r>
    <w:r w:rsidR="006E74B6">
      <w:instrText xml:space="preserve"> SET LASTPAGE1 " </w:instrText>
    </w:r>
    <w:r>
      <w:fldChar w:fldCharType="begin"/>
    </w:r>
    <w:r>
      <w:instrText xml:space="preserve"> SECTIONPAGES  \* MERGEFORMAT </w:instrText>
    </w:r>
    <w:r>
      <w:fldChar w:fldCharType="separate"/>
    </w:r>
    <w:r w:rsidR="0003062D">
      <w:rPr>
        <w:noProof/>
      </w:rPr>
      <w:instrText>9</w:instrText>
    </w:r>
    <w:r>
      <w:rPr>
        <w:noProof/>
      </w:rPr>
      <w:fldChar w:fldCharType="end"/>
    </w:r>
    <w:r w:rsidR="006E74B6">
      <w:instrText xml:space="preserve"> "</w:instrText>
    </w:r>
    <w:r w:rsidR="006E74B6">
      <w:fldChar w:fldCharType="separate"/>
    </w:r>
    <w:r w:rsidR="0003062D">
      <w:rPr>
        <w:noProof/>
      </w:rPr>
      <w:t xml:space="preserve"> </w:t>
    </w:r>
    <w:r w:rsidR="0003062D">
      <w:rPr>
        <w:noProof/>
      </w:rPr>
      <w:fldChar w:fldCharType="begin"/>
    </w:r>
    <w:r w:rsidR="0003062D">
      <w:rPr>
        <w:noProof/>
      </w:rPr>
      <w:instrText xml:space="preserve"> SECTIONPAGES  \* MERGEFORMAT </w:instrText>
    </w:r>
    <w:r w:rsidR="0003062D">
      <w:rPr>
        <w:noProof/>
      </w:rPr>
      <w:fldChar w:fldCharType="separate"/>
    </w:r>
    <w:r w:rsidR="0003062D">
      <w:rPr>
        <w:noProof/>
      </w:rPr>
      <w:t>9</w:t>
    </w:r>
    <w:r w:rsidR="0003062D">
      <w:rPr>
        <w:noProof/>
      </w:rPr>
      <w:fldChar w:fldCharType="end"/>
    </w:r>
    <w:r w:rsidR="0003062D">
      <w:rPr>
        <w:noProof/>
      </w:rPr>
      <w:t xml:space="preserve"> </w:t>
    </w:r>
    <w:r w:rsidR="006E74B6">
      <w:fldChar w:fldCharType="end"/>
    </w:r>
    <w:r w:rsidR="006E74B6">
      <w:fldChar w:fldCharType="begin"/>
    </w:r>
    <w:r w:rsidR="006E74B6">
      <w:instrText xml:space="preserve"> IF </w:instrText>
    </w:r>
    <w:r>
      <w:fldChar w:fldCharType="begin"/>
    </w:r>
    <w:r>
      <w:instrText xml:space="preserve"> SECTIONPAGES  \* MERGEFORMAT </w:instrText>
    </w:r>
    <w:r>
      <w:fldChar w:fldCharType="separate"/>
    </w:r>
    <w:r w:rsidR="0003062D">
      <w:rPr>
        <w:noProof/>
      </w:rPr>
      <w:instrText>9</w:instrText>
    </w:r>
    <w:r>
      <w:rPr>
        <w:noProof/>
      </w:rPr>
      <w:fldChar w:fldCharType="end"/>
    </w:r>
    <w:r w:rsidR="006E74B6">
      <w:instrText xml:space="preserve"> &gt; </w:instrText>
    </w:r>
    <w:r>
      <w:fldChar w:fldCharType="begin"/>
    </w:r>
    <w:r>
      <w:instrText xml:space="preserve"> "LASTPAGE1"  \* MERGEFORMAT </w:instrText>
    </w:r>
    <w:r>
      <w:fldChar w:fldCharType="separate"/>
    </w:r>
    <w:r w:rsidR="00397CFD">
      <w:rPr>
        <w:noProof/>
      </w:rPr>
      <w:instrText xml:space="preserve"> 9 </w:instrText>
    </w:r>
    <w:r>
      <w:rPr>
        <w:noProof/>
      </w:rPr>
      <w:fldChar w:fldCharType="end"/>
    </w:r>
    <w:r w:rsidR="006E74B6">
      <w:instrText xml:space="preserve"> </w:instrText>
    </w:r>
    <w:r>
      <w:fldChar w:fldCharType="begin"/>
    </w:r>
    <w:r>
      <w:instrText xml:space="preserve"> SECTIONPAGES  \* MERGEFORMAT </w:instrText>
    </w:r>
    <w:r>
      <w:fldChar w:fldCharType="separate"/>
    </w:r>
    <w:r w:rsidR="00A008DC">
      <w:rPr>
        <w:noProof/>
      </w:rPr>
      <w:instrText>10</w:instrText>
    </w:r>
    <w:r>
      <w:rPr>
        <w:noProof/>
      </w:rPr>
      <w:fldChar w:fldCharType="end"/>
    </w:r>
    <w:r w:rsidR="006E74B6">
      <w:instrText xml:space="preserve"> </w:instrText>
    </w:r>
    <w:r>
      <w:fldChar w:fldCharType="begin"/>
    </w:r>
    <w:r>
      <w:instrText xml:space="preserve"> "LASTPAGE1"  \* MERGEFORMAT </w:instrText>
    </w:r>
    <w:r>
      <w:fldChar w:fldCharType="separate"/>
    </w:r>
    <w:r w:rsidR="00397CFD">
      <w:rPr>
        <w:noProof/>
      </w:rPr>
      <w:instrText xml:space="preserve"> 9 </w:instrText>
    </w:r>
    <w:r>
      <w:rPr>
        <w:noProof/>
      </w:rPr>
      <w:fldChar w:fldCharType="end"/>
    </w:r>
    <w:r w:rsidR="006E74B6">
      <w:instrText xml:space="preserve"> </w:instrText>
    </w:r>
    <w:r w:rsidR="006E74B6">
      <w:fldChar w:fldCharType="separate"/>
    </w:r>
    <w:r w:rsidR="0003062D">
      <w:rPr>
        <w:noProof/>
      </w:rPr>
      <w:t xml:space="preserve"> 9 </w:t>
    </w:r>
    <w:r w:rsidR="006E74B6">
      <w:rPr>
        <w:b/>
        <w:color w:val="000080"/>
      </w:rPr>
      <w:fldChar w:fldCharType="end"/>
    </w:r>
    <w:r w:rsidR="006E74B6">
      <w:rPr>
        <w:rStyle w:val="PageNumber"/>
      </w:rPr>
      <w:br/>
    </w:r>
    <w:r>
      <w:fldChar w:fldCharType="begin"/>
    </w:r>
    <w:r>
      <w:instrText xml:space="preserve"> DOCPROPERTY "keywords" \* MERGEFORMAT </w:instrText>
    </w:r>
    <w:r>
      <w:fldChar w:fldCharType="separate"/>
    </w:r>
    <w:r w:rsidR="00397CFD">
      <w:t>REV-23-01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64D3" w14:textId="77777777" w:rsidR="006E74B6" w:rsidRDefault="006E74B6">
      <w:r>
        <w:separator/>
      </w:r>
    </w:p>
  </w:footnote>
  <w:footnote w:type="continuationSeparator" w:id="0">
    <w:p w14:paraId="1919A222" w14:textId="77777777" w:rsidR="006E74B6" w:rsidRDefault="006E74B6">
      <w:r>
        <w:continuationSeparator/>
      </w:r>
    </w:p>
  </w:footnote>
  <w:footnote w:id="1">
    <w:p w14:paraId="7650911B" w14:textId="77777777" w:rsidR="006E74B6" w:rsidRDefault="006E74B6" w:rsidP="00C23511">
      <w:pPr>
        <w:pStyle w:val="FootnoteText"/>
      </w:pPr>
      <w:r>
        <w:rPr>
          <w:rStyle w:val="FootnoteReference"/>
        </w:rPr>
        <w:footnoteRef/>
      </w:r>
      <w:r>
        <w:t xml:space="preserve"> </w:t>
      </w:r>
      <w:r w:rsidRPr="00080F54">
        <w:rPr>
          <w:rFonts w:ascii="Calibri" w:hAnsi="Calibri"/>
          <w:sz w:val="22"/>
        </w:rPr>
        <w:t>If your project is a</w:t>
      </w:r>
      <w:r>
        <w:rPr>
          <w:rFonts w:ascii="Calibri" w:hAnsi="Calibri"/>
          <w:sz w:val="22"/>
        </w:rPr>
        <w:t xml:space="preserve"> new facility to be connected to the IESO-controlled grid, IESO Market Registration (</w:t>
      </w:r>
      <w:hyperlink r:id="rId1" w:history="1">
        <w:r w:rsidRPr="00875618">
          <w:rPr>
            <w:rStyle w:val="Hyperlink"/>
            <w:rFonts w:ascii="Calibri" w:hAnsi="Calibri"/>
            <w:sz w:val="22"/>
          </w:rPr>
          <w:t>market.registration@ieso.ca</w:t>
        </w:r>
      </w:hyperlink>
      <w:r>
        <w:rPr>
          <w:rFonts w:ascii="Calibri" w:hAnsi="Calibri"/>
          <w:sz w:val="22"/>
        </w:rPr>
        <w:t>) must approve the facility name prior to 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BE1B" w14:textId="77777777" w:rsidR="006E74B6" w:rsidRDefault="006E74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6E95" w14:textId="77777777" w:rsidR="006E74B6" w:rsidRDefault="006E74B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2"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6"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7"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WvL11OFTOrdCoyv2cs82nlBCPBhAyXbGbFaJ14lNhI/9RErXMfiLHFTbkTigQl9I82dnCcGxP2ThphIbvSXw==" w:salt="47QcjayLPzc8h9frAk9Qfg=="/>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7"/>
    <w:rsid w:val="000143F6"/>
    <w:rsid w:val="00021F87"/>
    <w:rsid w:val="00024054"/>
    <w:rsid w:val="000264F4"/>
    <w:rsid w:val="0003062D"/>
    <w:rsid w:val="00033E4A"/>
    <w:rsid w:val="00042368"/>
    <w:rsid w:val="000471A0"/>
    <w:rsid w:val="000511D2"/>
    <w:rsid w:val="0005475E"/>
    <w:rsid w:val="0007169B"/>
    <w:rsid w:val="00074DEF"/>
    <w:rsid w:val="000805C0"/>
    <w:rsid w:val="00084CC7"/>
    <w:rsid w:val="00094A04"/>
    <w:rsid w:val="000959CA"/>
    <w:rsid w:val="000A51FE"/>
    <w:rsid w:val="000C7B29"/>
    <w:rsid w:val="000E5818"/>
    <w:rsid w:val="000F00B8"/>
    <w:rsid w:val="000F7359"/>
    <w:rsid w:val="00100146"/>
    <w:rsid w:val="00105432"/>
    <w:rsid w:val="00114157"/>
    <w:rsid w:val="001241C9"/>
    <w:rsid w:val="00137E24"/>
    <w:rsid w:val="00141A20"/>
    <w:rsid w:val="001568F4"/>
    <w:rsid w:val="0016396F"/>
    <w:rsid w:val="00165FE1"/>
    <w:rsid w:val="001711E4"/>
    <w:rsid w:val="0018192A"/>
    <w:rsid w:val="001824EE"/>
    <w:rsid w:val="00184B84"/>
    <w:rsid w:val="00190443"/>
    <w:rsid w:val="00193F34"/>
    <w:rsid w:val="001941D2"/>
    <w:rsid w:val="001B0AEB"/>
    <w:rsid w:val="001B3159"/>
    <w:rsid w:val="001C6906"/>
    <w:rsid w:val="001D4FDC"/>
    <w:rsid w:val="001E1A47"/>
    <w:rsid w:val="001F0D0F"/>
    <w:rsid w:val="001F4A87"/>
    <w:rsid w:val="001F5CC3"/>
    <w:rsid w:val="00200AE0"/>
    <w:rsid w:val="0020449D"/>
    <w:rsid w:val="0021071F"/>
    <w:rsid w:val="00211F28"/>
    <w:rsid w:val="002142E1"/>
    <w:rsid w:val="002149E2"/>
    <w:rsid w:val="00226FE0"/>
    <w:rsid w:val="00241ADD"/>
    <w:rsid w:val="0027122D"/>
    <w:rsid w:val="00280079"/>
    <w:rsid w:val="00282DD0"/>
    <w:rsid w:val="002913B6"/>
    <w:rsid w:val="00292D46"/>
    <w:rsid w:val="00293C03"/>
    <w:rsid w:val="002A218D"/>
    <w:rsid w:val="002A2532"/>
    <w:rsid w:val="002C5F09"/>
    <w:rsid w:val="002C7FEE"/>
    <w:rsid w:val="002D2139"/>
    <w:rsid w:val="002D7F1D"/>
    <w:rsid w:val="00301C5A"/>
    <w:rsid w:val="003026FB"/>
    <w:rsid w:val="00306BEE"/>
    <w:rsid w:val="00321973"/>
    <w:rsid w:val="00363E19"/>
    <w:rsid w:val="00374FF9"/>
    <w:rsid w:val="003853B7"/>
    <w:rsid w:val="00390BDF"/>
    <w:rsid w:val="0039213C"/>
    <w:rsid w:val="00397CFD"/>
    <w:rsid w:val="003A2AB8"/>
    <w:rsid w:val="003A6257"/>
    <w:rsid w:val="003B538E"/>
    <w:rsid w:val="003D6F66"/>
    <w:rsid w:val="003E3522"/>
    <w:rsid w:val="003F0831"/>
    <w:rsid w:val="003F144A"/>
    <w:rsid w:val="003F3EB5"/>
    <w:rsid w:val="003F5E97"/>
    <w:rsid w:val="00422D6D"/>
    <w:rsid w:val="00430CAC"/>
    <w:rsid w:val="00455912"/>
    <w:rsid w:val="00487A39"/>
    <w:rsid w:val="004B17E4"/>
    <w:rsid w:val="004B491A"/>
    <w:rsid w:val="004B6904"/>
    <w:rsid w:val="004C1AF6"/>
    <w:rsid w:val="004D4054"/>
    <w:rsid w:val="004E0E9D"/>
    <w:rsid w:val="004E7068"/>
    <w:rsid w:val="004F29A2"/>
    <w:rsid w:val="00501D88"/>
    <w:rsid w:val="0051719C"/>
    <w:rsid w:val="0052257C"/>
    <w:rsid w:val="00561D9A"/>
    <w:rsid w:val="0056538B"/>
    <w:rsid w:val="00592BBD"/>
    <w:rsid w:val="005A7B6F"/>
    <w:rsid w:val="005B3EC5"/>
    <w:rsid w:val="005B560B"/>
    <w:rsid w:val="005E4CE0"/>
    <w:rsid w:val="00604D1A"/>
    <w:rsid w:val="00607CEC"/>
    <w:rsid w:val="006237A6"/>
    <w:rsid w:val="00625E00"/>
    <w:rsid w:val="0065049F"/>
    <w:rsid w:val="00654CDF"/>
    <w:rsid w:val="00657989"/>
    <w:rsid w:val="006672A5"/>
    <w:rsid w:val="00675997"/>
    <w:rsid w:val="006831E0"/>
    <w:rsid w:val="00687DF9"/>
    <w:rsid w:val="00695036"/>
    <w:rsid w:val="00696042"/>
    <w:rsid w:val="006B4F97"/>
    <w:rsid w:val="006C09AD"/>
    <w:rsid w:val="006E008E"/>
    <w:rsid w:val="006E74B6"/>
    <w:rsid w:val="007014F7"/>
    <w:rsid w:val="007038A1"/>
    <w:rsid w:val="00703F89"/>
    <w:rsid w:val="00704E73"/>
    <w:rsid w:val="00713D0C"/>
    <w:rsid w:val="00720D54"/>
    <w:rsid w:val="00732A8C"/>
    <w:rsid w:val="00740B25"/>
    <w:rsid w:val="00762F13"/>
    <w:rsid w:val="007633A4"/>
    <w:rsid w:val="0077156E"/>
    <w:rsid w:val="00773C88"/>
    <w:rsid w:val="00776150"/>
    <w:rsid w:val="00780798"/>
    <w:rsid w:val="00785221"/>
    <w:rsid w:val="007910E6"/>
    <w:rsid w:val="0079623C"/>
    <w:rsid w:val="007A0294"/>
    <w:rsid w:val="007A25E5"/>
    <w:rsid w:val="007A6585"/>
    <w:rsid w:val="007B58A0"/>
    <w:rsid w:val="007C456B"/>
    <w:rsid w:val="007F4C42"/>
    <w:rsid w:val="00804369"/>
    <w:rsid w:val="00804475"/>
    <w:rsid w:val="00811902"/>
    <w:rsid w:val="00813F63"/>
    <w:rsid w:val="00822CC1"/>
    <w:rsid w:val="00827AEA"/>
    <w:rsid w:val="00831773"/>
    <w:rsid w:val="0084222C"/>
    <w:rsid w:val="00863D48"/>
    <w:rsid w:val="008679F2"/>
    <w:rsid w:val="00870FB1"/>
    <w:rsid w:val="00872454"/>
    <w:rsid w:val="00883B7E"/>
    <w:rsid w:val="00892012"/>
    <w:rsid w:val="00895C5F"/>
    <w:rsid w:val="008A0017"/>
    <w:rsid w:val="008A7C12"/>
    <w:rsid w:val="008B13F2"/>
    <w:rsid w:val="008B6963"/>
    <w:rsid w:val="008C31B6"/>
    <w:rsid w:val="008C3DB2"/>
    <w:rsid w:val="008E14A1"/>
    <w:rsid w:val="008F48D7"/>
    <w:rsid w:val="00901EE1"/>
    <w:rsid w:val="00910D1F"/>
    <w:rsid w:val="00912132"/>
    <w:rsid w:val="00921BF0"/>
    <w:rsid w:val="00921FB9"/>
    <w:rsid w:val="00957CE1"/>
    <w:rsid w:val="00961235"/>
    <w:rsid w:val="009626D0"/>
    <w:rsid w:val="00966266"/>
    <w:rsid w:val="00966695"/>
    <w:rsid w:val="009730F0"/>
    <w:rsid w:val="00983C44"/>
    <w:rsid w:val="009901B6"/>
    <w:rsid w:val="009928E8"/>
    <w:rsid w:val="009A2AA7"/>
    <w:rsid w:val="009B0CF5"/>
    <w:rsid w:val="009B321D"/>
    <w:rsid w:val="009C146B"/>
    <w:rsid w:val="00A008DC"/>
    <w:rsid w:val="00A017E3"/>
    <w:rsid w:val="00A179D6"/>
    <w:rsid w:val="00A40DF2"/>
    <w:rsid w:val="00A516E3"/>
    <w:rsid w:val="00A52D67"/>
    <w:rsid w:val="00A625E3"/>
    <w:rsid w:val="00A64B76"/>
    <w:rsid w:val="00A75557"/>
    <w:rsid w:val="00A85447"/>
    <w:rsid w:val="00AA5C35"/>
    <w:rsid w:val="00AC36CF"/>
    <w:rsid w:val="00AD4055"/>
    <w:rsid w:val="00AD4A15"/>
    <w:rsid w:val="00AD4EB3"/>
    <w:rsid w:val="00AE18B6"/>
    <w:rsid w:val="00AF2A1C"/>
    <w:rsid w:val="00AF4A54"/>
    <w:rsid w:val="00B0222C"/>
    <w:rsid w:val="00B13B45"/>
    <w:rsid w:val="00B60617"/>
    <w:rsid w:val="00B64783"/>
    <w:rsid w:val="00B66B57"/>
    <w:rsid w:val="00B706DF"/>
    <w:rsid w:val="00B749C4"/>
    <w:rsid w:val="00BA5A7D"/>
    <w:rsid w:val="00BB0CEE"/>
    <w:rsid w:val="00BB2F85"/>
    <w:rsid w:val="00BC28F4"/>
    <w:rsid w:val="00BC6BCA"/>
    <w:rsid w:val="00BD5AE8"/>
    <w:rsid w:val="00BF2C6E"/>
    <w:rsid w:val="00BF5122"/>
    <w:rsid w:val="00C05156"/>
    <w:rsid w:val="00C20000"/>
    <w:rsid w:val="00C23511"/>
    <w:rsid w:val="00C36087"/>
    <w:rsid w:val="00C45C89"/>
    <w:rsid w:val="00C467B6"/>
    <w:rsid w:val="00C7207D"/>
    <w:rsid w:val="00C75761"/>
    <w:rsid w:val="00C87124"/>
    <w:rsid w:val="00C906B4"/>
    <w:rsid w:val="00C91FC2"/>
    <w:rsid w:val="00CB2F81"/>
    <w:rsid w:val="00CC3626"/>
    <w:rsid w:val="00CC3FBB"/>
    <w:rsid w:val="00CD0081"/>
    <w:rsid w:val="00CD2C30"/>
    <w:rsid w:val="00CD7A21"/>
    <w:rsid w:val="00CE7E52"/>
    <w:rsid w:val="00CF27EE"/>
    <w:rsid w:val="00D05E4B"/>
    <w:rsid w:val="00D164DA"/>
    <w:rsid w:val="00D238B8"/>
    <w:rsid w:val="00D25CF9"/>
    <w:rsid w:val="00D33B3E"/>
    <w:rsid w:val="00D33D95"/>
    <w:rsid w:val="00D40968"/>
    <w:rsid w:val="00D51C5F"/>
    <w:rsid w:val="00D56CD4"/>
    <w:rsid w:val="00D66DE1"/>
    <w:rsid w:val="00D81D34"/>
    <w:rsid w:val="00D8443C"/>
    <w:rsid w:val="00D961C4"/>
    <w:rsid w:val="00DA2537"/>
    <w:rsid w:val="00DA6DB4"/>
    <w:rsid w:val="00DA72CC"/>
    <w:rsid w:val="00DB5C56"/>
    <w:rsid w:val="00DB5CE6"/>
    <w:rsid w:val="00DC1F28"/>
    <w:rsid w:val="00DD4525"/>
    <w:rsid w:val="00DE0546"/>
    <w:rsid w:val="00DF278C"/>
    <w:rsid w:val="00DF59DD"/>
    <w:rsid w:val="00DF71C5"/>
    <w:rsid w:val="00E04ADD"/>
    <w:rsid w:val="00E10850"/>
    <w:rsid w:val="00E22A8E"/>
    <w:rsid w:val="00E24438"/>
    <w:rsid w:val="00E63206"/>
    <w:rsid w:val="00E63445"/>
    <w:rsid w:val="00E923FD"/>
    <w:rsid w:val="00E95DFE"/>
    <w:rsid w:val="00E96F27"/>
    <w:rsid w:val="00EA39AE"/>
    <w:rsid w:val="00EB0C5E"/>
    <w:rsid w:val="00EB27F5"/>
    <w:rsid w:val="00EB46FE"/>
    <w:rsid w:val="00EC24CF"/>
    <w:rsid w:val="00ED63EC"/>
    <w:rsid w:val="00ED72F8"/>
    <w:rsid w:val="00EE08D7"/>
    <w:rsid w:val="00EE1254"/>
    <w:rsid w:val="00EF6E4F"/>
    <w:rsid w:val="00F20586"/>
    <w:rsid w:val="00F4213D"/>
    <w:rsid w:val="00F450D5"/>
    <w:rsid w:val="00F54264"/>
    <w:rsid w:val="00F6671D"/>
    <w:rsid w:val="00F72D5E"/>
    <w:rsid w:val="00F74298"/>
    <w:rsid w:val="00F765F7"/>
    <w:rsid w:val="00F815A8"/>
    <w:rsid w:val="00F851B3"/>
    <w:rsid w:val="00FA5DBB"/>
    <w:rsid w:val="00FA72E1"/>
    <w:rsid w:val="00FB1E55"/>
    <w:rsid w:val="00FC7384"/>
    <w:rsid w:val="00FD4F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6C182B63"/>
  <w15:chartTrackingRefBased/>
  <w15:docId w15:val="{B8F6A133-C10F-4BC1-ABE8-022829F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39"/>
    <w:pPr>
      <w:spacing w:after="80"/>
    </w:pPr>
    <w:rPr>
      <w:sz w:val="22"/>
      <w:lang w:val="en-US" w:eastAsia="en-CA"/>
    </w:rPr>
  </w:style>
  <w:style w:type="paragraph" w:styleId="Heading1">
    <w:name w:val="heading 1"/>
    <w:basedOn w:val="Header"/>
    <w:next w:val="Normal"/>
    <w:qFormat/>
    <w:rsid w:val="00487A39"/>
    <w:pPr>
      <w:keepNext/>
      <w:widowControl w:val="0"/>
      <w:pBdr>
        <w:top w:val="thinThickSmallGap" w:sz="24" w:space="25" w:color="auto"/>
        <w:bottom w:val="thickThinSmallGap" w:sz="24" w:space="25" w:color="auto"/>
      </w:pBdr>
      <w:shd w:val="solid" w:color="FFFFFF" w:fill="FFFFFF"/>
      <w:spacing w:before="360" w:after="360"/>
      <w:ind w:left="2016" w:right="2016"/>
      <w:contextualSpacing/>
      <w:jc w:val="center"/>
      <w:outlineLvl w:val="0"/>
    </w:pPr>
    <w:rPr>
      <w:rFonts w:ascii="Calibri" w:hAnsi="Calibri"/>
      <w:b/>
      <w:sz w:val="28"/>
      <w:shd w:val="solid" w:color="FFFFFF" w:fill="FFFFFF"/>
    </w:rPr>
  </w:style>
  <w:style w:type="paragraph" w:styleId="Heading2">
    <w:name w:val="heading 2"/>
    <w:basedOn w:val="Normal"/>
    <w:next w:val="BodyText"/>
    <w:qFormat/>
    <w:rsid w:val="0065049F"/>
    <w:pPr>
      <w:keepNext/>
      <w:spacing w:before="480" w:after="120"/>
      <w:outlineLvl w:val="1"/>
    </w:pPr>
    <w:rPr>
      <w:b/>
      <w:smallCaps/>
      <w:sz w:val="24"/>
    </w:rPr>
  </w:style>
  <w:style w:type="paragraph" w:styleId="Heading3">
    <w:name w:val="heading 3"/>
    <w:basedOn w:val="Normal"/>
    <w:next w:val="BodyText"/>
    <w:qFormat/>
    <w:rsid w:val="0065049F"/>
    <w:pPr>
      <w:keepNext/>
      <w:spacing w:before="80"/>
      <w:outlineLvl w:val="2"/>
    </w:pPr>
    <w:rPr>
      <w:b/>
    </w:rPr>
  </w:style>
  <w:style w:type="paragraph" w:styleId="Heading4">
    <w:name w:val="heading 4"/>
    <w:basedOn w:val="Normal"/>
    <w:next w:val="Normal"/>
    <w:qFormat/>
    <w:rsid w:val="0065049F"/>
    <w:pPr>
      <w:keepNext/>
      <w:outlineLvl w:val="3"/>
    </w:pPr>
    <w:rPr>
      <w:rFonts w:ascii="Arial" w:hAnsi="Arial"/>
      <w:b/>
      <w:sz w:val="28"/>
    </w:rPr>
  </w:style>
  <w:style w:type="paragraph" w:styleId="Heading5">
    <w:name w:val="heading 5"/>
    <w:aliases w:val="h5,Block Label"/>
    <w:basedOn w:val="Normal"/>
    <w:next w:val="Normal"/>
    <w:qFormat/>
    <w:rsid w:val="0065049F"/>
    <w:pPr>
      <w:keepNext/>
      <w:jc w:val="center"/>
      <w:outlineLvl w:val="4"/>
    </w:pPr>
    <w:rPr>
      <w:b/>
      <w:i/>
    </w:rPr>
  </w:style>
  <w:style w:type="paragraph" w:styleId="Heading6">
    <w:name w:val="heading 6"/>
    <w:basedOn w:val="Normal"/>
    <w:next w:val="Normal"/>
    <w:qFormat/>
    <w:rsid w:val="0065049F"/>
    <w:pPr>
      <w:keepNext/>
      <w:spacing w:before="120" w:after="0"/>
      <w:outlineLvl w:val="5"/>
    </w:pPr>
    <w:rPr>
      <w:b/>
      <w:sz w:val="18"/>
    </w:rPr>
  </w:style>
  <w:style w:type="paragraph" w:styleId="Heading7">
    <w:name w:val="heading 7"/>
    <w:basedOn w:val="Heading1"/>
    <w:next w:val="BodyText"/>
    <w:qFormat/>
    <w:rsid w:val="0065049F"/>
    <w:pPr>
      <w:numPr>
        <w:ilvl w:val="6"/>
        <w:numId w:val="5"/>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65049F"/>
    <w:pPr>
      <w:numPr>
        <w:ilvl w:val="7"/>
        <w:numId w:val="5"/>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65049F"/>
    <w:pPr>
      <w:numPr>
        <w:ilvl w:val="8"/>
        <w:numId w:val="4"/>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049F"/>
    <w:pPr>
      <w:spacing w:before="120" w:after="120"/>
    </w:pPr>
  </w:style>
  <w:style w:type="paragraph" w:customStyle="1" w:styleId="BodyTextLeader">
    <w:name w:val="Body Text Leader"/>
    <w:basedOn w:val="BodyText"/>
    <w:next w:val="BodyText"/>
    <w:rsid w:val="0065049F"/>
    <w:pPr>
      <w:spacing w:before="480"/>
    </w:pPr>
  </w:style>
  <w:style w:type="paragraph" w:customStyle="1" w:styleId="HiddenText">
    <w:name w:val="Hidden Text"/>
    <w:basedOn w:val="Normal"/>
    <w:rsid w:val="0065049F"/>
    <w:pPr>
      <w:spacing w:before="120" w:after="120"/>
    </w:pPr>
    <w:rPr>
      <w:vanish/>
    </w:rPr>
  </w:style>
  <w:style w:type="paragraph" w:customStyle="1" w:styleId="Table-TopLine">
    <w:name w:val="Table - Top Line"/>
    <w:basedOn w:val="Normal"/>
    <w:rsid w:val="0065049F"/>
    <w:pPr>
      <w:spacing w:before="120"/>
    </w:pPr>
  </w:style>
  <w:style w:type="paragraph" w:customStyle="1" w:styleId="TableText">
    <w:name w:val="Table Text"/>
    <w:basedOn w:val="Normal"/>
    <w:rsid w:val="0065049F"/>
    <w:pPr>
      <w:spacing w:before="80"/>
    </w:pPr>
  </w:style>
  <w:style w:type="paragraph" w:customStyle="1" w:styleId="TableTextAlpha">
    <w:name w:val="Table Text Alpha"/>
    <w:basedOn w:val="TableText"/>
    <w:rsid w:val="0065049F"/>
    <w:pPr>
      <w:numPr>
        <w:numId w:val="2"/>
      </w:numPr>
    </w:pPr>
  </w:style>
  <w:style w:type="paragraph" w:customStyle="1" w:styleId="TableTextNumber">
    <w:name w:val="Table Text Number"/>
    <w:basedOn w:val="TableText"/>
    <w:rsid w:val="0065049F"/>
    <w:pPr>
      <w:keepNext/>
      <w:keepLines/>
      <w:numPr>
        <w:numId w:val="3"/>
      </w:numPr>
    </w:pPr>
    <w:rPr>
      <w:snapToGrid w:val="0"/>
      <w:color w:val="000000"/>
      <w:lang w:eastAsia="en-US"/>
    </w:rPr>
  </w:style>
  <w:style w:type="paragraph" w:customStyle="1" w:styleId="BodyTextNumber">
    <w:name w:val="Body Text Number"/>
    <w:basedOn w:val="Normal"/>
    <w:rsid w:val="0065049F"/>
    <w:pPr>
      <w:numPr>
        <w:numId w:val="1"/>
      </w:numPr>
      <w:tabs>
        <w:tab w:val="left" w:pos="504"/>
      </w:tabs>
      <w:spacing w:before="360" w:after="120"/>
    </w:pPr>
  </w:style>
  <w:style w:type="paragraph" w:customStyle="1" w:styleId="Checklist">
    <w:name w:val="Checklist"/>
    <w:basedOn w:val="Normal"/>
    <w:rsid w:val="0065049F"/>
    <w:pPr>
      <w:keepLines/>
      <w:tabs>
        <w:tab w:val="left" w:pos="360"/>
        <w:tab w:val="left" w:pos="6120"/>
      </w:tabs>
      <w:spacing w:before="120" w:after="120"/>
      <w:ind w:left="360" w:hanging="360"/>
    </w:pPr>
    <w:rPr>
      <w:kern w:val="28"/>
      <w:lang w:val="en-GB"/>
    </w:rPr>
  </w:style>
  <w:style w:type="paragraph" w:styleId="Header">
    <w:name w:val="header"/>
    <w:basedOn w:val="Normal"/>
    <w:rsid w:val="0065049F"/>
    <w:pPr>
      <w:pBdr>
        <w:bottom w:val="single" w:sz="6" w:space="1" w:color="auto"/>
      </w:pBdr>
      <w:tabs>
        <w:tab w:val="right" w:pos="9540"/>
      </w:tabs>
      <w:ind w:left="-720" w:right="-540"/>
    </w:pPr>
    <w:rPr>
      <w:sz w:val="20"/>
    </w:rPr>
  </w:style>
  <w:style w:type="paragraph" w:styleId="Footer">
    <w:name w:val="footer"/>
    <w:basedOn w:val="Normal"/>
    <w:rsid w:val="0065049F"/>
    <w:pPr>
      <w:pBdr>
        <w:top w:val="single" w:sz="6" w:space="1" w:color="auto"/>
      </w:pBdr>
      <w:tabs>
        <w:tab w:val="center" w:pos="4824"/>
        <w:tab w:val="right" w:pos="9720"/>
      </w:tabs>
      <w:ind w:left="-720" w:right="-720"/>
    </w:pPr>
    <w:rPr>
      <w:sz w:val="20"/>
    </w:rPr>
  </w:style>
  <w:style w:type="character" w:styleId="PageNumber">
    <w:name w:val="page number"/>
    <w:rsid w:val="0065049F"/>
    <w:rPr>
      <w:rFonts w:ascii="Times New Roman" w:hAnsi="Times New Roman"/>
      <w:sz w:val="20"/>
    </w:rPr>
  </w:style>
  <w:style w:type="paragraph" w:styleId="BodyText3">
    <w:name w:val="Body Text 3"/>
    <w:basedOn w:val="Normal"/>
    <w:rsid w:val="0065049F"/>
    <w:pPr>
      <w:pBdr>
        <w:top w:val="single" w:sz="4" w:space="4" w:color="auto"/>
      </w:pBdr>
    </w:pPr>
    <w:rPr>
      <w:i/>
      <w:sz w:val="16"/>
    </w:rPr>
  </w:style>
  <w:style w:type="paragraph" w:styleId="FootnoteText">
    <w:name w:val="footnote text"/>
    <w:basedOn w:val="Normal"/>
    <w:semiHidden/>
    <w:rsid w:val="0065049F"/>
    <w:pPr>
      <w:spacing w:after="0"/>
    </w:pPr>
    <w:rPr>
      <w:sz w:val="20"/>
    </w:rPr>
  </w:style>
  <w:style w:type="character" w:styleId="FootnoteReference">
    <w:name w:val="footnote reference"/>
    <w:semiHidden/>
    <w:rsid w:val="0065049F"/>
    <w:rPr>
      <w:vertAlign w:val="superscript"/>
    </w:rPr>
  </w:style>
  <w:style w:type="paragraph" w:styleId="Title">
    <w:name w:val="Title"/>
    <w:basedOn w:val="Normal"/>
    <w:qFormat/>
    <w:rsid w:val="0065049F"/>
    <w:pPr>
      <w:jc w:val="center"/>
    </w:pPr>
    <w:rPr>
      <w:rFonts w:ascii="Arial" w:hAnsi="Arial"/>
      <w:b/>
      <w:sz w:val="32"/>
    </w:rPr>
  </w:style>
  <w:style w:type="paragraph" w:customStyle="1" w:styleId="Head3NoNum">
    <w:name w:val="Head3NoNum"/>
    <w:next w:val="BodyText"/>
    <w:rsid w:val="0065049F"/>
    <w:pPr>
      <w:tabs>
        <w:tab w:val="left" w:pos="2250"/>
      </w:tabs>
    </w:pPr>
    <w:rPr>
      <w:rFonts w:ascii="Arial" w:hAnsi="Arial"/>
      <w:b/>
      <w:noProof/>
      <w:sz w:val="28"/>
      <w:lang w:eastAsia="en-CA"/>
    </w:rPr>
  </w:style>
  <w:style w:type="paragraph" w:styleId="BodyText2">
    <w:name w:val="Body Text 2"/>
    <w:basedOn w:val="Normal"/>
    <w:rsid w:val="0065049F"/>
    <w:pPr>
      <w:spacing w:line="170" w:lineRule="exact"/>
    </w:pPr>
    <w:rPr>
      <w:sz w:val="16"/>
    </w:rPr>
  </w:style>
  <w:style w:type="character" w:styleId="Hyperlink">
    <w:name w:val="Hyperlink"/>
    <w:rsid w:val="0065049F"/>
    <w:rPr>
      <w:color w:val="0000FF"/>
      <w:u w:val="single"/>
    </w:rPr>
  </w:style>
  <w:style w:type="paragraph" w:styleId="BodyTextIndent">
    <w:name w:val="Body Text Indent"/>
    <w:basedOn w:val="Normal"/>
    <w:rsid w:val="0065049F"/>
    <w:pPr>
      <w:ind w:left="1440"/>
    </w:pPr>
  </w:style>
  <w:style w:type="character" w:styleId="FollowedHyperlink">
    <w:name w:val="FollowedHyperlink"/>
    <w:rsid w:val="0039213C"/>
    <w:rPr>
      <w:color w:val="800080"/>
      <w:u w:val="single"/>
    </w:rPr>
  </w:style>
  <w:style w:type="paragraph" w:styleId="BalloonText">
    <w:name w:val="Balloon Text"/>
    <w:basedOn w:val="Normal"/>
    <w:link w:val="BalloonTextChar"/>
    <w:rsid w:val="00321973"/>
    <w:pPr>
      <w:spacing w:after="0"/>
    </w:pPr>
    <w:rPr>
      <w:rFonts w:ascii="Tahoma" w:hAnsi="Tahoma" w:cs="Tahoma"/>
      <w:sz w:val="16"/>
      <w:szCs w:val="16"/>
    </w:rPr>
  </w:style>
  <w:style w:type="character" w:customStyle="1" w:styleId="BalloonTextChar">
    <w:name w:val="Balloon Text Char"/>
    <w:link w:val="BalloonText"/>
    <w:rsid w:val="00321973"/>
    <w:rPr>
      <w:rFonts w:ascii="Tahoma" w:hAnsi="Tahoma" w:cs="Tahoma"/>
      <w:sz w:val="16"/>
      <w:szCs w:val="16"/>
      <w:lang w:val="en-US"/>
    </w:rPr>
  </w:style>
  <w:style w:type="character" w:styleId="PlaceholderText">
    <w:name w:val="Placeholder Text"/>
    <w:uiPriority w:val="99"/>
    <w:semiHidden/>
    <w:rsid w:val="001F5CC3"/>
    <w:rPr>
      <w:color w:val="808080"/>
    </w:rPr>
  </w:style>
  <w:style w:type="table" w:styleId="TableGrid">
    <w:name w:val="Table Grid"/>
    <w:basedOn w:val="TableNormal"/>
    <w:uiPriority w:val="59"/>
    <w:rsid w:val="00EA39AE"/>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07169B"/>
    <w:rPr>
      <w:sz w:val="16"/>
      <w:szCs w:val="16"/>
    </w:rPr>
  </w:style>
  <w:style w:type="paragraph" w:styleId="CommentText">
    <w:name w:val="annotation text"/>
    <w:basedOn w:val="Normal"/>
    <w:link w:val="CommentTextChar"/>
    <w:rsid w:val="0007169B"/>
    <w:rPr>
      <w:sz w:val="20"/>
    </w:rPr>
  </w:style>
  <w:style w:type="character" w:customStyle="1" w:styleId="CommentTextChar">
    <w:name w:val="Comment Text Char"/>
    <w:basedOn w:val="DefaultParagraphFont"/>
    <w:link w:val="CommentText"/>
    <w:rsid w:val="0007169B"/>
    <w:rPr>
      <w:lang w:val="en-US" w:eastAsia="en-CA"/>
    </w:rPr>
  </w:style>
  <w:style w:type="paragraph" w:styleId="CommentSubject">
    <w:name w:val="annotation subject"/>
    <w:basedOn w:val="CommentText"/>
    <w:next w:val="CommentText"/>
    <w:link w:val="CommentSubjectChar"/>
    <w:rsid w:val="0007169B"/>
    <w:rPr>
      <w:b/>
      <w:bCs/>
    </w:rPr>
  </w:style>
  <w:style w:type="character" w:customStyle="1" w:styleId="CommentSubjectChar">
    <w:name w:val="Comment Subject Char"/>
    <w:basedOn w:val="CommentTextChar"/>
    <w:link w:val="CommentSubject"/>
    <w:rsid w:val="0007169B"/>
    <w:rPr>
      <w:b/>
      <w:bCs/>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C9CE-AEA5-46D8-840B-698672B8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17290</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System Impact Assessment Application</vt:lpstr>
    </vt:vector>
  </TitlesOfParts>
  <Company>IESO</Company>
  <LinksUpToDate>false</LinksUpToDate>
  <CharactersWithSpaces>19574</CharactersWithSpaces>
  <SharedDoc>false</SharedDoc>
  <HLinks>
    <vt:vector size="6" baseType="variant">
      <vt:variant>
        <vt:i4>6422538</vt:i4>
      </vt:variant>
      <vt:variant>
        <vt:i4>6</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dc:title>
  <dc:subject>System Impact Assessment - Transmission</dc:subject>
  <dc:creator>IESO</dc:creator>
  <cp:keywords>REV-23-01</cp:keywords>
  <dc:description>Confidential</dc:description>
  <cp:lastModifiedBy>IESO</cp:lastModifiedBy>
  <cp:revision>2</cp:revision>
  <cp:lastPrinted>2017-12-11T19:53:00Z</cp:lastPrinted>
  <dcterms:created xsi:type="dcterms:W3CDTF">2023-01-26T19:26:00Z</dcterms:created>
  <dcterms:modified xsi:type="dcterms:W3CDTF">2023-01-26T19:26:00Z</dcterms:modified>
  <cp:category>IMO_FORM_1537 v11.0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ies>
</file>