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CE" w:rsidRDefault="00283F1D" w:rsidP="0036234F">
      <w:pPr>
        <w:pStyle w:val="Heading1"/>
        <w:rPr>
          <w:sz w:val="26"/>
          <w:szCs w:val="26"/>
        </w:rPr>
      </w:pPr>
      <w:r w:rsidRPr="0036234F">
        <w:rPr>
          <w:noProof/>
          <w:sz w:val="26"/>
          <w:szCs w:val="26"/>
          <w:lang w:val="en-CA"/>
        </w:rPr>
        <w:drawing>
          <wp:anchor distT="0" distB="0" distL="114300" distR="114300" simplePos="0" relativeHeight="251657216" behindDoc="0" locked="0" layoutInCell="1" allowOverlap="1" wp14:anchorId="47933310" wp14:editId="751ABB56">
            <wp:simplePos x="0" y="0"/>
            <wp:positionH relativeFrom="margin">
              <wp:posOffset>-381000</wp:posOffset>
            </wp:positionH>
            <wp:positionV relativeFrom="paragraph">
              <wp:posOffset>10160</wp:posOffset>
            </wp:positionV>
            <wp:extent cx="1444625" cy="657860"/>
            <wp:effectExtent l="0" t="0" r="3175" b="8890"/>
            <wp:wrapNone/>
            <wp:docPr id="3"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34F">
        <w:rPr>
          <w:sz w:val="26"/>
          <w:szCs w:val="26"/>
        </w:rPr>
        <w:fldChar w:fldCharType="begin"/>
      </w:r>
      <w:r w:rsidRPr="0036234F">
        <w:rPr>
          <w:sz w:val="26"/>
          <w:szCs w:val="26"/>
        </w:rPr>
        <w:instrText xml:space="preserve"> TITLE  \* MERGEFORMAT </w:instrText>
      </w:r>
      <w:r w:rsidRPr="0036234F">
        <w:rPr>
          <w:sz w:val="26"/>
          <w:szCs w:val="26"/>
        </w:rPr>
        <w:fldChar w:fldCharType="separate"/>
      </w:r>
      <w:r w:rsidR="00B058CE">
        <w:rPr>
          <w:sz w:val="26"/>
          <w:szCs w:val="26"/>
        </w:rPr>
        <w:t>System Impact Assessment Application (IESO)/</w:t>
      </w:r>
    </w:p>
    <w:p w:rsidR="00B058CE" w:rsidRDefault="00B058CE" w:rsidP="0036234F">
      <w:pPr>
        <w:pStyle w:val="Heading1"/>
        <w:rPr>
          <w:sz w:val="26"/>
          <w:szCs w:val="26"/>
        </w:rPr>
      </w:pPr>
      <w:r>
        <w:rPr>
          <w:sz w:val="26"/>
          <w:szCs w:val="26"/>
        </w:rPr>
        <w:t>Customer Impact Assessment Application (transmitter)</w:t>
      </w:r>
    </w:p>
    <w:p w:rsidR="00283F1D" w:rsidRPr="0036234F" w:rsidRDefault="00B058CE" w:rsidP="0036234F">
      <w:pPr>
        <w:pStyle w:val="Heading1"/>
        <w:rPr>
          <w:sz w:val="26"/>
          <w:szCs w:val="26"/>
        </w:rPr>
      </w:pPr>
      <w:r>
        <w:rPr>
          <w:sz w:val="26"/>
          <w:szCs w:val="26"/>
        </w:rPr>
        <w:t>for Load Facilities</w:t>
      </w:r>
      <w:r w:rsidR="00283F1D" w:rsidRPr="0036234F">
        <w:rPr>
          <w:sz w:val="26"/>
          <w:szCs w:val="26"/>
        </w:rPr>
        <w:fldChar w:fldCharType="end"/>
      </w:r>
    </w:p>
    <w:p w:rsidR="00283F1D" w:rsidRDefault="00283F1D" w:rsidP="000C6EE1">
      <w:pPr>
        <w:pStyle w:val="BodyTextLeader"/>
        <w:spacing w:before="120"/>
        <w:rPr>
          <w:rFonts w:ascii="Calibri" w:hAnsi="Calibri"/>
          <w:sz w:val="20"/>
        </w:rPr>
      </w:pPr>
    </w:p>
    <w:p w:rsidR="00EF6F05" w:rsidRPr="00215EF2" w:rsidRDefault="00EF6F05" w:rsidP="000C6EE1">
      <w:pPr>
        <w:pStyle w:val="BodyTextLeader"/>
        <w:spacing w:before="120"/>
        <w:rPr>
          <w:rFonts w:ascii="Calibri" w:hAnsi="Calibri"/>
          <w:sz w:val="20"/>
        </w:rPr>
      </w:pPr>
      <w:r w:rsidRPr="00215EF2">
        <w:rPr>
          <w:rFonts w:ascii="Calibri" w:hAnsi="Calibri"/>
          <w:sz w:val="20"/>
        </w:rPr>
        <w:t xml:space="preserve">Submit this form to the </w:t>
      </w:r>
      <w:r w:rsidR="00286838" w:rsidRPr="00215EF2">
        <w:rPr>
          <w:rFonts w:ascii="Calibri" w:hAnsi="Calibri" w:cs="Calibri"/>
          <w:b/>
          <w:sz w:val="20"/>
        </w:rPr>
        <w:t>Independent Electricity System Operator</w:t>
      </w:r>
      <w:r w:rsidR="00286838" w:rsidRPr="00215EF2">
        <w:rPr>
          <w:rFonts w:ascii="Calibri" w:hAnsi="Calibri" w:cs="Calibri"/>
          <w:sz w:val="20"/>
        </w:rPr>
        <w:t xml:space="preserve"> and also to </w:t>
      </w:r>
      <w:r w:rsidR="004872C5" w:rsidRPr="004872C5">
        <w:rPr>
          <w:rFonts w:ascii="Calibri" w:hAnsi="Calibri" w:cs="Calibri"/>
          <w:sz w:val="20"/>
        </w:rPr>
        <w:t xml:space="preserve">the applicable </w:t>
      </w:r>
      <w:r w:rsidR="004872C5" w:rsidRPr="001B035F">
        <w:rPr>
          <w:rFonts w:ascii="Calibri" w:hAnsi="Calibri" w:cs="Calibri"/>
          <w:i/>
          <w:sz w:val="20"/>
        </w:rPr>
        <w:t>transmitter</w:t>
      </w:r>
      <w:r w:rsidR="00160382">
        <w:rPr>
          <w:rFonts w:ascii="Calibri" w:hAnsi="Calibri" w:cs="Calibri"/>
          <w:b/>
          <w:sz w:val="20"/>
        </w:rPr>
        <w:t xml:space="preserve"> </w:t>
      </w:r>
      <w:r w:rsidR="00160382" w:rsidRPr="00F551C9">
        <w:rPr>
          <w:rFonts w:ascii="Calibri" w:hAnsi="Calibri" w:cs="Calibri"/>
          <w:sz w:val="20"/>
        </w:rPr>
        <w:t>to inform about your new connection or modification to an existing connection</w:t>
      </w:r>
      <w:r w:rsidRPr="00215EF2">
        <w:rPr>
          <w:rFonts w:ascii="Calibri" w:hAnsi="Calibri"/>
          <w:sz w:val="20"/>
        </w:rPr>
        <w:t>:</w:t>
      </w:r>
    </w:p>
    <w:tbl>
      <w:tblPr>
        <w:tblpPr w:leftFromText="180" w:rightFromText="180" w:vertAnchor="text" w:tblpX="75" w:tblpY="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5"/>
        <w:gridCol w:w="4423"/>
      </w:tblGrid>
      <w:tr w:rsidR="00553545" w:rsidRPr="00AC1435" w:rsidTr="00302663">
        <w:trPr>
          <w:trHeight w:val="4670"/>
        </w:trPr>
        <w:tc>
          <w:tcPr>
            <w:tcW w:w="4775" w:type="dxa"/>
          </w:tcPr>
          <w:p w:rsidR="00553545" w:rsidRPr="00B90B3B" w:rsidRDefault="00553545" w:rsidP="008604AF">
            <w:pPr>
              <w:spacing w:before="120"/>
              <w:rPr>
                <w:rFonts w:ascii="Calibri" w:hAnsi="Calibri"/>
                <w:b/>
              </w:rPr>
            </w:pPr>
            <w:r w:rsidRPr="00B90B3B">
              <w:rPr>
                <w:rFonts w:ascii="Calibri" w:hAnsi="Calibri"/>
                <w:b/>
              </w:rPr>
              <w:t>Independent Electricity System Operator</w:t>
            </w:r>
          </w:p>
          <w:p w:rsidR="00286838" w:rsidRDefault="00E12D72" w:rsidP="00986273">
            <w:pPr>
              <w:spacing w:after="40"/>
              <w:rPr>
                <w:rStyle w:val="Hyperlink"/>
                <w:rFonts w:ascii="Calibri" w:hAnsi="Calibri" w:cs="Calibri"/>
                <w:szCs w:val="22"/>
              </w:rPr>
            </w:pPr>
            <w:hyperlink r:id="rId9" w:history="1">
              <w:r w:rsidR="00286838" w:rsidRPr="009620B1">
                <w:rPr>
                  <w:rStyle w:val="Hyperlink"/>
                  <w:rFonts w:ascii="Calibri" w:hAnsi="Calibri" w:cs="Calibri"/>
                  <w:szCs w:val="22"/>
                </w:rPr>
                <w:t>connection.assessments@ieso.ca</w:t>
              </w:r>
            </w:hyperlink>
          </w:p>
          <w:p w:rsidR="00286838" w:rsidRPr="00414523" w:rsidRDefault="00286838" w:rsidP="00286838">
            <w:pPr>
              <w:spacing w:after="40"/>
              <w:rPr>
                <w:rFonts w:ascii="Calibri" w:hAnsi="Calibri" w:cs="Calibri"/>
                <w:sz w:val="18"/>
              </w:rPr>
            </w:pPr>
            <w:r w:rsidRPr="00414523">
              <w:rPr>
                <w:rFonts w:ascii="Calibri" w:hAnsi="Calibri" w:cs="Calibri"/>
                <w:sz w:val="18"/>
              </w:rPr>
              <w:t>To the extent possible, the documents and drawings should be submitted in .pdf format. Signed documents should be scanned in .pdf format</w:t>
            </w:r>
            <w:r w:rsidR="00C66F2C">
              <w:rPr>
                <w:rFonts w:ascii="Calibri" w:hAnsi="Calibri" w:cs="Calibri"/>
                <w:sz w:val="18"/>
              </w:rPr>
              <w:t xml:space="preserve"> or electronically signed by a method accepted by the IESO (</w:t>
            </w:r>
            <w:r w:rsidR="00C66F2C" w:rsidRPr="001E41CC">
              <w:rPr>
                <w:rFonts w:ascii="Calibri" w:hAnsi="Calibri" w:cs="Calibri"/>
                <w:sz w:val="18"/>
              </w:rPr>
              <w:t>if using electronic signature contact Connection Assessments to confirm the method is acceptable</w:t>
            </w:r>
            <w:r w:rsidR="00C66F2C">
              <w:rPr>
                <w:rFonts w:ascii="Calibri" w:hAnsi="Calibri" w:cs="Calibri"/>
                <w:sz w:val="18"/>
              </w:rPr>
              <w:t>)</w:t>
            </w:r>
            <w:r w:rsidRPr="00414523">
              <w:rPr>
                <w:rFonts w:ascii="Calibri" w:hAnsi="Calibri" w:cs="Calibri"/>
                <w:sz w:val="18"/>
              </w:rPr>
              <w:t xml:space="preserve">. Connection applicants intending to send documents in a different format are encouraged to contact </w:t>
            </w:r>
            <w:r>
              <w:rPr>
                <w:rFonts w:ascii="Calibri" w:hAnsi="Calibri" w:cs="Calibri"/>
                <w:sz w:val="18"/>
              </w:rPr>
              <w:t>Connection Assessments</w:t>
            </w:r>
            <w:r w:rsidRPr="00414523">
              <w:rPr>
                <w:rFonts w:ascii="Calibri" w:hAnsi="Calibri" w:cs="Calibri"/>
                <w:sz w:val="18"/>
              </w:rPr>
              <w:t xml:space="preserve"> in advance.</w:t>
            </w:r>
          </w:p>
          <w:p w:rsidR="00286838" w:rsidRDefault="00286838" w:rsidP="00286838">
            <w:pPr>
              <w:spacing w:after="40"/>
              <w:rPr>
                <w:rFonts w:ascii="Calibri" w:hAnsi="Calibri" w:cs="Calibri"/>
              </w:rPr>
            </w:pPr>
            <w:r w:rsidRPr="00414523">
              <w:rPr>
                <w:rFonts w:ascii="Calibri" w:hAnsi="Calibri" w:cs="Calibri"/>
                <w:sz w:val="18"/>
              </w:rPr>
              <w:t xml:space="preserve">Hard copies of the application forms and supporting documents are not required. Where the supporting documentation is not suitable for email submission, </w:t>
            </w:r>
            <w:r w:rsidR="004872C5">
              <w:rPr>
                <w:rFonts w:ascii="Calibri" w:hAnsi="Calibri" w:cs="Calibri"/>
                <w:sz w:val="18"/>
              </w:rPr>
              <w:t>contact Connection Assessments via email for instructions.</w:t>
            </w:r>
          </w:p>
          <w:p w:rsidR="00553545" w:rsidRPr="00B90B3B" w:rsidRDefault="00553545" w:rsidP="0065316F">
            <w:pPr>
              <w:spacing w:before="120" w:after="0"/>
              <w:rPr>
                <w:rFonts w:ascii="Calibri" w:hAnsi="Calibri"/>
              </w:rPr>
            </w:pPr>
          </w:p>
        </w:tc>
        <w:tc>
          <w:tcPr>
            <w:tcW w:w="4423" w:type="dxa"/>
          </w:tcPr>
          <w:p w:rsidR="00160382" w:rsidRPr="00386F66" w:rsidRDefault="00160382" w:rsidP="00386F66">
            <w:pPr>
              <w:spacing w:before="120" w:after="120"/>
              <w:rPr>
                <w:rFonts w:ascii="Calibri" w:hAnsi="Calibri"/>
                <w:smallCaps/>
              </w:rPr>
            </w:pPr>
          </w:p>
          <w:p w:rsidR="004872C5" w:rsidRDefault="004872C5" w:rsidP="004872C5">
            <w:pPr>
              <w:spacing w:before="120"/>
              <w:rPr>
                <w:rFonts w:ascii="Calibri" w:hAnsi="Calibri"/>
                <w:b/>
              </w:rPr>
            </w:pPr>
            <w:r>
              <w:rPr>
                <w:rFonts w:ascii="Calibri" w:hAnsi="Calibri"/>
                <w:b/>
              </w:rPr>
              <w:t>Select the transmitter:</w:t>
            </w:r>
          </w:p>
          <w:p w:rsidR="004872C5" w:rsidRPr="00A1051F" w:rsidRDefault="004872C5" w:rsidP="004872C5">
            <w:pPr>
              <w:spacing w:before="120"/>
              <w:rPr>
                <w:rFonts w:ascii="Calibri" w:hAnsi="Calibri"/>
                <w:b/>
              </w:rPr>
            </w:pPr>
            <w:r>
              <w:rPr>
                <w:rFonts w:ascii="Calibri" w:hAnsi="Calibri"/>
              </w:rPr>
              <w:fldChar w:fldCharType="begin">
                <w:ffData>
                  <w:name w:val=""/>
                  <w:enabled/>
                  <w:calcOnExit w:val="0"/>
                  <w:checkBox>
                    <w:sizeAuto/>
                    <w:default w:val="0"/>
                    <w:checked w:val="0"/>
                  </w:checkBox>
                </w:ffData>
              </w:fldChar>
            </w:r>
            <w:r>
              <w:rPr>
                <w:rFonts w:ascii="Calibri" w:hAnsi="Calibri"/>
              </w:rPr>
              <w:instrText xml:space="preserve"> FORMCHECKBOX </w:instrText>
            </w:r>
            <w:r w:rsidR="00E12D72">
              <w:rPr>
                <w:rFonts w:ascii="Calibri" w:hAnsi="Calibri"/>
              </w:rPr>
            </w:r>
            <w:r w:rsidR="00E12D72">
              <w:rPr>
                <w:rFonts w:ascii="Calibri" w:hAnsi="Calibri"/>
              </w:rPr>
              <w:fldChar w:fldCharType="separate"/>
            </w:r>
            <w:r>
              <w:rPr>
                <w:rFonts w:ascii="Calibri" w:hAnsi="Calibri"/>
              </w:rPr>
              <w:fldChar w:fldCharType="end"/>
            </w:r>
            <w:r>
              <w:rPr>
                <w:rFonts w:ascii="Calibri" w:hAnsi="Calibri"/>
              </w:rPr>
              <w:t xml:space="preserve"> </w:t>
            </w:r>
            <w:r>
              <w:rPr>
                <w:rFonts w:ascii="Calibri" w:hAnsi="Calibri"/>
                <w:b/>
              </w:rPr>
              <w:t>Hydro One Networks Inc.</w:t>
            </w:r>
          </w:p>
          <w:p w:rsidR="004872C5" w:rsidRPr="00A1051F" w:rsidRDefault="00E12D72" w:rsidP="004872C5">
            <w:pPr>
              <w:spacing w:before="120" w:after="120"/>
              <w:ind w:left="526"/>
              <w:rPr>
                <w:rFonts w:ascii="Calibri" w:hAnsi="Calibri"/>
              </w:rPr>
            </w:pPr>
            <w:hyperlink r:id="rId10" w:history="1">
              <w:r w:rsidR="004872C5">
                <w:rPr>
                  <w:rStyle w:val="Hyperlink"/>
                  <w:rFonts w:ascii="Verdana" w:hAnsi="Verdana"/>
                  <w:sz w:val="20"/>
                </w:rPr>
                <w:t>LargeAccounts@HydroOne.com</w:t>
              </w:r>
            </w:hyperlink>
          </w:p>
          <w:p w:rsidR="004872C5" w:rsidRDefault="004872C5" w:rsidP="004872C5">
            <w:pPr>
              <w:ind w:left="526"/>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ed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Pr>
                <w:rFonts w:ascii="Calibri" w:hAnsi="Calibri"/>
                <w:b/>
              </w:rPr>
              <w:t>Hydro One Sault Ste. Marie LP</w:t>
            </w:r>
          </w:p>
          <w:p w:rsidR="004872C5" w:rsidRPr="00A1051F" w:rsidRDefault="00E12D72" w:rsidP="004872C5">
            <w:pPr>
              <w:spacing w:before="120" w:after="120"/>
              <w:ind w:left="526"/>
              <w:rPr>
                <w:rFonts w:ascii="Calibri" w:hAnsi="Calibri"/>
              </w:rPr>
            </w:pPr>
            <w:hyperlink r:id="rId11" w:history="1">
              <w:r w:rsidR="004872C5">
                <w:rPr>
                  <w:rStyle w:val="Hyperlink"/>
                  <w:rFonts w:ascii="Verdana" w:hAnsi="Verdana"/>
                  <w:sz w:val="20"/>
                </w:rPr>
                <w:t>LargeAccounts@HydroOne.com</w:t>
              </w:r>
            </w:hyperlink>
          </w:p>
          <w:p w:rsidR="004872C5" w:rsidRDefault="004872C5" w:rsidP="004872C5">
            <w:pPr>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Canadian Niagara Power Inc.</w:t>
            </w:r>
          </w:p>
          <w:p w:rsidR="00FF315C" w:rsidRPr="008655FC" w:rsidRDefault="00E12D72" w:rsidP="00FF315C">
            <w:pPr>
              <w:spacing w:before="120" w:after="120"/>
              <w:ind w:left="526"/>
              <w:rPr>
                <w:rStyle w:val="Hyperlink"/>
                <w:rFonts w:ascii="Verdana" w:hAnsi="Verdana"/>
                <w:sz w:val="20"/>
              </w:rPr>
            </w:pPr>
            <w:hyperlink r:id="rId12" w:history="1">
              <w:r w:rsidR="00FF315C" w:rsidRPr="008655FC">
                <w:rPr>
                  <w:rStyle w:val="Hyperlink"/>
                  <w:rFonts w:ascii="Verdana" w:hAnsi="Verdana"/>
                  <w:sz w:val="20"/>
                </w:rPr>
                <w:t>Engineering@fortisontario.com</w:t>
              </w:r>
            </w:hyperlink>
          </w:p>
          <w:p w:rsidR="004872C5" w:rsidRDefault="004872C5" w:rsidP="004872C5">
            <w:pPr>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Five Nations Energy Inc.</w:t>
            </w:r>
          </w:p>
          <w:p w:rsidR="00FF315C" w:rsidRPr="003A514F" w:rsidRDefault="00E12D72" w:rsidP="00FF315C">
            <w:pPr>
              <w:spacing w:before="120" w:after="120"/>
              <w:ind w:left="526"/>
              <w:rPr>
                <w:rStyle w:val="Hyperlink"/>
                <w:rFonts w:ascii="Verdana" w:hAnsi="Verdana"/>
                <w:sz w:val="20"/>
              </w:rPr>
            </w:pPr>
            <w:hyperlink r:id="rId13" w:history="1">
              <w:r w:rsidR="00FF315C" w:rsidRPr="008655FC">
                <w:rPr>
                  <w:rStyle w:val="Hyperlink"/>
                  <w:rFonts w:ascii="Verdana" w:hAnsi="Verdana"/>
                  <w:sz w:val="20"/>
                </w:rPr>
                <w:t>tiserhoff@fivenations.ca</w:t>
              </w:r>
            </w:hyperlink>
          </w:p>
          <w:p w:rsidR="004872C5" w:rsidRDefault="004872C5" w:rsidP="004872C5">
            <w:pPr>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Upper Canada Transmission, Inc.</w:t>
            </w:r>
          </w:p>
          <w:p w:rsidR="00FF315C" w:rsidRPr="008655FC" w:rsidRDefault="00E12D72" w:rsidP="00FF315C">
            <w:pPr>
              <w:spacing w:before="120" w:after="120"/>
              <w:ind w:left="526"/>
              <w:rPr>
                <w:rStyle w:val="Hyperlink"/>
                <w:rFonts w:ascii="Verdana" w:hAnsi="Verdana"/>
                <w:sz w:val="20"/>
              </w:rPr>
            </w:pPr>
            <w:hyperlink r:id="rId14" w:history="1">
              <w:r w:rsidR="00FF315C" w:rsidRPr="008655FC">
                <w:rPr>
                  <w:rStyle w:val="Hyperlink"/>
                  <w:rFonts w:ascii="Verdana" w:hAnsi="Verdana"/>
                  <w:sz w:val="20"/>
                </w:rPr>
                <w:t>jeff.damen@nexteraenergy.com</w:t>
              </w:r>
            </w:hyperlink>
          </w:p>
          <w:p w:rsidR="004872C5" w:rsidRDefault="004872C5" w:rsidP="004872C5">
            <w:pPr>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Wataynikaneyap Power GP Inc.</w:t>
            </w:r>
          </w:p>
          <w:p w:rsidR="004872C5" w:rsidRPr="003A514F" w:rsidRDefault="00E12D72" w:rsidP="004872C5">
            <w:pPr>
              <w:spacing w:before="120" w:after="120"/>
              <w:ind w:left="526"/>
              <w:rPr>
                <w:rStyle w:val="Hyperlink"/>
                <w:rFonts w:ascii="Verdana" w:hAnsi="Verdana"/>
                <w:sz w:val="20"/>
              </w:rPr>
            </w:pPr>
            <w:hyperlink r:id="rId15" w:history="1">
              <w:r w:rsidR="004872C5" w:rsidRPr="003A514F">
                <w:rPr>
                  <w:rStyle w:val="Hyperlink"/>
                  <w:rFonts w:ascii="Verdana" w:hAnsi="Verdana"/>
                  <w:sz w:val="20"/>
                </w:rPr>
                <w:t>WatayRegulatory@wataypower.ca</w:t>
              </w:r>
            </w:hyperlink>
          </w:p>
          <w:p w:rsidR="004872C5" w:rsidRDefault="004872C5" w:rsidP="004872C5">
            <w:pPr>
              <w:rPr>
                <w:rFonts w:ascii="Calibri" w:hAnsi="Calibri"/>
                <w:smallCaps/>
              </w:rPr>
            </w:pPr>
          </w:p>
          <w:p w:rsidR="004872C5" w:rsidRPr="00A1051F" w:rsidRDefault="004872C5" w:rsidP="004872C5">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E12D72">
              <w:rPr>
                <w:rFonts w:ascii="Calibri" w:hAnsi="Calibri"/>
              </w:rPr>
            </w:r>
            <w:r w:rsidR="00E12D72">
              <w:rPr>
                <w:rFonts w:ascii="Calibri" w:hAnsi="Calibri"/>
              </w:rPr>
              <w:fldChar w:fldCharType="separate"/>
            </w:r>
            <w:r w:rsidRPr="00A1051F">
              <w:rPr>
                <w:rFonts w:ascii="Calibri" w:hAnsi="Calibri"/>
              </w:rPr>
              <w:fldChar w:fldCharType="end"/>
            </w:r>
            <w:r>
              <w:rPr>
                <w:rFonts w:ascii="Calibri" w:hAnsi="Calibri"/>
              </w:rPr>
              <w:t xml:space="preserve"> </w:t>
            </w:r>
            <w:r>
              <w:rPr>
                <w:rFonts w:ascii="Calibri" w:hAnsi="Calibri"/>
                <w:b/>
              </w:rPr>
              <w:t>Other Transmitter</w:t>
            </w:r>
          </w:p>
          <w:p w:rsidR="004872C5" w:rsidRDefault="004872C5" w:rsidP="001B035F">
            <w:pPr>
              <w:rPr>
                <w:rFonts w:asciiTheme="minorHAnsi" w:hAnsiTheme="minorHAnsi" w:cstheme="minorHAnsi"/>
              </w:rPr>
            </w:pPr>
            <w:r w:rsidRPr="00E02F94">
              <w:rPr>
                <w:rFonts w:asciiTheme="minorHAnsi" w:hAnsiTheme="minorHAnsi" w:cstheme="minorHAnsi"/>
              </w:rPr>
              <w:t xml:space="preserve">Name (fill in): </w:t>
            </w:r>
            <w:r w:rsidRPr="00E02F94">
              <w:rPr>
                <w:rFonts w:asciiTheme="minorHAnsi" w:hAnsiTheme="minorHAnsi" w:cstheme="minorHAnsi"/>
              </w:rPr>
              <w:fldChar w:fldCharType="begin">
                <w:ffData>
                  <w:name w:val="Text1"/>
                  <w:enabled/>
                  <w:calcOnExit w:val="0"/>
                  <w:textInput/>
                </w:ffData>
              </w:fldChar>
            </w:r>
            <w:r w:rsidRPr="00E02F94">
              <w:rPr>
                <w:rFonts w:asciiTheme="minorHAnsi" w:hAnsiTheme="minorHAnsi" w:cstheme="minorHAnsi"/>
              </w:rPr>
              <w:instrText xml:space="preserve"> FORMTEXT </w:instrText>
            </w:r>
            <w:r w:rsidRPr="00E02F94">
              <w:rPr>
                <w:rFonts w:asciiTheme="minorHAnsi" w:hAnsiTheme="minorHAnsi" w:cstheme="minorHAnsi"/>
              </w:rPr>
            </w:r>
            <w:r w:rsidRPr="00E02F94">
              <w:rPr>
                <w:rFonts w:asciiTheme="minorHAnsi" w:hAnsiTheme="minorHAnsi" w:cstheme="minorHAnsi"/>
              </w:rPr>
              <w:fldChar w:fldCharType="separate"/>
            </w:r>
            <w:r w:rsidR="00B058CE">
              <w:rPr>
                <w:rFonts w:asciiTheme="minorHAnsi" w:hAnsiTheme="minorHAnsi" w:cstheme="minorHAnsi"/>
                <w:noProof/>
              </w:rPr>
              <w:t> </w:t>
            </w:r>
            <w:r w:rsidR="00B058CE">
              <w:rPr>
                <w:rFonts w:asciiTheme="minorHAnsi" w:hAnsiTheme="minorHAnsi" w:cstheme="minorHAnsi"/>
                <w:noProof/>
              </w:rPr>
              <w:t> </w:t>
            </w:r>
            <w:r w:rsidR="00B058CE">
              <w:rPr>
                <w:rFonts w:asciiTheme="minorHAnsi" w:hAnsiTheme="minorHAnsi" w:cstheme="minorHAnsi"/>
                <w:noProof/>
              </w:rPr>
              <w:t> </w:t>
            </w:r>
            <w:r w:rsidR="00B058CE">
              <w:rPr>
                <w:rFonts w:asciiTheme="minorHAnsi" w:hAnsiTheme="minorHAnsi" w:cstheme="minorHAnsi"/>
                <w:noProof/>
              </w:rPr>
              <w:t> </w:t>
            </w:r>
            <w:r w:rsidR="00B058CE">
              <w:rPr>
                <w:rFonts w:asciiTheme="minorHAnsi" w:hAnsiTheme="minorHAnsi" w:cstheme="minorHAnsi"/>
                <w:noProof/>
              </w:rPr>
              <w:t> </w:t>
            </w:r>
            <w:r w:rsidRPr="00E02F94">
              <w:rPr>
                <w:rFonts w:asciiTheme="minorHAnsi" w:hAnsiTheme="minorHAnsi" w:cstheme="minorHAnsi"/>
              </w:rPr>
              <w:fldChar w:fldCharType="end"/>
            </w:r>
          </w:p>
          <w:p w:rsidR="004872C5" w:rsidRDefault="004872C5" w:rsidP="001B035F">
            <w:pPr>
              <w:rPr>
                <w:rFonts w:asciiTheme="minorHAnsi" w:hAnsiTheme="minorHAnsi" w:cstheme="minorHAnsi"/>
              </w:rPr>
            </w:pPr>
          </w:p>
          <w:p w:rsidR="004872C5" w:rsidRPr="001B035F" w:rsidRDefault="004872C5" w:rsidP="001B035F">
            <w:pPr>
              <w:rPr>
                <w:rFonts w:asciiTheme="minorHAnsi" w:hAnsiTheme="minorHAnsi" w:cstheme="minorHAnsi"/>
              </w:rPr>
            </w:pPr>
            <w:r w:rsidRPr="00A1051F">
              <w:rPr>
                <w:rFonts w:ascii="Calibri" w:hAnsi="Calibri"/>
              </w:rPr>
              <w:t xml:space="preserve">Note: </w:t>
            </w:r>
            <w:r w:rsidRPr="00A1051F">
              <w:rPr>
                <w:rFonts w:ascii="Calibri" w:hAnsi="Calibri"/>
                <w:smallCaps/>
              </w:rPr>
              <w:t>This is not an application form</w:t>
            </w:r>
            <w:r>
              <w:rPr>
                <w:rFonts w:ascii="Calibri" w:hAnsi="Calibri"/>
                <w:smallCaps/>
              </w:rPr>
              <w:t xml:space="preserve"> for a </w:t>
            </w:r>
            <w:r w:rsidRPr="00A1051F">
              <w:rPr>
                <w:rFonts w:ascii="Calibri" w:hAnsi="Calibri"/>
                <w:smallCaps/>
              </w:rPr>
              <w:t>Connection Impact Assessment</w:t>
            </w:r>
            <w:r>
              <w:rPr>
                <w:rFonts w:ascii="Calibri" w:hAnsi="Calibri"/>
                <w:smallCaps/>
              </w:rPr>
              <w:t xml:space="preserve"> by a licensed electricity distributor</w:t>
            </w:r>
            <w:r w:rsidRPr="00A1051F">
              <w:rPr>
                <w:rFonts w:ascii="Calibri" w:hAnsi="Calibri"/>
                <w:smallCaps/>
              </w:rPr>
              <w:t>.</w:t>
            </w:r>
          </w:p>
        </w:tc>
      </w:tr>
    </w:tbl>
    <w:p w:rsidR="00EF6F05" w:rsidRPr="00B90B3B" w:rsidRDefault="00EF6F05" w:rsidP="0014264C">
      <w:pPr>
        <w:tabs>
          <w:tab w:val="left" w:pos="11199"/>
        </w:tabs>
        <w:spacing w:before="120" w:after="120"/>
        <w:ind w:left="1276" w:hanging="1276"/>
        <w:rPr>
          <w:rFonts w:ascii="Calibri" w:hAnsi="Calibri"/>
        </w:rPr>
      </w:pPr>
      <w:r w:rsidRPr="00B90B3B">
        <w:rPr>
          <w:rFonts w:ascii="Calibri" w:hAnsi="Calibri"/>
          <w:b/>
        </w:rPr>
        <w:t xml:space="preserve">Subject: </w:t>
      </w:r>
      <w:r w:rsidR="0014264C" w:rsidRPr="00B90B3B">
        <w:rPr>
          <w:rFonts w:ascii="Calibri" w:hAnsi="Calibri"/>
          <w:b/>
        </w:rPr>
        <w:tab/>
        <w:t>System Impact Assessment Application (IESO)/Customer Impact Assessment Application (</w:t>
      </w:r>
      <w:r w:rsidR="004872C5" w:rsidRPr="001B035F">
        <w:rPr>
          <w:rFonts w:ascii="Calibri" w:hAnsi="Calibri"/>
          <w:b/>
          <w:i/>
        </w:rPr>
        <w:t>transmitter</w:t>
      </w:r>
      <w:r w:rsidR="0014264C" w:rsidRPr="00B90B3B">
        <w:rPr>
          <w:rFonts w:ascii="Calibri" w:hAnsi="Calibri"/>
          <w:b/>
        </w:rPr>
        <w:t>) for Load Facilities</w:t>
      </w:r>
    </w:p>
    <w:p w:rsidR="00EF6F05" w:rsidRPr="00B90B3B" w:rsidRDefault="00EF6F05" w:rsidP="004A5337">
      <w:pPr>
        <w:pStyle w:val="BodyText"/>
        <w:jc w:val="both"/>
        <w:rPr>
          <w:rFonts w:ascii="Calibri" w:hAnsi="Calibri"/>
        </w:rPr>
      </w:pPr>
      <w:r w:rsidRPr="00B90B3B">
        <w:rPr>
          <w:rFonts w:ascii="Calibri" w:hAnsi="Calibri"/>
        </w:rPr>
        <w:t xml:space="preserve">All information submitted in this process will be used by the </w:t>
      </w:r>
      <w:r w:rsidR="009D5D35" w:rsidRPr="00B90B3B">
        <w:rPr>
          <w:rFonts w:ascii="Calibri" w:hAnsi="Calibri"/>
        </w:rPr>
        <w:t xml:space="preserve">Independent Electricity System Operator (IESO) and </w:t>
      </w:r>
      <w:r w:rsidR="004872C5">
        <w:rPr>
          <w:rFonts w:ascii="Calibri" w:hAnsi="Calibri"/>
        </w:rPr>
        <w:t xml:space="preserve">the </w:t>
      </w:r>
      <w:r w:rsidR="004872C5" w:rsidRPr="001B035F">
        <w:rPr>
          <w:rFonts w:ascii="Calibri" w:hAnsi="Calibri"/>
          <w:i/>
        </w:rPr>
        <w:t>transmitter</w:t>
      </w:r>
      <w:r w:rsidR="009D5D35" w:rsidRPr="00B90B3B">
        <w:rPr>
          <w:rFonts w:ascii="Calibri" w:hAnsi="Calibri"/>
        </w:rPr>
        <w:t xml:space="preserve"> </w:t>
      </w:r>
      <w:r w:rsidRPr="00B90B3B">
        <w:rPr>
          <w:rFonts w:ascii="Calibri" w:hAnsi="Calibri"/>
        </w:rPr>
        <w:t xml:space="preserve">solely in support of </w:t>
      </w:r>
      <w:r w:rsidR="009D5D35" w:rsidRPr="00B90B3B">
        <w:rPr>
          <w:rFonts w:ascii="Calibri" w:hAnsi="Calibri"/>
        </w:rPr>
        <w:t xml:space="preserve">their </w:t>
      </w:r>
      <w:r w:rsidRPr="00B90B3B">
        <w:rPr>
          <w:rFonts w:ascii="Calibri" w:hAnsi="Calibri"/>
        </w:rPr>
        <w:t>obligation</w:t>
      </w:r>
      <w:r w:rsidR="009D5D35" w:rsidRPr="00B90B3B">
        <w:rPr>
          <w:rFonts w:ascii="Calibri" w:hAnsi="Calibri"/>
        </w:rPr>
        <w:t>s</w:t>
      </w:r>
      <w:r w:rsidRPr="00B90B3B">
        <w:rPr>
          <w:rFonts w:ascii="Calibri" w:hAnsi="Calibri"/>
        </w:rPr>
        <w:t xml:space="preserve"> under the </w:t>
      </w:r>
      <w:r w:rsidRPr="00B90B3B">
        <w:rPr>
          <w:rFonts w:ascii="Calibri" w:hAnsi="Calibri"/>
          <w:i/>
        </w:rPr>
        <w:t>Electricity Act, 1998</w:t>
      </w:r>
      <w:r w:rsidRPr="00B90B3B">
        <w:rPr>
          <w:rFonts w:ascii="Calibri" w:hAnsi="Calibri"/>
        </w:rPr>
        <w:t xml:space="preserve">, the </w:t>
      </w:r>
      <w:r w:rsidRPr="00B90B3B">
        <w:rPr>
          <w:rFonts w:ascii="Calibri" w:hAnsi="Calibri"/>
          <w:i/>
        </w:rPr>
        <w:t xml:space="preserve">Ontario Energy Board Act, 1998, </w:t>
      </w:r>
      <w:r w:rsidRPr="00B90B3B">
        <w:rPr>
          <w:rFonts w:ascii="Calibri" w:hAnsi="Calibri"/>
        </w:rPr>
        <w:t xml:space="preserve">the </w:t>
      </w:r>
      <w:r w:rsidRPr="00B90B3B">
        <w:rPr>
          <w:rFonts w:ascii="Calibri" w:hAnsi="Calibri"/>
          <w:i/>
        </w:rPr>
        <w:t>Market Rules</w:t>
      </w:r>
      <w:r w:rsidR="009D5D35" w:rsidRPr="00B90B3B">
        <w:rPr>
          <w:rFonts w:ascii="Calibri" w:hAnsi="Calibri"/>
        </w:rPr>
        <w:t>, the Transmission System Code</w:t>
      </w:r>
      <w:r w:rsidRPr="00B90B3B">
        <w:rPr>
          <w:rFonts w:ascii="Calibri" w:hAnsi="Calibri"/>
        </w:rPr>
        <w:t xml:space="preserve"> and associated policies, </w:t>
      </w:r>
      <w:r w:rsidR="000A06FA" w:rsidRPr="00B90B3B">
        <w:rPr>
          <w:rFonts w:ascii="Calibri" w:hAnsi="Calibri"/>
        </w:rPr>
        <w:t xml:space="preserve">codes, </w:t>
      </w:r>
      <w:r w:rsidRPr="00B90B3B">
        <w:rPr>
          <w:rFonts w:ascii="Calibri" w:hAnsi="Calibri"/>
        </w:rPr>
        <w:t xml:space="preserve">standards and procedures and </w:t>
      </w:r>
      <w:r w:rsidR="006D5177" w:rsidRPr="00B90B3B">
        <w:rPr>
          <w:rFonts w:ascii="Calibri" w:hAnsi="Calibri"/>
        </w:rPr>
        <w:t xml:space="preserve">their </w:t>
      </w:r>
      <w:r w:rsidR="00C0066C" w:rsidRPr="00B90B3B">
        <w:rPr>
          <w:rFonts w:ascii="Calibri" w:hAnsi="Calibri"/>
        </w:rPr>
        <w:t>license</w:t>
      </w:r>
      <w:r w:rsidR="006D5177" w:rsidRPr="00B90B3B">
        <w:rPr>
          <w:rFonts w:ascii="Calibri" w:hAnsi="Calibri"/>
        </w:rPr>
        <w:t>s</w:t>
      </w:r>
      <w:r w:rsidRPr="00B90B3B">
        <w:rPr>
          <w:rFonts w:ascii="Calibri" w:hAnsi="Calibri"/>
        </w:rPr>
        <w:t>. All information submitted will be</w:t>
      </w:r>
      <w:r w:rsidR="00DD60F5" w:rsidRPr="00B90B3B">
        <w:rPr>
          <w:rFonts w:ascii="Calibri" w:hAnsi="Calibri"/>
        </w:rPr>
        <w:t xml:space="preserve"> treated </w:t>
      </w:r>
      <w:r w:rsidR="00DD60F5" w:rsidRPr="00B90B3B">
        <w:rPr>
          <w:rFonts w:ascii="Calibri" w:hAnsi="Calibri"/>
        </w:rPr>
        <w:lastRenderedPageBreak/>
        <w:t xml:space="preserve">in accordance with the IESO's and </w:t>
      </w:r>
      <w:r w:rsidR="004872C5">
        <w:rPr>
          <w:rFonts w:ascii="Calibri" w:hAnsi="Calibri"/>
        </w:rPr>
        <w:t xml:space="preserve">the </w:t>
      </w:r>
      <w:r w:rsidR="004872C5" w:rsidRPr="001B035F">
        <w:rPr>
          <w:rFonts w:ascii="Calibri" w:hAnsi="Calibri"/>
          <w:i/>
        </w:rPr>
        <w:t>transmitter’s</w:t>
      </w:r>
      <w:r w:rsidR="00DD60F5" w:rsidRPr="00B90B3B">
        <w:rPr>
          <w:rFonts w:ascii="Calibri" w:hAnsi="Calibri"/>
        </w:rPr>
        <w:t xml:space="preserve"> confidentiality policies</w:t>
      </w:r>
      <w:r w:rsidRPr="00B90B3B">
        <w:rPr>
          <w:rFonts w:ascii="Calibri" w:hAnsi="Calibri"/>
        </w:rPr>
        <w:t>.</w:t>
      </w:r>
      <w:r w:rsidR="006378E9" w:rsidRPr="00B90B3B">
        <w:rPr>
          <w:rFonts w:ascii="Calibri" w:hAnsi="Calibri"/>
        </w:rPr>
        <w:t xml:space="preserve">  </w:t>
      </w:r>
      <w:r w:rsidR="006D5177" w:rsidRPr="00B90B3B">
        <w:rPr>
          <w:rFonts w:ascii="Calibri" w:hAnsi="Calibri"/>
        </w:rPr>
        <w:t xml:space="preserve">The undersigned consents to the sharing of all such information between the IESO and </w:t>
      </w:r>
      <w:r w:rsidR="004872C5">
        <w:rPr>
          <w:rFonts w:ascii="Calibri" w:hAnsi="Calibri"/>
        </w:rPr>
        <w:t xml:space="preserve">the </w:t>
      </w:r>
      <w:r w:rsidR="004872C5" w:rsidRPr="001B035F">
        <w:rPr>
          <w:rFonts w:ascii="Calibri" w:hAnsi="Calibri"/>
          <w:i/>
        </w:rPr>
        <w:t>transmitter</w:t>
      </w:r>
      <w:r w:rsidR="006D5177" w:rsidRPr="00B90B3B">
        <w:rPr>
          <w:rFonts w:ascii="Calibri" w:hAnsi="Calibri"/>
        </w:rPr>
        <w:t>.</w:t>
      </w:r>
    </w:p>
    <w:p w:rsidR="00EF6F05" w:rsidRPr="00B90B3B" w:rsidRDefault="00EF6F05" w:rsidP="004A5337">
      <w:pPr>
        <w:pStyle w:val="BodyText"/>
        <w:spacing w:after="80"/>
        <w:jc w:val="both"/>
        <w:rPr>
          <w:rFonts w:ascii="Calibri" w:hAnsi="Calibri"/>
        </w:rPr>
      </w:pPr>
      <w:r w:rsidRPr="00B90B3B">
        <w:rPr>
          <w:rFonts w:ascii="Calibri" w:hAnsi="Calibri"/>
        </w:rPr>
        <w:t xml:space="preserve">Since </w:t>
      </w:r>
      <w:r w:rsidR="00B9783B" w:rsidRPr="00B90B3B">
        <w:rPr>
          <w:rFonts w:ascii="Calibri" w:hAnsi="Calibri"/>
        </w:rPr>
        <w:t xml:space="preserve">specific equipment </w:t>
      </w:r>
      <w:r w:rsidRPr="00B90B3B">
        <w:rPr>
          <w:rFonts w:ascii="Calibri" w:hAnsi="Calibri"/>
        </w:rPr>
        <w:t xml:space="preserve">data may not yet be available for this Project, the accompanying data sheets have been modified to identify those data that are essential for the IESO </w:t>
      </w:r>
      <w:r w:rsidR="003718F6" w:rsidRPr="00B90B3B">
        <w:rPr>
          <w:rFonts w:ascii="Calibri" w:hAnsi="Calibri"/>
        </w:rPr>
        <w:t xml:space="preserve">and </w:t>
      </w:r>
      <w:r w:rsidR="00867442">
        <w:rPr>
          <w:rFonts w:ascii="Calibri" w:hAnsi="Calibri"/>
        </w:rPr>
        <w:t xml:space="preserve">the </w:t>
      </w:r>
      <w:r w:rsidR="00867442" w:rsidRPr="001B035F">
        <w:rPr>
          <w:rFonts w:ascii="Calibri" w:hAnsi="Calibri"/>
          <w:i/>
        </w:rPr>
        <w:t>transmitter</w:t>
      </w:r>
      <w:r w:rsidR="003718F6" w:rsidRPr="00B90B3B">
        <w:rPr>
          <w:rFonts w:ascii="Calibri" w:hAnsi="Calibri"/>
        </w:rPr>
        <w:t xml:space="preserve"> </w:t>
      </w:r>
      <w:r w:rsidRPr="00B90B3B">
        <w:rPr>
          <w:rFonts w:ascii="Calibri" w:hAnsi="Calibri"/>
        </w:rPr>
        <w:t xml:space="preserve">to be able to undertake </w:t>
      </w:r>
      <w:r w:rsidR="003718F6" w:rsidRPr="00B90B3B">
        <w:rPr>
          <w:rFonts w:ascii="Calibri" w:hAnsi="Calibri"/>
        </w:rPr>
        <w:t xml:space="preserve">both </w:t>
      </w:r>
      <w:r w:rsidRPr="00B90B3B">
        <w:rPr>
          <w:rFonts w:ascii="Calibri" w:hAnsi="Calibri"/>
        </w:rPr>
        <w:t>Assessment</w:t>
      </w:r>
      <w:r w:rsidR="003718F6" w:rsidRPr="00B90B3B">
        <w:rPr>
          <w:rFonts w:ascii="Calibri" w:hAnsi="Calibri"/>
        </w:rPr>
        <w:t>s</w:t>
      </w:r>
      <w:r w:rsidRPr="00B90B3B">
        <w:rPr>
          <w:rFonts w:ascii="Calibri" w:hAnsi="Calibri"/>
        </w:rPr>
        <w:t xml:space="preserve">. The data sheets also identify those data for which the IESO </w:t>
      </w:r>
      <w:r w:rsidR="00640EA5" w:rsidRPr="00B90B3B">
        <w:rPr>
          <w:rFonts w:ascii="Calibri" w:hAnsi="Calibri"/>
        </w:rPr>
        <w:t xml:space="preserve">or </w:t>
      </w:r>
      <w:r w:rsidR="00867442">
        <w:rPr>
          <w:rFonts w:ascii="Calibri" w:hAnsi="Calibri"/>
        </w:rPr>
        <w:t xml:space="preserve">the </w:t>
      </w:r>
      <w:r w:rsidR="00867442" w:rsidRPr="001B035F">
        <w:rPr>
          <w:rFonts w:ascii="Calibri" w:hAnsi="Calibri"/>
          <w:i/>
        </w:rPr>
        <w:t>transmitter</w:t>
      </w:r>
      <w:r w:rsidR="00640EA5" w:rsidRPr="00B90B3B">
        <w:rPr>
          <w:rFonts w:ascii="Calibri" w:hAnsi="Calibri"/>
        </w:rPr>
        <w:t xml:space="preserve"> </w:t>
      </w:r>
      <w:r w:rsidRPr="00B90B3B">
        <w:rPr>
          <w:rFonts w:ascii="Calibri" w:hAnsi="Calibri"/>
        </w:rPr>
        <w:t xml:space="preserve">will use </w:t>
      </w:r>
      <w:r w:rsidR="00B9783B" w:rsidRPr="00B90B3B">
        <w:rPr>
          <w:rFonts w:ascii="Calibri" w:hAnsi="Calibri"/>
        </w:rPr>
        <w:t xml:space="preserve">suitable typical </w:t>
      </w:r>
      <w:r w:rsidRPr="00B90B3B">
        <w:rPr>
          <w:rFonts w:ascii="Calibri" w:hAnsi="Calibri"/>
        </w:rPr>
        <w:t xml:space="preserve">values should the Applicant not provide </w:t>
      </w:r>
      <w:r w:rsidR="00B9783B" w:rsidRPr="00B90B3B">
        <w:rPr>
          <w:rFonts w:ascii="Calibri" w:hAnsi="Calibri"/>
        </w:rPr>
        <w:t>them</w:t>
      </w:r>
      <w:r w:rsidRPr="00B90B3B">
        <w:rPr>
          <w:rFonts w:ascii="Calibri" w:hAnsi="Calibri"/>
        </w:rPr>
        <w:t>.</w:t>
      </w:r>
    </w:p>
    <w:p w:rsidR="00B34A2D" w:rsidRPr="00B90B3B" w:rsidRDefault="00B34A2D" w:rsidP="004A5337">
      <w:pPr>
        <w:pStyle w:val="BodyText"/>
        <w:spacing w:after="80"/>
        <w:jc w:val="both"/>
        <w:rPr>
          <w:rFonts w:ascii="Calibri" w:hAnsi="Calibri"/>
        </w:rPr>
      </w:pPr>
      <w:r w:rsidRPr="00B90B3B">
        <w:rPr>
          <w:rFonts w:ascii="Calibri" w:hAnsi="Calibri"/>
        </w:rPr>
        <w:t xml:space="preserve">Whenever it is necessary for the IESO or </w:t>
      </w:r>
      <w:r w:rsidR="00867442">
        <w:rPr>
          <w:rFonts w:ascii="Calibri" w:hAnsi="Calibri"/>
        </w:rPr>
        <w:t xml:space="preserve">the </w:t>
      </w:r>
      <w:r w:rsidR="00867442" w:rsidRPr="001B035F">
        <w:rPr>
          <w:rFonts w:ascii="Calibri" w:hAnsi="Calibri"/>
          <w:i/>
        </w:rPr>
        <w:t>transmitter</w:t>
      </w:r>
      <w:r w:rsidRPr="00B90B3B">
        <w:rPr>
          <w:rFonts w:ascii="Calibri" w:hAnsi="Calibri"/>
        </w:rPr>
        <w:t xml:space="preserve"> to use typical (generally conservative) values for the Assessment of the Connection Application, then it will be the responsibility of the Applicant to ensure that the equipment that is eventually installed meets or exceeds these values.</w:t>
      </w:r>
    </w:p>
    <w:p w:rsidR="0012763E" w:rsidRPr="00C034B8" w:rsidRDefault="0012763E" w:rsidP="00C034B8">
      <w:pPr>
        <w:pStyle w:val="BodyText"/>
        <w:spacing w:after="80"/>
        <w:jc w:val="both"/>
        <w:rPr>
          <w:rFonts w:ascii="Calibri" w:hAnsi="Calibri"/>
        </w:rPr>
      </w:pPr>
      <w:r w:rsidRPr="00C034B8">
        <w:rPr>
          <w:rFonts w:ascii="Calibri" w:hAnsi="Calibri"/>
        </w:rPr>
        <w:t>Applicants</w:t>
      </w:r>
      <w:r>
        <w:rPr>
          <w:rFonts w:ascii="Calibri" w:hAnsi="Calibri"/>
        </w:rPr>
        <w:t xml:space="preserve"> should use this form for the assessment of spare equipment on site or on order from manufacturers to replace major components (e.g. main power transformers, reactive power control devices etc.) in case of failure.</w:t>
      </w:r>
      <w:r w:rsidRPr="00C034B8">
        <w:rPr>
          <w:rFonts w:ascii="Calibri" w:hAnsi="Calibri"/>
        </w:rPr>
        <w:t xml:space="preserve"> </w:t>
      </w:r>
    </w:p>
    <w:p w:rsidR="00226E6E" w:rsidRPr="00B90B3B" w:rsidRDefault="00226E6E" w:rsidP="00226E6E">
      <w:pPr>
        <w:pStyle w:val="BodyText"/>
        <w:spacing w:after="80"/>
        <w:jc w:val="both"/>
        <w:rPr>
          <w:rFonts w:ascii="Calibri" w:hAnsi="Calibri"/>
        </w:rPr>
      </w:pPr>
      <w:r w:rsidRPr="00B90B3B">
        <w:rPr>
          <w:rFonts w:ascii="Calibri" w:hAnsi="Calibri"/>
        </w:rPr>
        <w:t>Applicants are responsible for providing as-built equipment data prior to connection, for the equipment that is constructed and is to be put into service.  Timelines for providing as-built data are specified on the IESO website.</w:t>
      </w:r>
      <w:r w:rsidR="00FB57B1" w:rsidRPr="00FB57B1">
        <w:rPr>
          <w:rFonts w:ascii="Calibri" w:hAnsi="Calibri"/>
        </w:rPr>
        <w:t xml:space="preserve"> </w:t>
      </w:r>
      <w:r w:rsidR="00FB57B1">
        <w:rPr>
          <w:rFonts w:ascii="Calibri" w:hAnsi="Calibri"/>
        </w:rPr>
        <w:t xml:space="preserve">Contact the </w:t>
      </w:r>
      <w:r w:rsidR="00FB57B1" w:rsidRPr="00E02F94">
        <w:rPr>
          <w:rFonts w:ascii="Calibri" w:hAnsi="Calibri"/>
          <w:i/>
        </w:rPr>
        <w:t>transmitter</w:t>
      </w:r>
      <w:r w:rsidR="00FB57B1">
        <w:rPr>
          <w:rFonts w:ascii="Calibri" w:hAnsi="Calibri"/>
          <w:i/>
        </w:rPr>
        <w:t xml:space="preserve"> </w:t>
      </w:r>
      <w:r w:rsidR="00FB57B1">
        <w:rPr>
          <w:rFonts w:ascii="Calibri" w:hAnsi="Calibri"/>
        </w:rPr>
        <w:t>for their timelines to provide as-built data.</w:t>
      </w:r>
    </w:p>
    <w:p w:rsidR="00EF6F05" w:rsidRDefault="00264488" w:rsidP="0036234F">
      <w:pPr>
        <w:pStyle w:val="Heading2"/>
      </w:pPr>
      <w:r w:rsidRPr="00B90B3B">
        <w:br w:type="page"/>
      </w:r>
      <w:r w:rsidR="00EF6F05" w:rsidRPr="0036234F">
        <w:rPr>
          <w:rFonts w:ascii="Calibri" w:hAnsi="Calibri"/>
          <w:sz w:val="22"/>
        </w:rPr>
        <w:lastRenderedPageBreak/>
        <w:t>Part 1 – General Information</w:t>
      </w:r>
      <w:r w:rsidR="00EF6F05" w:rsidRPr="00B90B3B">
        <w:t xml:space="preserve"> </w:t>
      </w:r>
    </w:p>
    <w:p w:rsidR="00B56305" w:rsidRPr="00F310E3" w:rsidRDefault="00B56305" w:rsidP="00F310E3">
      <w:pPr>
        <w:pStyle w:val="BodyText"/>
        <w:spacing w:before="0" w:after="0"/>
        <w:rPr>
          <w:sz w:val="2"/>
          <w:szCs w:val="2"/>
        </w:rPr>
      </w:pPr>
    </w:p>
    <w:tbl>
      <w:tblPr>
        <w:tblW w:w="918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EF6F05"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EF6F05" w:rsidRPr="00B90B3B" w:rsidRDefault="005A454A" w:rsidP="005A454A">
            <w:pPr>
              <w:pStyle w:val="Table-TopLine"/>
              <w:tabs>
                <w:tab w:val="left" w:pos="8892"/>
              </w:tabs>
              <w:spacing w:before="0" w:after="0"/>
              <w:rPr>
                <w:rFonts w:ascii="Calibri" w:hAnsi="Calibri"/>
                <w:caps/>
              </w:rPr>
            </w:pPr>
            <w:r>
              <w:rPr>
                <w:rFonts w:ascii="Calibri" w:hAnsi="Calibri"/>
              </w:rPr>
              <w:t xml:space="preserve">Connection Applicant’s </w:t>
            </w:r>
            <w:r w:rsidR="003B29A8" w:rsidRPr="00B90B3B">
              <w:rPr>
                <w:rFonts w:ascii="Calibri" w:hAnsi="Calibri"/>
              </w:rPr>
              <w:t>Organization Name:</w:t>
            </w:r>
            <w:r w:rsidR="002F5607" w:rsidRPr="00B90B3B">
              <w:rPr>
                <w:rFonts w:ascii="Calibri" w:hAnsi="Calibri"/>
                <w:sz w:val="20"/>
              </w:rPr>
              <w:fldChar w:fldCharType="begin">
                <w:ffData>
                  <w:name w:val="Text1"/>
                  <w:enabled/>
                  <w:calcOnExit w:val="0"/>
                  <w:textInput/>
                </w:ffData>
              </w:fldChar>
            </w:r>
            <w:bookmarkStart w:id="0" w:name="Text1"/>
            <w:r w:rsidR="003B29A8"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0"/>
          </w:p>
        </w:tc>
      </w:tr>
      <w:tr w:rsidR="005A454A"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5A454A" w:rsidRPr="00B90B3B" w:rsidRDefault="005A454A" w:rsidP="005A454A">
            <w:pPr>
              <w:pStyle w:val="Table-TopLine"/>
              <w:tabs>
                <w:tab w:val="left" w:pos="8892"/>
              </w:tabs>
              <w:rPr>
                <w:rFonts w:ascii="Calibri" w:hAnsi="Calibri"/>
              </w:rPr>
            </w:pPr>
            <w:r>
              <w:rPr>
                <w:rFonts w:ascii="Calibri" w:hAnsi="Calibri"/>
              </w:rPr>
              <w:t>Distribution Customer Organization Name (if project is embedded in a licensed electricity distributor’s distribution system):</w:t>
            </w:r>
            <w:r w:rsidRPr="00B90B3B">
              <w:rPr>
                <w:rFonts w:ascii="Calibri" w:hAnsi="Calibri"/>
              </w:rPr>
              <w:t xml:space="preserve"> </w:t>
            </w:r>
            <w:r w:rsidRPr="005A454A">
              <w:rPr>
                <w:rFonts w:ascii="Calibri" w:hAnsi="Calibri"/>
              </w:rPr>
              <w:fldChar w:fldCharType="begin">
                <w:ffData>
                  <w:name w:val="Text22"/>
                  <w:enabled/>
                  <w:calcOnExit w:val="0"/>
                  <w:textInput/>
                </w:ffData>
              </w:fldChar>
            </w:r>
            <w:r w:rsidRPr="005A454A">
              <w:rPr>
                <w:rFonts w:ascii="Calibri" w:hAnsi="Calibri"/>
              </w:rPr>
              <w:instrText xml:space="preserve"> FORMTEXT </w:instrText>
            </w:r>
            <w:r w:rsidRPr="005A454A">
              <w:rPr>
                <w:rFonts w:ascii="Calibri" w:hAnsi="Calibri"/>
              </w:rPr>
            </w:r>
            <w:r w:rsidRPr="005A454A">
              <w:rPr>
                <w:rFonts w:ascii="Calibri" w:hAnsi="Calibri"/>
              </w:rPr>
              <w:fldChar w:fldCharType="separate"/>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Pr="005A454A">
              <w:rPr>
                <w:rFonts w:ascii="Calibri" w:hAnsi="Calibri"/>
              </w:rPr>
              <w:fldChar w:fldCharType="end"/>
            </w:r>
          </w:p>
        </w:tc>
      </w:tr>
      <w:tr w:rsidR="00EF6F05"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EF6F05" w:rsidRPr="00B90B3B" w:rsidRDefault="00EF6F05" w:rsidP="00C37F1B">
            <w:pPr>
              <w:pStyle w:val="TableText"/>
              <w:tabs>
                <w:tab w:val="left" w:pos="8802"/>
              </w:tabs>
              <w:spacing w:before="0" w:after="0"/>
              <w:rPr>
                <w:rFonts w:ascii="Calibri" w:hAnsi="Calibri"/>
              </w:rPr>
            </w:pPr>
            <w:r w:rsidRPr="00B90B3B">
              <w:rPr>
                <w:rFonts w:ascii="Calibri" w:hAnsi="Calibri"/>
              </w:rPr>
              <w:t>Project Name</w:t>
            </w:r>
            <w:r w:rsidR="006C0471">
              <w:rPr>
                <w:rStyle w:val="FootnoteReference"/>
                <w:rFonts w:ascii="Calibri" w:hAnsi="Calibri"/>
              </w:rPr>
              <w:footnoteReference w:id="1"/>
            </w:r>
            <w:r w:rsidRPr="00B90B3B">
              <w:rPr>
                <w:rFonts w:ascii="Calibri" w:hAnsi="Calibri"/>
              </w:rPr>
              <w:t xml:space="preserve">: </w:t>
            </w:r>
            <w:r w:rsidR="002F5607" w:rsidRPr="00B90B3B">
              <w:rPr>
                <w:rFonts w:ascii="Calibri" w:hAnsi="Calibri"/>
                <w:sz w:val="20"/>
              </w:rPr>
              <w:fldChar w:fldCharType="begin">
                <w:ffData>
                  <w:name w:val="Text3"/>
                  <w:enabled/>
                  <w:calcOnExit w:val="0"/>
                  <w:textInput/>
                </w:ffData>
              </w:fldChar>
            </w:r>
            <w:bookmarkStart w:id="1" w:name="Text3"/>
            <w:r w:rsidR="003B29A8"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1"/>
          </w:p>
        </w:tc>
      </w:tr>
      <w:tr w:rsidR="005A454A"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5A454A" w:rsidRPr="00B90B3B" w:rsidRDefault="005A454A" w:rsidP="004E3541">
            <w:pPr>
              <w:pStyle w:val="TableText"/>
              <w:tabs>
                <w:tab w:val="left" w:pos="8802"/>
              </w:tabs>
              <w:spacing w:before="0" w:after="0"/>
              <w:rPr>
                <w:rFonts w:ascii="Calibri" w:hAnsi="Calibri"/>
              </w:rPr>
            </w:pPr>
            <w:r>
              <w:rPr>
                <w:rFonts w:ascii="Calibri" w:hAnsi="Calibri"/>
              </w:rPr>
              <w:t>Facility Name (if existing and connected directly to the IESO-controlled grid)</w:t>
            </w:r>
            <w:r w:rsidRPr="00B90B3B">
              <w:rPr>
                <w:rFonts w:ascii="Calibri" w:hAnsi="Calibri"/>
              </w:rPr>
              <w:t xml:space="preserve">: </w:t>
            </w:r>
            <w:r w:rsidRPr="005A454A">
              <w:rPr>
                <w:rFonts w:ascii="Calibri" w:hAnsi="Calibri"/>
              </w:rPr>
              <w:fldChar w:fldCharType="begin">
                <w:ffData>
                  <w:name w:val="Text3"/>
                  <w:enabled/>
                  <w:calcOnExit w:val="0"/>
                  <w:textInput/>
                </w:ffData>
              </w:fldChar>
            </w:r>
            <w:r w:rsidRPr="005A454A">
              <w:rPr>
                <w:rFonts w:ascii="Calibri" w:hAnsi="Calibri"/>
              </w:rPr>
              <w:instrText xml:space="preserve"> FORMTEXT </w:instrText>
            </w:r>
            <w:r w:rsidRPr="005A454A">
              <w:rPr>
                <w:rFonts w:ascii="Calibri" w:hAnsi="Calibri"/>
              </w:rPr>
            </w:r>
            <w:r w:rsidRPr="005A454A">
              <w:rPr>
                <w:rFonts w:ascii="Calibri" w:hAnsi="Calibri"/>
              </w:rPr>
              <w:fldChar w:fldCharType="separate"/>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Pr="005A454A">
              <w:rPr>
                <w:rFonts w:ascii="Calibri" w:hAnsi="Calibri"/>
              </w:rPr>
              <w:fldChar w:fldCharType="end"/>
            </w:r>
          </w:p>
        </w:tc>
      </w:tr>
      <w:tr w:rsidR="005A454A"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5A454A" w:rsidRPr="00B90B3B" w:rsidRDefault="005A454A" w:rsidP="005A454A">
            <w:pPr>
              <w:pStyle w:val="TableText"/>
              <w:tabs>
                <w:tab w:val="left" w:pos="8802"/>
              </w:tabs>
              <w:spacing w:before="0" w:after="0"/>
              <w:rPr>
                <w:rFonts w:ascii="Calibri" w:hAnsi="Calibri"/>
              </w:rPr>
            </w:pPr>
            <w:r>
              <w:rPr>
                <w:rFonts w:ascii="Calibri" w:hAnsi="Calibri"/>
              </w:rPr>
              <w:t>Distributor’s Transformer Facility Name (if an embedded load is connecting to a licensed electricity distributor’s distribution system, i.e. TS, DS or MTS name)</w:t>
            </w:r>
            <w:r w:rsidRPr="00B90B3B">
              <w:rPr>
                <w:rFonts w:ascii="Calibri" w:hAnsi="Calibri"/>
              </w:rPr>
              <w:t xml:space="preserve">: </w:t>
            </w:r>
            <w:r w:rsidRPr="005A454A">
              <w:rPr>
                <w:rFonts w:ascii="Calibri" w:hAnsi="Calibri"/>
              </w:rPr>
              <w:fldChar w:fldCharType="begin">
                <w:ffData>
                  <w:name w:val="Text3"/>
                  <w:enabled/>
                  <w:calcOnExit w:val="0"/>
                  <w:textInput/>
                </w:ffData>
              </w:fldChar>
            </w:r>
            <w:r w:rsidRPr="005A454A">
              <w:rPr>
                <w:rFonts w:ascii="Calibri" w:hAnsi="Calibri"/>
              </w:rPr>
              <w:instrText xml:space="preserve"> FORMTEXT </w:instrText>
            </w:r>
            <w:r w:rsidRPr="005A454A">
              <w:rPr>
                <w:rFonts w:ascii="Calibri" w:hAnsi="Calibri"/>
              </w:rPr>
            </w:r>
            <w:r w:rsidRPr="005A454A">
              <w:rPr>
                <w:rFonts w:ascii="Calibri" w:hAnsi="Calibri"/>
              </w:rPr>
              <w:fldChar w:fldCharType="separate"/>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00B058CE">
              <w:rPr>
                <w:rFonts w:ascii="Calibri" w:hAnsi="Calibri"/>
                <w:noProof/>
              </w:rPr>
              <w:t> </w:t>
            </w:r>
            <w:r w:rsidRPr="005A454A">
              <w:rPr>
                <w:rFonts w:ascii="Calibri" w:hAnsi="Calibri"/>
              </w:rPr>
              <w:fldChar w:fldCharType="end"/>
            </w:r>
          </w:p>
        </w:tc>
      </w:tr>
      <w:tr w:rsidR="00EF6F05" w:rsidRPr="00AC1435" w:rsidTr="005A454A">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EF6F05" w:rsidRPr="00B90B3B" w:rsidRDefault="005A454A" w:rsidP="006C33FD">
            <w:pPr>
              <w:pStyle w:val="TableText"/>
              <w:tabs>
                <w:tab w:val="left" w:pos="8802"/>
              </w:tabs>
              <w:spacing w:before="0" w:after="0"/>
              <w:rPr>
                <w:rFonts w:ascii="Calibri" w:hAnsi="Calibri"/>
              </w:rPr>
            </w:pPr>
            <w:r>
              <w:rPr>
                <w:rFonts w:ascii="Calibri" w:hAnsi="Calibri"/>
              </w:rPr>
              <w:t>Address</w:t>
            </w:r>
            <w:r w:rsidRPr="00B90B3B">
              <w:rPr>
                <w:rFonts w:ascii="Calibri" w:hAnsi="Calibri"/>
              </w:rPr>
              <w:t xml:space="preserve"> </w:t>
            </w:r>
            <w:r w:rsidR="006C33FD">
              <w:rPr>
                <w:rFonts w:ascii="Calibri" w:hAnsi="Calibri"/>
              </w:rPr>
              <w:t xml:space="preserve">or GPS coordinates in decimal degrees </w:t>
            </w:r>
            <w:r w:rsidR="00EF6F05" w:rsidRPr="00B90B3B">
              <w:rPr>
                <w:rFonts w:ascii="Calibri" w:hAnsi="Calibri"/>
              </w:rPr>
              <w:t xml:space="preserve">of </w:t>
            </w:r>
            <w:r w:rsidR="006C33FD">
              <w:rPr>
                <w:rFonts w:ascii="Calibri" w:hAnsi="Calibri"/>
              </w:rPr>
              <w:t xml:space="preserve">the </w:t>
            </w:r>
            <w:r w:rsidR="00EF6F05" w:rsidRPr="00B90B3B">
              <w:rPr>
                <w:rFonts w:ascii="Calibri" w:hAnsi="Calibri"/>
              </w:rPr>
              <w:t>Project</w:t>
            </w:r>
            <w:r w:rsidR="009727CA">
              <w:rPr>
                <w:rFonts w:ascii="Calibri" w:hAnsi="Calibri"/>
              </w:rPr>
              <w:t xml:space="preserve"> (if a new or embedded facility)</w:t>
            </w:r>
            <w:r w:rsidR="00EF6F05" w:rsidRPr="00B90B3B">
              <w:rPr>
                <w:rFonts w:ascii="Calibri" w:hAnsi="Calibri"/>
              </w:rPr>
              <w:t>:</w:t>
            </w:r>
            <w:r w:rsidR="002F5607" w:rsidRPr="00B90B3B">
              <w:rPr>
                <w:rFonts w:ascii="Calibri" w:hAnsi="Calibri"/>
                <w:sz w:val="20"/>
              </w:rPr>
              <w:fldChar w:fldCharType="begin">
                <w:ffData>
                  <w:name w:val="Text4"/>
                  <w:enabled/>
                  <w:calcOnExit w:val="0"/>
                  <w:textInput/>
                </w:ffData>
              </w:fldChar>
            </w:r>
            <w:bookmarkStart w:id="2" w:name="Text4"/>
            <w:r w:rsidR="003B29A8"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2"/>
            <w:r w:rsidR="00EF6F05" w:rsidRPr="00B90B3B">
              <w:rPr>
                <w:rFonts w:ascii="Calibri" w:hAnsi="Calibri"/>
              </w:rPr>
              <w:t xml:space="preserve"> </w:t>
            </w:r>
          </w:p>
        </w:tc>
      </w:tr>
    </w:tbl>
    <w:p w:rsidR="000751CE" w:rsidRPr="00B90B3B" w:rsidRDefault="000751CE" w:rsidP="00264488">
      <w:pPr>
        <w:pStyle w:val="BodyText"/>
        <w:spacing w:before="0" w:after="0"/>
        <w:rPr>
          <w:rFonts w:ascii="Calibri" w:hAnsi="Calibri"/>
        </w:rPr>
      </w:pPr>
    </w:p>
    <w:tbl>
      <w:tblPr>
        <w:tblW w:w="9186" w:type="dxa"/>
        <w:tblInd w:w="-6"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6"/>
        <w:gridCol w:w="4590"/>
      </w:tblGrid>
      <w:tr w:rsidR="00FF5070"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FF5070" w:rsidRPr="00B90B3B" w:rsidRDefault="00297154" w:rsidP="009727CA">
            <w:pPr>
              <w:pStyle w:val="TableText"/>
              <w:tabs>
                <w:tab w:val="left" w:pos="8802"/>
              </w:tabs>
              <w:rPr>
                <w:rFonts w:ascii="Calibri" w:hAnsi="Calibri"/>
                <w:b/>
              </w:rPr>
            </w:pPr>
            <w:r>
              <w:rPr>
                <w:rFonts w:ascii="Calibri" w:hAnsi="Calibri"/>
                <w:b/>
              </w:rPr>
              <w:t>Authorized Representative</w:t>
            </w:r>
            <w:r w:rsidR="009727CA">
              <w:rPr>
                <w:rFonts w:ascii="Calibri" w:hAnsi="Calibri"/>
                <w:b/>
              </w:rPr>
              <w:t xml:space="preserve"> </w:t>
            </w:r>
            <w:r w:rsidR="009727CA">
              <w:rPr>
                <w:rFonts w:ascii="Calibri" w:hAnsi="Calibri"/>
                <w:b/>
                <w:sz w:val="24"/>
              </w:rPr>
              <w:t>(For existing market participants, this person must be registered in Online IESO. For non-market participants, this person must have the authority to bind the company.)</w:t>
            </w:r>
          </w:p>
        </w:tc>
      </w:tr>
      <w:tr w:rsidR="00FF5070"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FF5070" w:rsidRPr="00B90B3B" w:rsidRDefault="00FF5070">
            <w:pPr>
              <w:pStyle w:val="TableText"/>
              <w:tabs>
                <w:tab w:val="left" w:pos="8802"/>
              </w:tabs>
              <w:rPr>
                <w:rFonts w:ascii="Calibri" w:hAnsi="Calibri"/>
              </w:rPr>
            </w:pPr>
            <w:r w:rsidRPr="00B90B3B">
              <w:rPr>
                <w:rFonts w:ascii="Calibri" w:hAnsi="Calibri"/>
              </w:rPr>
              <w:t xml:space="preserve">Name: </w:t>
            </w:r>
            <w:r w:rsidR="002F5607" w:rsidRPr="00B90B3B">
              <w:rPr>
                <w:rFonts w:ascii="Calibri" w:hAnsi="Calibri"/>
                <w:sz w:val="20"/>
              </w:rPr>
              <w:fldChar w:fldCharType="begin">
                <w:ffData>
                  <w:name w:val="Text5"/>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FF5070"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FF5070" w:rsidRPr="00B90B3B" w:rsidRDefault="00FF5070" w:rsidP="00BF6362">
            <w:pPr>
              <w:pStyle w:val="TableText"/>
              <w:tabs>
                <w:tab w:val="left" w:pos="8802"/>
              </w:tabs>
              <w:rPr>
                <w:rFonts w:ascii="Calibri" w:hAnsi="Calibri"/>
              </w:rPr>
            </w:pPr>
            <w:r w:rsidRPr="00B90B3B">
              <w:rPr>
                <w:rFonts w:ascii="Calibri" w:hAnsi="Calibri"/>
              </w:rPr>
              <w:t xml:space="preserve">Position / Title: </w:t>
            </w:r>
            <w:r w:rsidR="002F5607" w:rsidRPr="00B90B3B">
              <w:rPr>
                <w:rFonts w:ascii="Calibri" w:hAnsi="Calibri"/>
                <w:sz w:val="20"/>
              </w:rPr>
              <w:fldChar w:fldCharType="begin">
                <w:ffData>
                  <w:name w:val="Text5"/>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FF5070"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FF5070" w:rsidRPr="00B90B3B" w:rsidRDefault="00FF5070" w:rsidP="00BF6362">
            <w:pPr>
              <w:pStyle w:val="TableText"/>
              <w:tabs>
                <w:tab w:val="left" w:pos="8802"/>
              </w:tabs>
              <w:rPr>
                <w:rFonts w:ascii="Calibri" w:hAnsi="Calibri"/>
              </w:rPr>
            </w:pPr>
            <w:r w:rsidRPr="00B90B3B">
              <w:rPr>
                <w:rFonts w:ascii="Calibri" w:hAnsi="Calibri"/>
              </w:rPr>
              <w:t xml:space="preserve">Company: </w:t>
            </w:r>
            <w:r w:rsidR="002F5607" w:rsidRPr="00B90B3B">
              <w:rPr>
                <w:rFonts w:ascii="Calibri" w:hAnsi="Calibri"/>
                <w:sz w:val="20"/>
              </w:rPr>
              <w:fldChar w:fldCharType="begin">
                <w:ffData>
                  <w:name w:val="Text5"/>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FF5070"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FF5070" w:rsidRPr="00B90B3B" w:rsidRDefault="00FF5070">
            <w:pPr>
              <w:pStyle w:val="TableText"/>
              <w:tabs>
                <w:tab w:val="left" w:pos="8802"/>
              </w:tabs>
              <w:rPr>
                <w:rFonts w:ascii="Calibri" w:hAnsi="Calibri"/>
              </w:rPr>
            </w:pPr>
            <w:r w:rsidRPr="00B90B3B">
              <w:rPr>
                <w:rFonts w:ascii="Calibri" w:hAnsi="Calibri"/>
              </w:rPr>
              <w:t xml:space="preserve">Address: </w:t>
            </w:r>
            <w:r w:rsidR="002F5607" w:rsidRPr="00B90B3B">
              <w:rPr>
                <w:rFonts w:ascii="Calibri" w:hAnsi="Calibri"/>
                <w:sz w:val="20"/>
              </w:rPr>
              <w:fldChar w:fldCharType="begin">
                <w:ffData>
                  <w:name w:val="Text5"/>
                  <w:enabled/>
                  <w:calcOnExit w:val="0"/>
                  <w:textInput/>
                </w:ffData>
              </w:fldChar>
            </w:r>
            <w:bookmarkStart w:id="3" w:name="Text5"/>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3"/>
          </w:p>
        </w:tc>
      </w:tr>
      <w:tr w:rsidR="009727CA" w:rsidRPr="00AC1435" w:rsidTr="009727CA">
        <w:trPr>
          <w:cantSplit/>
          <w:trHeight w:val="397"/>
        </w:trPr>
        <w:tc>
          <w:tcPr>
            <w:tcW w:w="4596" w:type="dxa"/>
            <w:tcBorders>
              <w:top w:val="single" w:sz="4" w:space="0" w:color="auto"/>
              <w:left w:val="single" w:sz="4" w:space="0" w:color="auto"/>
              <w:bottom w:val="single" w:sz="4" w:space="0" w:color="auto"/>
              <w:right w:val="single" w:sz="4" w:space="0" w:color="auto"/>
            </w:tcBorders>
          </w:tcPr>
          <w:p w:rsidR="009727CA" w:rsidRPr="00B90B3B" w:rsidRDefault="009727CA" w:rsidP="004E3541">
            <w:pPr>
              <w:pStyle w:val="TableText"/>
              <w:tabs>
                <w:tab w:val="left" w:pos="4212"/>
                <w:tab w:val="left" w:pos="5922"/>
                <w:tab w:val="left" w:pos="8892"/>
              </w:tabs>
              <w:ind w:right="-18"/>
              <w:rPr>
                <w:rFonts w:ascii="Calibri" w:hAnsi="Calibri"/>
                <w:caps/>
              </w:rPr>
            </w:pPr>
            <w:r w:rsidRPr="00B90B3B">
              <w:rPr>
                <w:rFonts w:ascii="Calibri" w:hAnsi="Calibri"/>
              </w:rPr>
              <w:t xml:space="preserve">City/Town: </w:t>
            </w:r>
            <w:r w:rsidRPr="00B90B3B">
              <w:rPr>
                <w:rFonts w:ascii="Calibri" w:hAnsi="Calibri"/>
                <w:sz w:val="20"/>
              </w:rPr>
              <w:fldChar w:fldCharType="begin">
                <w:ffData>
                  <w:name w:val="Text6"/>
                  <w:enabled/>
                  <w:calcOnExit w:val="0"/>
                  <w:textInput/>
                </w:ffData>
              </w:fldChar>
            </w:r>
            <w:r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4590" w:type="dxa"/>
            <w:tcBorders>
              <w:top w:val="single" w:sz="4" w:space="0" w:color="auto"/>
              <w:left w:val="single" w:sz="4" w:space="0" w:color="auto"/>
              <w:bottom w:val="single" w:sz="4" w:space="0" w:color="auto"/>
              <w:right w:val="single" w:sz="4" w:space="0" w:color="auto"/>
            </w:tcBorders>
          </w:tcPr>
          <w:p w:rsidR="009727CA" w:rsidRPr="00B90B3B" w:rsidRDefault="009727CA" w:rsidP="004E3541">
            <w:pPr>
              <w:pStyle w:val="TableText"/>
              <w:tabs>
                <w:tab w:val="left" w:pos="4212"/>
              </w:tabs>
              <w:rPr>
                <w:rFonts w:ascii="Calibri" w:hAnsi="Calibri"/>
              </w:rPr>
            </w:pPr>
            <w:r w:rsidRPr="00B90B3B">
              <w:rPr>
                <w:rFonts w:ascii="Calibri" w:hAnsi="Calibri"/>
              </w:rPr>
              <w:t xml:space="preserve">Province/State: </w:t>
            </w:r>
            <w:r w:rsidRPr="00B90B3B">
              <w:rPr>
                <w:rFonts w:ascii="Calibri" w:hAnsi="Calibri"/>
                <w:sz w:val="20"/>
              </w:rPr>
              <w:fldChar w:fldCharType="begin">
                <w:ffData>
                  <w:name w:val="Text7"/>
                  <w:enabled/>
                  <w:calcOnExit w:val="0"/>
                  <w:textInput/>
                </w:ffData>
              </w:fldChar>
            </w:r>
            <w:r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FF5070" w:rsidRPr="00AC1435" w:rsidTr="009727CA">
        <w:trPr>
          <w:cantSplit/>
          <w:trHeight w:val="397"/>
        </w:trPr>
        <w:tc>
          <w:tcPr>
            <w:tcW w:w="4596" w:type="dxa"/>
            <w:tcBorders>
              <w:top w:val="single" w:sz="4" w:space="0" w:color="auto"/>
              <w:left w:val="single" w:sz="4" w:space="0" w:color="auto"/>
              <w:bottom w:val="single" w:sz="4" w:space="0" w:color="auto"/>
              <w:right w:val="single" w:sz="4" w:space="0" w:color="auto"/>
            </w:tcBorders>
          </w:tcPr>
          <w:p w:rsidR="00FF5070" w:rsidRPr="00B90B3B" w:rsidRDefault="00FF5070">
            <w:pPr>
              <w:pStyle w:val="TableText"/>
              <w:tabs>
                <w:tab w:val="left" w:pos="4212"/>
                <w:tab w:val="left" w:pos="5922"/>
                <w:tab w:val="left" w:pos="8892"/>
              </w:tabs>
              <w:ind w:right="-18"/>
              <w:rPr>
                <w:rFonts w:ascii="Calibri" w:hAnsi="Calibri"/>
                <w:caps/>
              </w:rPr>
            </w:pPr>
            <w:r w:rsidRPr="00B90B3B">
              <w:rPr>
                <w:rFonts w:ascii="Calibri" w:hAnsi="Calibri"/>
              </w:rPr>
              <w:t xml:space="preserve">Postal/Zip Code: </w:t>
            </w:r>
            <w:r w:rsidR="002F5607" w:rsidRPr="00B90B3B">
              <w:rPr>
                <w:rFonts w:ascii="Calibri" w:hAnsi="Calibri"/>
                <w:sz w:val="20"/>
              </w:rPr>
              <w:fldChar w:fldCharType="begin">
                <w:ffData>
                  <w:name w:val="Text8"/>
                  <w:enabled/>
                  <w:calcOnExit w:val="0"/>
                  <w:textInput/>
                </w:ffData>
              </w:fldChar>
            </w:r>
            <w:bookmarkStart w:id="4" w:name="Text8"/>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4"/>
          </w:p>
        </w:tc>
        <w:tc>
          <w:tcPr>
            <w:tcW w:w="4590" w:type="dxa"/>
            <w:tcBorders>
              <w:top w:val="single" w:sz="4" w:space="0" w:color="auto"/>
              <w:left w:val="single" w:sz="4" w:space="0" w:color="auto"/>
              <w:bottom w:val="single" w:sz="4" w:space="0" w:color="auto"/>
              <w:right w:val="single" w:sz="4" w:space="0" w:color="auto"/>
            </w:tcBorders>
          </w:tcPr>
          <w:p w:rsidR="00FF5070" w:rsidRPr="00B90B3B" w:rsidRDefault="00FF5070">
            <w:pPr>
              <w:pStyle w:val="TableText"/>
              <w:tabs>
                <w:tab w:val="left" w:pos="4212"/>
              </w:tabs>
              <w:rPr>
                <w:rFonts w:ascii="Calibri" w:hAnsi="Calibri"/>
              </w:rPr>
            </w:pPr>
            <w:r w:rsidRPr="00B90B3B">
              <w:rPr>
                <w:rFonts w:ascii="Calibri" w:hAnsi="Calibri"/>
              </w:rPr>
              <w:t xml:space="preserve">Country: </w:t>
            </w:r>
            <w:r w:rsidR="002F5607" w:rsidRPr="00B90B3B">
              <w:rPr>
                <w:rFonts w:ascii="Calibri" w:hAnsi="Calibri"/>
                <w:sz w:val="20"/>
              </w:rPr>
              <w:fldChar w:fldCharType="begin">
                <w:ffData>
                  <w:name w:val="Text9"/>
                  <w:enabled/>
                  <w:calcOnExit w:val="0"/>
                  <w:textInput/>
                </w:ffData>
              </w:fldChar>
            </w:r>
            <w:bookmarkStart w:id="5" w:name="Text9"/>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5"/>
          </w:p>
        </w:tc>
      </w:tr>
      <w:tr w:rsidR="00154DE1" w:rsidRPr="00AC1435" w:rsidTr="009727CA">
        <w:trPr>
          <w:cantSplit/>
          <w:trHeight w:val="397"/>
        </w:trPr>
        <w:tc>
          <w:tcPr>
            <w:tcW w:w="4596" w:type="dxa"/>
            <w:tcBorders>
              <w:top w:val="single" w:sz="4" w:space="0" w:color="auto"/>
              <w:left w:val="single" w:sz="4" w:space="0" w:color="auto"/>
              <w:bottom w:val="single" w:sz="4" w:space="0" w:color="auto"/>
              <w:right w:val="single" w:sz="4" w:space="0" w:color="auto"/>
            </w:tcBorders>
          </w:tcPr>
          <w:p w:rsidR="00154DE1" w:rsidRPr="00B90B3B" w:rsidRDefault="00154DE1">
            <w:pPr>
              <w:pStyle w:val="TableText"/>
              <w:tabs>
                <w:tab w:val="left" w:pos="4212"/>
              </w:tabs>
              <w:rPr>
                <w:rFonts w:ascii="Calibri" w:hAnsi="Calibri"/>
              </w:rPr>
            </w:pPr>
            <w:r w:rsidRPr="00B90B3B">
              <w:rPr>
                <w:rFonts w:ascii="Calibri" w:hAnsi="Calibri"/>
              </w:rPr>
              <w:t xml:space="preserve">Telephone No.: </w:t>
            </w:r>
            <w:r w:rsidR="002F5607" w:rsidRPr="00B90B3B">
              <w:rPr>
                <w:rFonts w:ascii="Calibri" w:hAnsi="Calibri"/>
                <w:sz w:val="20"/>
              </w:rPr>
              <w:fldChar w:fldCharType="begin">
                <w:ffData>
                  <w:name w:val="Text14"/>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c>
          <w:tcPr>
            <w:tcW w:w="4590" w:type="dxa"/>
            <w:tcBorders>
              <w:top w:val="single" w:sz="4" w:space="0" w:color="auto"/>
              <w:left w:val="single" w:sz="4" w:space="0" w:color="auto"/>
              <w:bottom w:val="single" w:sz="4" w:space="0" w:color="auto"/>
              <w:right w:val="single" w:sz="4" w:space="0" w:color="auto"/>
            </w:tcBorders>
          </w:tcPr>
          <w:p w:rsidR="00154DE1" w:rsidRPr="00B90B3B" w:rsidRDefault="00154DE1">
            <w:pPr>
              <w:pStyle w:val="TableText"/>
              <w:tabs>
                <w:tab w:val="left" w:pos="4212"/>
              </w:tabs>
              <w:rPr>
                <w:rFonts w:ascii="Calibri" w:hAnsi="Calibri"/>
              </w:rPr>
            </w:pPr>
          </w:p>
        </w:tc>
      </w:tr>
      <w:tr w:rsidR="00154DE1" w:rsidRPr="00AC1435" w:rsidTr="009727CA">
        <w:trPr>
          <w:cantSplit/>
          <w:trHeight w:val="397"/>
        </w:trPr>
        <w:tc>
          <w:tcPr>
            <w:tcW w:w="9186" w:type="dxa"/>
            <w:gridSpan w:val="2"/>
            <w:tcBorders>
              <w:top w:val="single" w:sz="4" w:space="0" w:color="auto"/>
              <w:left w:val="single" w:sz="4" w:space="0" w:color="auto"/>
              <w:bottom w:val="single" w:sz="4" w:space="0" w:color="auto"/>
              <w:right w:val="single" w:sz="4" w:space="0" w:color="auto"/>
            </w:tcBorders>
          </w:tcPr>
          <w:p w:rsidR="00154DE1" w:rsidRPr="00B90B3B" w:rsidRDefault="00154DE1">
            <w:pPr>
              <w:pStyle w:val="TableText"/>
              <w:tabs>
                <w:tab w:val="left" w:pos="8802"/>
              </w:tabs>
              <w:rPr>
                <w:rFonts w:ascii="Calibri" w:hAnsi="Calibri"/>
              </w:rPr>
            </w:pPr>
            <w:r w:rsidRPr="00B90B3B">
              <w:rPr>
                <w:rFonts w:ascii="Calibri" w:hAnsi="Calibri"/>
              </w:rPr>
              <w:t xml:space="preserve">Email Address: </w:t>
            </w:r>
            <w:r w:rsidR="002F5607" w:rsidRPr="00B90B3B">
              <w:rPr>
                <w:rFonts w:ascii="Calibri" w:hAnsi="Calibri"/>
                <w:sz w:val="20"/>
              </w:rPr>
              <w:fldChar w:fldCharType="begin">
                <w:ffData>
                  <w:name w:val="Text11"/>
                  <w:enabled/>
                  <w:calcOnExit w:val="0"/>
                  <w:textInput/>
                </w:ffData>
              </w:fldChar>
            </w:r>
            <w:bookmarkStart w:id="6" w:name="Text11"/>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6"/>
          </w:p>
        </w:tc>
      </w:tr>
    </w:tbl>
    <w:p w:rsidR="006E6DC2" w:rsidRPr="00B90B3B" w:rsidRDefault="006E6DC2" w:rsidP="00F310E3">
      <w:pPr>
        <w:pStyle w:val="BodyText"/>
        <w:spacing w:before="0" w:after="0"/>
        <w:rPr>
          <w:rFonts w:ascii="Calibri" w:hAnsi="Calibri"/>
        </w:rPr>
      </w:pPr>
    </w:p>
    <w:tbl>
      <w:tblPr>
        <w:tblW w:w="91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4526"/>
      </w:tblGrid>
      <w:tr w:rsidR="00EF6F05" w:rsidRPr="00AC1435" w:rsidTr="00CE62DD">
        <w:trPr>
          <w:cantSplit/>
          <w:trHeight w:val="397"/>
        </w:trPr>
        <w:tc>
          <w:tcPr>
            <w:tcW w:w="9181" w:type="dxa"/>
            <w:gridSpan w:val="2"/>
            <w:tcBorders>
              <w:bottom w:val="single" w:sz="4" w:space="0" w:color="auto"/>
            </w:tcBorders>
          </w:tcPr>
          <w:p w:rsidR="00EF6F05" w:rsidRPr="00B90B3B" w:rsidRDefault="009727CA">
            <w:pPr>
              <w:pStyle w:val="Heading3"/>
              <w:rPr>
                <w:rFonts w:ascii="Calibri" w:hAnsi="Calibri"/>
              </w:rPr>
            </w:pPr>
            <w:r>
              <w:rPr>
                <w:rFonts w:ascii="Calibri" w:hAnsi="Calibri"/>
              </w:rPr>
              <w:t>Project Contact (This person will be the contact to provide technical information for the project. This person may be a third party consultant.)</w:t>
            </w:r>
          </w:p>
        </w:tc>
      </w:tr>
      <w:tr w:rsidR="00EF6F05" w:rsidRPr="00AC1435" w:rsidTr="00CE62DD">
        <w:trPr>
          <w:cantSplit/>
          <w:trHeight w:val="397"/>
        </w:trPr>
        <w:tc>
          <w:tcPr>
            <w:tcW w:w="9181" w:type="dxa"/>
            <w:gridSpan w:val="2"/>
            <w:tcBorders>
              <w:top w:val="single" w:sz="4" w:space="0" w:color="auto"/>
              <w:bottom w:val="single" w:sz="4" w:space="0" w:color="auto"/>
            </w:tcBorders>
          </w:tcPr>
          <w:p w:rsidR="00EF6F05" w:rsidRPr="00B90B3B" w:rsidRDefault="00EF6F05">
            <w:pPr>
              <w:pStyle w:val="TableText"/>
              <w:tabs>
                <w:tab w:val="left" w:pos="8802"/>
              </w:tabs>
              <w:rPr>
                <w:rFonts w:ascii="Calibri" w:hAnsi="Calibri"/>
              </w:rPr>
            </w:pPr>
            <w:r w:rsidRPr="00B90B3B">
              <w:rPr>
                <w:rFonts w:ascii="Calibri" w:hAnsi="Calibri"/>
              </w:rPr>
              <w:t xml:space="preserve">Name: </w:t>
            </w:r>
            <w:r w:rsidR="002F5607" w:rsidRPr="00B90B3B">
              <w:rPr>
                <w:rFonts w:ascii="Calibri" w:hAnsi="Calibri"/>
                <w:sz w:val="20"/>
              </w:rPr>
              <w:fldChar w:fldCharType="begin">
                <w:ffData>
                  <w:name w:val="Text12"/>
                  <w:enabled/>
                  <w:calcOnExit w:val="0"/>
                  <w:textInput/>
                </w:ffData>
              </w:fldChar>
            </w:r>
            <w:bookmarkStart w:id="7" w:name="Text12"/>
            <w:r w:rsidR="003E3AFE"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7"/>
          </w:p>
        </w:tc>
      </w:tr>
      <w:tr w:rsidR="00EF6F05" w:rsidRPr="00AC1435" w:rsidTr="00CE62DD">
        <w:trPr>
          <w:cantSplit/>
          <w:trHeight w:val="397"/>
        </w:trPr>
        <w:tc>
          <w:tcPr>
            <w:tcW w:w="9181" w:type="dxa"/>
            <w:gridSpan w:val="2"/>
            <w:tcBorders>
              <w:top w:val="single" w:sz="4" w:space="0" w:color="auto"/>
              <w:bottom w:val="single" w:sz="4" w:space="0" w:color="auto"/>
            </w:tcBorders>
          </w:tcPr>
          <w:p w:rsidR="00EF6F05" w:rsidRPr="00B90B3B" w:rsidRDefault="00EF6F05">
            <w:pPr>
              <w:pStyle w:val="TableText"/>
              <w:tabs>
                <w:tab w:val="left" w:pos="8802"/>
              </w:tabs>
              <w:rPr>
                <w:rFonts w:ascii="Calibri" w:hAnsi="Calibri"/>
              </w:rPr>
            </w:pPr>
            <w:r w:rsidRPr="00B90B3B">
              <w:rPr>
                <w:rFonts w:ascii="Calibri" w:hAnsi="Calibri"/>
              </w:rPr>
              <w:t xml:space="preserve">Position/Title: </w:t>
            </w:r>
            <w:r w:rsidR="002F5607" w:rsidRPr="00B90B3B">
              <w:rPr>
                <w:rFonts w:ascii="Calibri" w:hAnsi="Calibri"/>
                <w:sz w:val="20"/>
              </w:rPr>
              <w:fldChar w:fldCharType="begin">
                <w:ffData>
                  <w:name w:val="Text13"/>
                  <w:enabled/>
                  <w:calcOnExit w:val="0"/>
                  <w:textInput/>
                </w:ffData>
              </w:fldChar>
            </w:r>
            <w:bookmarkStart w:id="8" w:name="Text13"/>
            <w:r w:rsidR="003E3AFE"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8"/>
          </w:p>
        </w:tc>
      </w:tr>
      <w:tr w:rsidR="00ED015D" w:rsidRPr="00AC1435" w:rsidTr="00CE62D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1" w:type="dxa"/>
            <w:gridSpan w:val="2"/>
            <w:tcBorders>
              <w:top w:val="single" w:sz="4" w:space="0" w:color="auto"/>
              <w:left w:val="single" w:sz="4" w:space="0" w:color="auto"/>
              <w:bottom w:val="single" w:sz="4" w:space="0" w:color="auto"/>
              <w:right w:val="single" w:sz="4" w:space="0" w:color="auto"/>
            </w:tcBorders>
          </w:tcPr>
          <w:p w:rsidR="00ED015D" w:rsidRPr="00B90B3B" w:rsidRDefault="00ED015D" w:rsidP="00ED015D">
            <w:pPr>
              <w:pStyle w:val="TableText"/>
              <w:tabs>
                <w:tab w:val="left" w:pos="8802"/>
              </w:tabs>
              <w:rPr>
                <w:rFonts w:ascii="Calibri" w:hAnsi="Calibri"/>
              </w:rPr>
            </w:pPr>
            <w:r w:rsidRPr="00B90B3B">
              <w:rPr>
                <w:rFonts w:ascii="Calibri" w:hAnsi="Calibri"/>
              </w:rPr>
              <w:t xml:space="preserve">Company: </w:t>
            </w:r>
            <w:r w:rsidR="002F5607" w:rsidRPr="00B90B3B">
              <w:rPr>
                <w:rFonts w:ascii="Calibri" w:hAnsi="Calibri"/>
                <w:sz w:val="20"/>
              </w:rPr>
              <w:fldChar w:fldCharType="begin">
                <w:ffData>
                  <w:name w:val="Text5"/>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ED015D" w:rsidRPr="00AC1435" w:rsidTr="00CE62D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1" w:type="dxa"/>
            <w:gridSpan w:val="2"/>
            <w:tcBorders>
              <w:top w:val="single" w:sz="4" w:space="0" w:color="auto"/>
              <w:left w:val="single" w:sz="4" w:space="0" w:color="auto"/>
              <w:bottom w:val="single" w:sz="4" w:space="0" w:color="auto"/>
              <w:right w:val="single" w:sz="4" w:space="0" w:color="auto"/>
            </w:tcBorders>
          </w:tcPr>
          <w:p w:rsidR="00ED015D" w:rsidRPr="00B90B3B" w:rsidRDefault="00ED015D" w:rsidP="00ED015D">
            <w:pPr>
              <w:pStyle w:val="TableText"/>
              <w:tabs>
                <w:tab w:val="left" w:pos="8802"/>
              </w:tabs>
              <w:rPr>
                <w:rFonts w:ascii="Calibri" w:hAnsi="Calibri"/>
              </w:rPr>
            </w:pPr>
            <w:r w:rsidRPr="00B90B3B">
              <w:rPr>
                <w:rFonts w:ascii="Calibri" w:hAnsi="Calibri"/>
              </w:rPr>
              <w:t xml:space="preserve">Address: </w:t>
            </w:r>
            <w:r w:rsidR="002F5607" w:rsidRPr="00B90B3B">
              <w:rPr>
                <w:rFonts w:ascii="Calibri" w:hAnsi="Calibri"/>
                <w:sz w:val="20"/>
              </w:rPr>
              <w:fldChar w:fldCharType="begin">
                <w:ffData>
                  <w:name w:val="Text5"/>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9727CA" w:rsidRPr="00AC1435" w:rsidTr="00CE62D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655" w:type="dxa"/>
            <w:tcBorders>
              <w:top w:val="single" w:sz="4" w:space="0" w:color="auto"/>
              <w:left w:val="single" w:sz="4" w:space="0" w:color="auto"/>
              <w:bottom w:val="single" w:sz="4" w:space="0" w:color="auto"/>
              <w:right w:val="single" w:sz="4" w:space="0" w:color="auto"/>
            </w:tcBorders>
          </w:tcPr>
          <w:p w:rsidR="009727CA" w:rsidRPr="00B90B3B" w:rsidRDefault="009727CA" w:rsidP="004E3541">
            <w:pPr>
              <w:pStyle w:val="TableText"/>
              <w:tabs>
                <w:tab w:val="left" w:pos="4212"/>
                <w:tab w:val="left" w:pos="5922"/>
                <w:tab w:val="left" w:pos="8892"/>
              </w:tabs>
              <w:ind w:right="-18"/>
              <w:rPr>
                <w:rFonts w:ascii="Calibri" w:hAnsi="Calibri"/>
                <w:caps/>
              </w:rPr>
            </w:pPr>
            <w:r w:rsidRPr="00B90B3B">
              <w:rPr>
                <w:rFonts w:ascii="Calibri" w:hAnsi="Calibri"/>
              </w:rPr>
              <w:t xml:space="preserve">City/Town: </w:t>
            </w:r>
            <w:r w:rsidRPr="00B90B3B">
              <w:rPr>
                <w:rFonts w:ascii="Calibri" w:hAnsi="Calibri"/>
                <w:sz w:val="20"/>
              </w:rPr>
              <w:fldChar w:fldCharType="begin">
                <w:ffData>
                  <w:name w:val="Text6"/>
                  <w:enabled/>
                  <w:calcOnExit w:val="0"/>
                  <w:textInput/>
                </w:ffData>
              </w:fldChar>
            </w:r>
            <w:r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4526" w:type="dxa"/>
            <w:tcBorders>
              <w:top w:val="single" w:sz="4" w:space="0" w:color="auto"/>
              <w:left w:val="single" w:sz="4" w:space="0" w:color="auto"/>
              <w:bottom w:val="single" w:sz="4" w:space="0" w:color="auto"/>
              <w:right w:val="single" w:sz="4" w:space="0" w:color="auto"/>
            </w:tcBorders>
          </w:tcPr>
          <w:p w:rsidR="009727CA" w:rsidRPr="00B90B3B" w:rsidRDefault="009727CA" w:rsidP="004E3541">
            <w:pPr>
              <w:pStyle w:val="TableText"/>
              <w:tabs>
                <w:tab w:val="left" w:pos="4212"/>
              </w:tabs>
              <w:rPr>
                <w:rFonts w:ascii="Calibri" w:hAnsi="Calibri"/>
              </w:rPr>
            </w:pPr>
            <w:r w:rsidRPr="00B90B3B">
              <w:rPr>
                <w:rFonts w:ascii="Calibri" w:hAnsi="Calibri"/>
              </w:rPr>
              <w:t xml:space="preserve">Province/State: </w:t>
            </w:r>
            <w:r w:rsidRPr="00B90B3B">
              <w:rPr>
                <w:rFonts w:ascii="Calibri" w:hAnsi="Calibri"/>
                <w:sz w:val="20"/>
              </w:rPr>
              <w:fldChar w:fldCharType="begin">
                <w:ffData>
                  <w:name w:val="Text7"/>
                  <w:enabled/>
                  <w:calcOnExit w:val="0"/>
                  <w:textInput/>
                </w:ffData>
              </w:fldChar>
            </w:r>
            <w:r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ED015D" w:rsidRPr="00AC1435" w:rsidTr="00CE62D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655" w:type="dxa"/>
            <w:tcBorders>
              <w:top w:val="single" w:sz="4" w:space="0" w:color="auto"/>
              <w:left w:val="single" w:sz="4" w:space="0" w:color="auto"/>
              <w:bottom w:val="single" w:sz="4" w:space="0" w:color="auto"/>
              <w:right w:val="single" w:sz="4" w:space="0" w:color="auto"/>
            </w:tcBorders>
          </w:tcPr>
          <w:p w:rsidR="00ED015D" w:rsidRPr="00B90B3B" w:rsidRDefault="00ED015D" w:rsidP="00ED015D">
            <w:pPr>
              <w:pStyle w:val="TableText"/>
              <w:tabs>
                <w:tab w:val="left" w:pos="4212"/>
                <w:tab w:val="left" w:pos="5922"/>
                <w:tab w:val="left" w:pos="8892"/>
              </w:tabs>
              <w:ind w:right="-18"/>
              <w:rPr>
                <w:rFonts w:ascii="Calibri" w:hAnsi="Calibri"/>
                <w:caps/>
              </w:rPr>
            </w:pPr>
            <w:r w:rsidRPr="00B90B3B">
              <w:rPr>
                <w:rFonts w:ascii="Calibri" w:hAnsi="Calibri"/>
              </w:rPr>
              <w:t xml:space="preserve">Postal/Zip Code: </w:t>
            </w:r>
            <w:r w:rsidR="002F5607" w:rsidRPr="00B90B3B">
              <w:rPr>
                <w:rFonts w:ascii="Calibri" w:hAnsi="Calibri"/>
                <w:sz w:val="20"/>
              </w:rPr>
              <w:fldChar w:fldCharType="begin">
                <w:ffData>
                  <w:name w:val="Text8"/>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c>
          <w:tcPr>
            <w:tcW w:w="4526" w:type="dxa"/>
            <w:tcBorders>
              <w:top w:val="single" w:sz="4" w:space="0" w:color="auto"/>
              <w:left w:val="single" w:sz="4" w:space="0" w:color="auto"/>
              <w:bottom w:val="single" w:sz="4" w:space="0" w:color="auto"/>
              <w:right w:val="single" w:sz="4" w:space="0" w:color="auto"/>
            </w:tcBorders>
          </w:tcPr>
          <w:p w:rsidR="00ED015D" w:rsidRPr="00B90B3B" w:rsidRDefault="00ED015D" w:rsidP="00ED015D">
            <w:pPr>
              <w:pStyle w:val="TableText"/>
              <w:tabs>
                <w:tab w:val="left" w:pos="4212"/>
              </w:tabs>
              <w:rPr>
                <w:rFonts w:ascii="Calibri" w:hAnsi="Calibri"/>
              </w:rPr>
            </w:pPr>
            <w:r w:rsidRPr="00B90B3B">
              <w:rPr>
                <w:rFonts w:ascii="Calibri" w:hAnsi="Calibri"/>
              </w:rPr>
              <w:t xml:space="preserve">Country: </w:t>
            </w:r>
            <w:r w:rsidR="002F5607" w:rsidRPr="00B90B3B">
              <w:rPr>
                <w:rFonts w:ascii="Calibri" w:hAnsi="Calibri"/>
                <w:sz w:val="20"/>
              </w:rPr>
              <w:fldChar w:fldCharType="begin">
                <w:ffData>
                  <w:name w:val="Text9"/>
                  <w:enabled/>
                  <w:calcOnExit w:val="0"/>
                  <w:textInput/>
                </w:ffData>
              </w:fldChar>
            </w:r>
            <w:r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p>
        </w:tc>
      </w:tr>
      <w:tr w:rsidR="00EF6F05" w:rsidRPr="00AC1435" w:rsidTr="00CE62DD">
        <w:trPr>
          <w:cantSplit/>
          <w:trHeight w:val="397"/>
        </w:trPr>
        <w:tc>
          <w:tcPr>
            <w:tcW w:w="4655" w:type="dxa"/>
            <w:tcBorders>
              <w:top w:val="single" w:sz="4" w:space="0" w:color="auto"/>
              <w:bottom w:val="single" w:sz="4" w:space="0" w:color="auto"/>
              <w:right w:val="single" w:sz="4" w:space="0" w:color="auto"/>
            </w:tcBorders>
          </w:tcPr>
          <w:p w:rsidR="00EF6F05" w:rsidRPr="00B90B3B" w:rsidRDefault="00EF6F05">
            <w:pPr>
              <w:pStyle w:val="TableText"/>
              <w:tabs>
                <w:tab w:val="left" w:pos="4302"/>
              </w:tabs>
              <w:rPr>
                <w:rFonts w:ascii="Calibri" w:hAnsi="Calibri"/>
              </w:rPr>
            </w:pPr>
            <w:r w:rsidRPr="00B90B3B">
              <w:rPr>
                <w:rFonts w:ascii="Calibri" w:hAnsi="Calibri"/>
              </w:rPr>
              <w:t xml:space="preserve">Telephone No.: </w:t>
            </w:r>
            <w:r w:rsidR="002F5607" w:rsidRPr="00B90B3B">
              <w:rPr>
                <w:rFonts w:ascii="Calibri" w:hAnsi="Calibri"/>
                <w:sz w:val="20"/>
              </w:rPr>
              <w:fldChar w:fldCharType="begin">
                <w:ffData>
                  <w:name w:val="Text14"/>
                  <w:enabled/>
                  <w:calcOnExit w:val="0"/>
                  <w:textInput/>
                </w:ffData>
              </w:fldChar>
            </w:r>
            <w:bookmarkStart w:id="9" w:name="Text14"/>
            <w:r w:rsidR="003E3AFE"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9"/>
          </w:p>
        </w:tc>
        <w:tc>
          <w:tcPr>
            <w:tcW w:w="4526" w:type="dxa"/>
            <w:tcBorders>
              <w:top w:val="single" w:sz="4" w:space="0" w:color="auto"/>
              <w:left w:val="single" w:sz="4" w:space="0" w:color="auto"/>
              <w:bottom w:val="single" w:sz="4" w:space="0" w:color="auto"/>
            </w:tcBorders>
          </w:tcPr>
          <w:p w:rsidR="00EF6F05" w:rsidRPr="00B90B3B" w:rsidRDefault="00EF6F05">
            <w:pPr>
              <w:pStyle w:val="Heading3"/>
              <w:tabs>
                <w:tab w:val="left" w:pos="4212"/>
              </w:tabs>
              <w:rPr>
                <w:rFonts w:ascii="Calibri" w:hAnsi="Calibri"/>
                <w:b w:val="0"/>
              </w:rPr>
            </w:pPr>
          </w:p>
        </w:tc>
      </w:tr>
      <w:tr w:rsidR="00EF6F05" w:rsidRPr="00AC1435" w:rsidTr="00CE62DD">
        <w:trPr>
          <w:cantSplit/>
          <w:trHeight w:val="397"/>
        </w:trPr>
        <w:tc>
          <w:tcPr>
            <w:tcW w:w="9181" w:type="dxa"/>
            <w:gridSpan w:val="2"/>
            <w:tcBorders>
              <w:top w:val="single" w:sz="4" w:space="0" w:color="auto"/>
              <w:bottom w:val="single" w:sz="4" w:space="0" w:color="auto"/>
            </w:tcBorders>
          </w:tcPr>
          <w:p w:rsidR="00EF6F05" w:rsidRPr="00B90B3B" w:rsidRDefault="00EF6F05">
            <w:pPr>
              <w:pStyle w:val="TableText"/>
              <w:tabs>
                <w:tab w:val="left" w:pos="8802"/>
              </w:tabs>
              <w:rPr>
                <w:rFonts w:ascii="Calibri" w:hAnsi="Calibri"/>
              </w:rPr>
            </w:pPr>
            <w:r w:rsidRPr="00B90B3B">
              <w:rPr>
                <w:rFonts w:ascii="Calibri" w:hAnsi="Calibri"/>
              </w:rPr>
              <w:t xml:space="preserve">E-mail Address: </w:t>
            </w:r>
            <w:r w:rsidR="002F5607" w:rsidRPr="00B90B3B">
              <w:rPr>
                <w:rFonts w:ascii="Calibri" w:hAnsi="Calibri"/>
                <w:sz w:val="20"/>
              </w:rPr>
              <w:fldChar w:fldCharType="begin">
                <w:ffData>
                  <w:name w:val="Text16"/>
                  <w:enabled/>
                  <w:calcOnExit w:val="0"/>
                  <w:textInput/>
                </w:ffData>
              </w:fldChar>
            </w:r>
            <w:bookmarkStart w:id="10" w:name="Text16"/>
            <w:r w:rsidR="003E3AFE"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10"/>
          </w:p>
        </w:tc>
      </w:tr>
    </w:tbl>
    <w:p w:rsidR="00EF6F05" w:rsidRDefault="009534A9" w:rsidP="007D25C0">
      <w:pPr>
        <w:pStyle w:val="Heading2"/>
        <w:spacing w:before="120"/>
        <w:rPr>
          <w:rFonts w:ascii="Calibri" w:hAnsi="Calibri"/>
          <w:sz w:val="22"/>
        </w:rPr>
      </w:pPr>
      <w:r w:rsidRPr="00B90B3B">
        <w:rPr>
          <w:rFonts w:ascii="Calibri" w:hAnsi="Calibri"/>
          <w:sz w:val="22"/>
        </w:rPr>
        <w:br w:type="page"/>
      </w:r>
      <w:r w:rsidR="00EF6F05" w:rsidRPr="00B90B3B">
        <w:rPr>
          <w:rFonts w:ascii="Calibri" w:hAnsi="Calibri"/>
          <w:sz w:val="22"/>
        </w:rPr>
        <w:lastRenderedPageBreak/>
        <w:t xml:space="preserve">Part </w:t>
      </w:r>
      <w:r w:rsidR="00E43D7C" w:rsidRPr="00B90B3B">
        <w:rPr>
          <w:rFonts w:ascii="Calibri" w:hAnsi="Calibri"/>
          <w:sz w:val="22"/>
        </w:rPr>
        <w:t xml:space="preserve">2 </w:t>
      </w:r>
      <w:r w:rsidR="00EF6F05" w:rsidRPr="00B90B3B">
        <w:rPr>
          <w:rFonts w:ascii="Calibri" w:hAnsi="Calibri"/>
          <w:sz w:val="22"/>
        </w:rPr>
        <w:t xml:space="preserve">– </w:t>
      </w:r>
      <w:r w:rsidR="009727CA">
        <w:rPr>
          <w:rFonts w:ascii="Calibri" w:hAnsi="Calibri"/>
          <w:sz w:val="22"/>
        </w:rPr>
        <w:t>Required deposit</w:t>
      </w:r>
      <w:r w:rsidR="009727CA" w:rsidRPr="00B90B3B">
        <w:rPr>
          <w:rFonts w:ascii="Calibri" w:hAnsi="Calibri"/>
          <w:sz w:val="22"/>
        </w:rPr>
        <w:t xml:space="preserve"> </w:t>
      </w:r>
      <w:r w:rsidR="00EF6F05" w:rsidRPr="00B90B3B">
        <w:rPr>
          <w:rFonts w:ascii="Calibri" w:hAnsi="Calibri"/>
          <w:sz w:val="22"/>
        </w:rPr>
        <w:t xml:space="preserve">of $20,000 </w:t>
      </w:r>
      <w:r w:rsidR="009773BD" w:rsidRPr="00B90B3B">
        <w:rPr>
          <w:rFonts w:ascii="Calibri" w:hAnsi="Calibri"/>
          <w:sz w:val="22"/>
        </w:rPr>
        <w:t xml:space="preserve">to the IESO for </w:t>
      </w:r>
      <w:r w:rsidR="0033328C" w:rsidRPr="00B90B3B">
        <w:rPr>
          <w:rFonts w:ascii="Calibri" w:hAnsi="Calibri"/>
          <w:sz w:val="22"/>
        </w:rPr>
        <w:t>System Impact Assessment (</w:t>
      </w:r>
      <w:r w:rsidR="009773BD" w:rsidRPr="00B90B3B">
        <w:rPr>
          <w:rFonts w:ascii="Calibri" w:hAnsi="Calibri"/>
          <w:sz w:val="22"/>
        </w:rPr>
        <w:t>SIA</w:t>
      </w:r>
      <w:r w:rsidR="0033328C" w:rsidRPr="00B90B3B">
        <w:rPr>
          <w:rFonts w:ascii="Calibri" w:hAnsi="Calibri"/>
          <w:sz w:val="22"/>
        </w:rPr>
        <w:t>)</w:t>
      </w:r>
      <w:r w:rsidR="009773BD" w:rsidRPr="00B90B3B">
        <w:rPr>
          <w:rFonts w:ascii="Calibri" w:hAnsi="Calibri"/>
          <w:sz w:val="22"/>
        </w:rPr>
        <w:t xml:space="preserve">. </w:t>
      </w:r>
    </w:p>
    <w:tbl>
      <w:tblPr>
        <w:tblW w:w="9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5"/>
      </w:tblGrid>
      <w:tr w:rsidR="009727CA" w:rsidRPr="00AC1435" w:rsidTr="00A82069">
        <w:trPr>
          <w:cantSplit/>
          <w:trHeight w:val="368"/>
        </w:trPr>
        <w:tc>
          <w:tcPr>
            <w:tcW w:w="9175" w:type="dxa"/>
          </w:tcPr>
          <w:p w:rsidR="009727CA" w:rsidRPr="00B90B3B" w:rsidRDefault="009727CA" w:rsidP="004E3541">
            <w:pPr>
              <w:pStyle w:val="Heading3"/>
              <w:rPr>
                <w:rFonts w:ascii="Calibri" w:hAnsi="Calibri"/>
              </w:rPr>
            </w:pPr>
            <w:r w:rsidRPr="00B06241">
              <w:rPr>
                <w:rFonts w:asciiTheme="minorHAnsi" w:hAnsiTheme="minorHAnsi" w:cstheme="minorHAnsi"/>
                <w:b w:val="0"/>
              </w:rPr>
              <w:t>The payment of the deposit must be submitted, if required, after the IESO accepts the application</w:t>
            </w:r>
            <w:r>
              <w:rPr>
                <w:rFonts w:asciiTheme="minorHAnsi" w:hAnsiTheme="minorHAnsi" w:cstheme="minorHAnsi"/>
                <w:b w:val="0"/>
              </w:rPr>
              <w:t xml:space="preserve"> form</w:t>
            </w:r>
            <w:r w:rsidRPr="00B06241">
              <w:rPr>
                <w:rFonts w:asciiTheme="minorHAnsi" w:hAnsiTheme="minorHAnsi" w:cstheme="minorHAnsi"/>
                <w:b w:val="0"/>
              </w:rPr>
              <w:t xml:space="preserve"> and assigns a unique CAA ID. The notification email containing the CAA ID will contain further instructions on how to submit the deposit payment.</w:t>
            </w:r>
          </w:p>
        </w:tc>
      </w:tr>
    </w:tbl>
    <w:p w:rsidR="00E43D7C" w:rsidRPr="00B90B3B" w:rsidRDefault="00E43D7C" w:rsidP="007D25C0">
      <w:pPr>
        <w:pStyle w:val="Heading2"/>
        <w:spacing w:before="120"/>
        <w:rPr>
          <w:rFonts w:ascii="Calibri" w:hAnsi="Calibri"/>
          <w:sz w:val="22"/>
        </w:rPr>
      </w:pPr>
      <w:r w:rsidRPr="00B90B3B">
        <w:rPr>
          <w:rFonts w:ascii="Calibri" w:hAnsi="Calibri"/>
          <w:sz w:val="22"/>
        </w:rPr>
        <w:t xml:space="preserve">Part 3 – Payment to </w:t>
      </w:r>
      <w:r w:rsidR="00FB57B1">
        <w:rPr>
          <w:rFonts w:ascii="Calibri" w:hAnsi="Calibri"/>
          <w:sz w:val="22"/>
        </w:rPr>
        <w:t>the transmitter</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43D7C" w:rsidRPr="009727CA" w:rsidTr="00A82069">
        <w:trPr>
          <w:trHeight w:val="1085"/>
        </w:trPr>
        <w:tc>
          <w:tcPr>
            <w:tcW w:w="9180" w:type="dxa"/>
          </w:tcPr>
          <w:p w:rsidR="00E43D7C" w:rsidRPr="001B035F" w:rsidRDefault="00E43D7C" w:rsidP="00C66F2C">
            <w:pPr>
              <w:pStyle w:val="Heading3"/>
              <w:rPr>
                <w:rFonts w:ascii="Calibri" w:hAnsi="Calibri"/>
                <w:b w:val="0"/>
              </w:rPr>
            </w:pPr>
            <w:r w:rsidRPr="001B035F">
              <w:rPr>
                <w:rFonts w:ascii="Calibri" w:hAnsi="Calibri"/>
                <w:b w:val="0"/>
              </w:rPr>
              <w:t xml:space="preserve">Payment to </w:t>
            </w:r>
            <w:r w:rsidR="00FB57B1" w:rsidRPr="001B035F">
              <w:rPr>
                <w:rFonts w:ascii="Calibri" w:hAnsi="Calibri"/>
                <w:b w:val="0"/>
              </w:rPr>
              <w:t xml:space="preserve">the </w:t>
            </w:r>
            <w:r w:rsidR="00FB57B1" w:rsidRPr="001B035F">
              <w:rPr>
                <w:rFonts w:ascii="Calibri" w:hAnsi="Calibri"/>
                <w:b w:val="0"/>
                <w:i/>
              </w:rPr>
              <w:t>transmitter</w:t>
            </w:r>
            <w:r w:rsidRPr="001B035F">
              <w:rPr>
                <w:rFonts w:ascii="Calibri" w:hAnsi="Calibri"/>
                <w:b w:val="0"/>
              </w:rPr>
              <w:t xml:space="preserve"> along with the terms and conditions will be outlined in the Study Agreement, which will be discussed </w:t>
            </w:r>
            <w:r w:rsidR="009727CA">
              <w:rPr>
                <w:rFonts w:ascii="Calibri" w:hAnsi="Calibri"/>
                <w:b w:val="0"/>
              </w:rPr>
              <w:t>between</w:t>
            </w:r>
            <w:r w:rsidRPr="001B035F">
              <w:rPr>
                <w:rFonts w:ascii="Calibri" w:hAnsi="Calibri"/>
                <w:b w:val="0"/>
              </w:rPr>
              <w:t xml:space="preserve"> the </w:t>
            </w:r>
            <w:r w:rsidR="009727CA">
              <w:rPr>
                <w:rFonts w:ascii="Calibri" w:hAnsi="Calibri"/>
                <w:b w:val="0"/>
              </w:rPr>
              <w:t xml:space="preserve">connection applicant and </w:t>
            </w:r>
            <w:r w:rsidR="009727CA" w:rsidRPr="001B035F">
              <w:rPr>
                <w:rFonts w:ascii="Calibri" w:hAnsi="Calibri"/>
                <w:b w:val="0"/>
                <w:i/>
              </w:rPr>
              <w:t>transmitter</w:t>
            </w:r>
            <w:r w:rsidR="009727CA" w:rsidRPr="001B035F">
              <w:rPr>
                <w:rFonts w:ascii="Calibri" w:hAnsi="Calibri"/>
                <w:b w:val="0"/>
              </w:rPr>
              <w:t xml:space="preserve"> </w:t>
            </w:r>
            <w:r w:rsidRPr="001B035F">
              <w:rPr>
                <w:rFonts w:ascii="Calibri" w:hAnsi="Calibri"/>
                <w:b w:val="0"/>
              </w:rPr>
              <w:t xml:space="preserve">upon receipt of the application form. </w:t>
            </w:r>
            <w:r w:rsidR="00532424" w:rsidRPr="00B06241">
              <w:rPr>
                <w:rFonts w:ascii="Calibri" w:hAnsi="Calibri"/>
                <w:b w:val="0"/>
              </w:rPr>
              <w:t xml:space="preserve">Contact your </w:t>
            </w:r>
            <w:r w:rsidR="00532424" w:rsidRPr="001B035F">
              <w:rPr>
                <w:rFonts w:ascii="Calibri" w:hAnsi="Calibri"/>
                <w:b w:val="0"/>
                <w:i/>
              </w:rPr>
              <w:t>transmitter</w:t>
            </w:r>
            <w:r w:rsidR="00532424" w:rsidRPr="00B06241">
              <w:rPr>
                <w:rFonts w:ascii="Calibri" w:hAnsi="Calibri"/>
                <w:b w:val="0"/>
              </w:rPr>
              <w:t xml:space="preserve"> for details</w:t>
            </w:r>
            <w:r w:rsidRPr="001B035F">
              <w:rPr>
                <w:rFonts w:ascii="Calibri" w:hAnsi="Calibri"/>
                <w:b w:val="0"/>
              </w:rPr>
              <w:t>.</w:t>
            </w:r>
          </w:p>
        </w:tc>
      </w:tr>
    </w:tbl>
    <w:p w:rsidR="00EF6F05" w:rsidRPr="00B90B3B" w:rsidRDefault="00EF6F05" w:rsidP="007D25C0">
      <w:pPr>
        <w:pStyle w:val="Heading2"/>
        <w:spacing w:before="120"/>
        <w:rPr>
          <w:rFonts w:ascii="Calibri" w:hAnsi="Calibri"/>
          <w:sz w:val="22"/>
        </w:rPr>
      </w:pPr>
      <w:r w:rsidRPr="00B90B3B">
        <w:rPr>
          <w:rFonts w:ascii="Calibri" w:hAnsi="Calibri"/>
          <w:sz w:val="22"/>
        </w:rPr>
        <w:t xml:space="preserve">Part 4 – Certification </w:t>
      </w: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387"/>
      </w:tblGrid>
      <w:tr w:rsidR="00EF6F05" w:rsidRPr="00AC1435" w:rsidTr="00A82069">
        <w:tc>
          <w:tcPr>
            <w:tcW w:w="9175" w:type="dxa"/>
            <w:gridSpan w:val="3"/>
            <w:tcBorders>
              <w:bottom w:val="nil"/>
            </w:tcBorders>
          </w:tcPr>
          <w:p w:rsidR="00EF6F05" w:rsidRPr="00B90B3B" w:rsidRDefault="00EF6F05" w:rsidP="00476DF2">
            <w:pPr>
              <w:pStyle w:val="Table-TopLine"/>
              <w:keepNext/>
              <w:keepLines/>
              <w:rPr>
                <w:rFonts w:ascii="Calibri" w:hAnsi="Calibri"/>
              </w:rPr>
            </w:pPr>
            <w:r w:rsidRPr="00B90B3B">
              <w:rPr>
                <w:rFonts w:ascii="Calibri" w:hAnsi="Calibri"/>
              </w:rPr>
              <w:t xml:space="preserve">The undersigned hereby declares that the information contained in and submitted in support of this document is, to the best of the connection applicant’s knowledge, complete and accurate. By signature the connection applicant agrees that information may be provided to the affected </w:t>
            </w:r>
            <w:r w:rsidRPr="001B035F">
              <w:rPr>
                <w:rFonts w:ascii="Calibri" w:hAnsi="Calibri"/>
                <w:i/>
              </w:rPr>
              <w:t>transmitter(s)</w:t>
            </w:r>
            <w:r w:rsidRPr="00B90B3B">
              <w:rPr>
                <w:rFonts w:ascii="Calibri" w:hAnsi="Calibri"/>
              </w:rPr>
              <w:t xml:space="preserve"> and posted on the IESO </w:t>
            </w:r>
            <w:r w:rsidR="00476DF2">
              <w:rPr>
                <w:rFonts w:ascii="Calibri" w:hAnsi="Calibri"/>
              </w:rPr>
              <w:t>website</w:t>
            </w:r>
            <w:r w:rsidRPr="00B90B3B">
              <w:rPr>
                <w:rFonts w:ascii="Calibri" w:hAnsi="Calibri"/>
              </w:rPr>
              <w:t xml:space="preserve"> as stipulated in the applicable Market Manual pertaining to connection assessment and approval.</w:t>
            </w:r>
          </w:p>
        </w:tc>
      </w:tr>
      <w:tr w:rsidR="00EF6F05" w:rsidRPr="00AC1435" w:rsidTr="00A82069">
        <w:trPr>
          <w:cantSplit/>
        </w:trPr>
        <w:tc>
          <w:tcPr>
            <w:tcW w:w="4428" w:type="dxa"/>
            <w:tcBorders>
              <w:top w:val="nil"/>
              <w:bottom w:val="nil"/>
              <w:right w:val="nil"/>
            </w:tcBorders>
          </w:tcPr>
          <w:p w:rsidR="00EF6F05" w:rsidRPr="00B90B3B" w:rsidRDefault="00EF6F05">
            <w:pPr>
              <w:pStyle w:val="TableText"/>
              <w:keepNext/>
              <w:keepLines/>
              <w:tabs>
                <w:tab w:val="left" w:pos="4050"/>
              </w:tabs>
              <w:rPr>
                <w:rFonts w:ascii="Calibri" w:hAnsi="Calibri"/>
                <w:u w:val="single"/>
              </w:rPr>
            </w:pPr>
          </w:p>
          <w:p w:rsidR="00EF6F05" w:rsidRPr="00B90B3B" w:rsidRDefault="00EF6F05" w:rsidP="00532424">
            <w:pPr>
              <w:pStyle w:val="TableText"/>
              <w:keepNext/>
              <w:keepLines/>
              <w:rPr>
                <w:rFonts w:ascii="Calibri" w:hAnsi="Calibri"/>
              </w:rPr>
            </w:pPr>
            <w:r w:rsidRPr="00B90B3B">
              <w:rPr>
                <w:rFonts w:ascii="Calibri" w:hAnsi="Calibri"/>
              </w:rPr>
              <w:t>Name</w:t>
            </w:r>
            <w:r w:rsidR="00532424">
              <w:rPr>
                <w:rFonts w:ascii="Calibri" w:hAnsi="Calibri"/>
              </w:rPr>
              <w:t xml:space="preserve"> of Authorized Representative</w:t>
            </w:r>
            <w:r w:rsidR="001C3432" w:rsidRPr="00B90B3B">
              <w:rPr>
                <w:rFonts w:ascii="Calibri" w:hAnsi="Calibri"/>
              </w:rPr>
              <w:t xml:space="preserve"> </w:t>
            </w:r>
            <w:r w:rsidR="002F5607" w:rsidRPr="00B90B3B">
              <w:rPr>
                <w:rFonts w:ascii="Calibri" w:hAnsi="Calibri"/>
                <w:sz w:val="20"/>
              </w:rPr>
              <w:fldChar w:fldCharType="begin">
                <w:ffData>
                  <w:name w:val="Text23"/>
                  <w:enabled/>
                  <w:calcOnExit w:val="0"/>
                  <w:textInput/>
                </w:ffData>
              </w:fldChar>
            </w:r>
            <w:bookmarkStart w:id="11" w:name="Text23"/>
            <w:r w:rsidR="001C3432"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11"/>
          </w:p>
        </w:tc>
        <w:tc>
          <w:tcPr>
            <w:tcW w:w="360" w:type="dxa"/>
            <w:tcBorders>
              <w:top w:val="nil"/>
              <w:left w:val="nil"/>
              <w:bottom w:val="nil"/>
              <w:right w:val="nil"/>
            </w:tcBorders>
          </w:tcPr>
          <w:p w:rsidR="00EF6F05" w:rsidRPr="00B90B3B" w:rsidRDefault="00EF6F05">
            <w:pPr>
              <w:pStyle w:val="TableText"/>
              <w:keepNext/>
              <w:keepLines/>
              <w:rPr>
                <w:rFonts w:ascii="Calibri" w:hAnsi="Calibri"/>
              </w:rPr>
            </w:pPr>
          </w:p>
        </w:tc>
        <w:tc>
          <w:tcPr>
            <w:tcW w:w="4387" w:type="dxa"/>
            <w:tcBorders>
              <w:top w:val="nil"/>
              <w:left w:val="nil"/>
              <w:bottom w:val="nil"/>
              <w:right w:val="single" w:sz="4" w:space="0" w:color="auto"/>
            </w:tcBorders>
          </w:tcPr>
          <w:p w:rsidR="00EF6F05" w:rsidRPr="00B90B3B" w:rsidRDefault="00EF6F05">
            <w:pPr>
              <w:pStyle w:val="TableText"/>
              <w:keepNext/>
              <w:keepLines/>
              <w:rPr>
                <w:rFonts w:ascii="Calibri" w:hAnsi="Calibri"/>
              </w:rPr>
            </w:pPr>
          </w:p>
          <w:p w:rsidR="00EF6F05" w:rsidRPr="00B90B3B" w:rsidRDefault="00EF6F05">
            <w:pPr>
              <w:pStyle w:val="TableText"/>
              <w:keepNext/>
              <w:keepLines/>
              <w:rPr>
                <w:rFonts w:ascii="Calibri" w:hAnsi="Calibri"/>
              </w:rPr>
            </w:pPr>
            <w:r w:rsidRPr="00B90B3B">
              <w:rPr>
                <w:rFonts w:ascii="Calibri" w:hAnsi="Calibri"/>
              </w:rPr>
              <w:t>Title</w:t>
            </w:r>
            <w:r w:rsidR="0014478F">
              <w:rPr>
                <w:rFonts w:ascii="Calibri" w:hAnsi="Calibri"/>
              </w:rPr>
              <w:t xml:space="preserve"> </w:t>
            </w:r>
            <w:r w:rsidR="002F5607" w:rsidRPr="00B90B3B">
              <w:rPr>
                <w:rFonts w:ascii="Calibri" w:hAnsi="Calibri"/>
                <w:sz w:val="20"/>
              </w:rPr>
              <w:fldChar w:fldCharType="begin">
                <w:ffData>
                  <w:name w:val="Text17"/>
                  <w:enabled/>
                  <w:calcOnExit w:val="0"/>
                  <w:textInput/>
                </w:ffData>
              </w:fldChar>
            </w:r>
            <w:bookmarkStart w:id="12" w:name="Text17"/>
            <w:r w:rsidR="006B6EF3"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12"/>
          </w:p>
        </w:tc>
      </w:tr>
      <w:tr w:rsidR="00EF6F05" w:rsidRPr="00AC1435" w:rsidTr="00A82069">
        <w:trPr>
          <w:cantSplit/>
        </w:trPr>
        <w:tc>
          <w:tcPr>
            <w:tcW w:w="4428" w:type="dxa"/>
            <w:tcBorders>
              <w:top w:val="nil"/>
              <w:bottom w:val="single" w:sz="4" w:space="0" w:color="auto"/>
              <w:right w:val="nil"/>
            </w:tcBorders>
          </w:tcPr>
          <w:p w:rsidR="00EF6F05" w:rsidRPr="00B90B3B" w:rsidRDefault="00EF6F05">
            <w:pPr>
              <w:pStyle w:val="TableText"/>
              <w:keepNext/>
              <w:keepLines/>
              <w:rPr>
                <w:rFonts w:ascii="Calibri" w:hAnsi="Calibri"/>
              </w:rPr>
            </w:pPr>
          </w:p>
          <w:p w:rsidR="00EF6F05" w:rsidRPr="00B90B3B" w:rsidRDefault="00EF6F05">
            <w:pPr>
              <w:pStyle w:val="TableText"/>
              <w:keepNext/>
              <w:keepLines/>
              <w:tabs>
                <w:tab w:val="left" w:pos="4050"/>
              </w:tabs>
              <w:rPr>
                <w:rFonts w:ascii="Calibri" w:hAnsi="Calibri"/>
                <w:u w:val="single"/>
              </w:rPr>
            </w:pPr>
          </w:p>
          <w:p w:rsidR="00EF6F05" w:rsidRPr="00B90B3B" w:rsidRDefault="00EF6F05">
            <w:pPr>
              <w:pStyle w:val="TableText"/>
              <w:keepNext/>
              <w:keepLines/>
              <w:rPr>
                <w:rFonts w:ascii="Calibri" w:hAnsi="Calibri"/>
              </w:rPr>
            </w:pPr>
            <w:r w:rsidRPr="00B90B3B">
              <w:rPr>
                <w:rFonts w:ascii="Calibri" w:hAnsi="Calibri"/>
              </w:rPr>
              <w:t>Signature</w:t>
            </w:r>
          </w:p>
        </w:tc>
        <w:tc>
          <w:tcPr>
            <w:tcW w:w="360" w:type="dxa"/>
            <w:tcBorders>
              <w:top w:val="nil"/>
              <w:left w:val="nil"/>
              <w:bottom w:val="single" w:sz="4" w:space="0" w:color="auto"/>
              <w:right w:val="nil"/>
            </w:tcBorders>
          </w:tcPr>
          <w:p w:rsidR="00EF6F05" w:rsidRPr="00B90B3B" w:rsidRDefault="00EF6F05">
            <w:pPr>
              <w:pStyle w:val="TableText"/>
              <w:keepNext/>
              <w:keepLines/>
              <w:rPr>
                <w:rFonts w:ascii="Calibri" w:hAnsi="Calibri"/>
              </w:rPr>
            </w:pPr>
          </w:p>
        </w:tc>
        <w:tc>
          <w:tcPr>
            <w:tcW w:w="4387" w:type="dxa"/>
            <w:tcBorders>
              <w:top w:val="nil"/>
              <w:left w:val="nil"/>
              <w:bottom w:val="single" w:sz="4" w:space="0" w:color="auto"/>
              <w:right w:val="single" w:sz="4" w:space="0" w:color="auto"/>
            </w:tcBorders>
          </w:tcPr>
          <w:p w:rsidR="00EF6F05" w:rsidRPr="00B90B3B" w:rsidRDefault="00EF6F05">
            <w:pPr>
              <w:pStyle w:val="TableText"/>
              <w:keepNext/>
              <w:keepLines/>
              <w:rPr>
                <w:rFonts w:ascii="Calibri" w:hAnsi="Calibri"/>
              </w:rPr>
            </w:pPr>
          </w:p>
          <w:p w:rsidR="00EF6F05" w:rsidRPr="00B90B3B" w:rsidRDefault="00EF6F05">
            <w:pPr>
              <w:pStyle w:val="TableText"/>
              <w:keepNext/>
              <w:keepLines/>
              <w:tabs>
                <w:tab w:val="left" w:pos="4032"/>
              </w:tabs>
              <w:rPr>
                <w:rFonts w:ascii="Calibri" w:hAnsi="Calibri"/>
                <w:u w:val="single"/>
              </w:rPr>
            </w:pPr>
          </w:p>
          <w:p w:rsidR="00EF6F05" w:rsidRPr="00B90B3B" w:rsidRDefault="00EF6F05">
            <w:pPr>
              <w:pStyle w:val="TableText"/>
              <w:keepNext/>
              <w:keepLines/>
              <w:rPr>
                <w:rFonts w:ascii="Calibri" w:hAnsi="Calibri"/>
              </w:rPr>
            </w:pPr>
            <w:r w:rsidRPr="00B90B3B">
              <w:rPr>
                <w:rFonts w:ascii="Calibri" w:hAnsi="Calibri"/>
              </w:rPr>
              <w:t>Date</w:t>
            </w:r>
            <w:r w:rsidR="0014478F">
              <w:rPr>
                <w:rFonts w:ascii="Calibri" w:hAnsi="Calibri"/>
              </w:rPr>
              <w:t xml:space="preserve"> </w:t>
            </w:r>
            <w:r w:rsidR="002F5607" w:rsidRPr="00B90B3B">
              <w:rPr>
                <w:rFonts w:ascii="Calibri" w:hAnsi="Calibri"/>
                <w:sz w:val="20"/>
              </w:rPr>
              <w:fldChar w:fldCharType="begin">
                <w:ffData>
                  <w:name w:val="Text18"/>
                  <w:enabled/>
                  <w:calcOnExit w:val="0"/>
                  <w:textInput/>
                </w:ffData>
              </w:fldChar>
            </w:r>
            <w:bookmarkStart w:id="13" w:name="Text18"/>
            <w:r w:rsidR="006B6EF3" w:rsidRPr="00B90B3B">
              <w:rPr>
                <w:rFonts w:ascii="Calibri" w:hAnsi="Calibri"/>
                <w:sz w:val="20"/>
              </w:rPr>
              <w:instrText xml:space="preserve"> FORMTEXT </w:instrText>
            </w:r>
            <w:r w:rsidR="002F5607" w:rsidRPr="00B90B3B">
              <w:rPr>
                <w:rFonts w:ascii="Calibri" w:hAnsi="Calibri"/>
                <w:sz w:val="20"/>
              </w:rPr>
            </w:r>
            <w:r w:rsidR="002F5607"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2F5607" w:rsidRPr="00B90B3B">
              <w:rPr>
                <w:rFonts w:ascii="Calibri" w:hAnsi="Calibri"/>
                <w:sz w:val="20"/>
              </w:rPr>
              <w:fldChar w:fldCharType="end"/>
            </w:r>
            <w:bookmarkEnd w:id="13"/>
          </w:p>
        </w:tc>
      </w:tr>
    </w:tbl>
    <w:p w:rsidR="004558BC" w:rsidRPr="00B90B3B" w:rsidRDefault="004558BC">
      <w:pPr>
        <w:rPr>
          <w:rFonts w:ascii="Calibri" w:hAnsi="Calibri"/>
        </w:rPr>
      </w:pPr>
      <w:r w:rsidRPr="00B90B3B">
        <w:rPr>
          <w:rFonts w:ascii="Calibri" w:hAnsi="Calibri"/>
          <w:b/>
        </w:rPr>
        <w:br w:type="page"/>
      </w:r>
    </w:p>
    <w:tbl>
      <w:tblPr>
        <w:tblW w:w="9413" w:type="dxa"/>
        <w:tblLayout w:type="fixed"/>
        <w:tblLook w:val="0000" w:firstRow="0" w:lastRow="0" w:firstColumn="0" w:lastColumn="0" w:noHBand="0" w:noVBand="0"/>
      </w:tblPr>
      <w:tblGrid>
        <w:gridCol w:w="3885"/>
        <w:gridCol w:w="992"/>
        <w:gridCol w:w="4536"/>
      </w:tblGrid>
      <w:tr w:rsidR="00016BC8" w:rsidRPr="00AC1435" w:rsidTr="004558BC">
        <w:trPr>
          <w:cantSplit/>
          <w:trHeight w:hRule="exact" w:val="200"/>
        </w:trPr>
        <w:tc>
          <w:tcPr>
            <w:tcW w:w="3885" w:type="dxa"/>
            <w:vMerge w:val="restart"/>
            <w:tcBorders>
              <w:right w:val="single" w:sz="4" w:space="0" w:color="auto"/>
            </w:tcBorders>
            <w:shd w:val="clear" w:color="auto" w:fill="auto"/>
          </w:tcPr>
          <w:p w:rsidR="00016BC8" w:rsidRPr="00B90B3B" w:rsidRDefault="00EF6F05">
            <w:pPr>
              <w:pStyle w:val="Head3NoNum"/>
              <w:spacing w:after="120"/>
              <w:rPr>
                <w:rFonts w:ascii="Calibri" w:hAnsi="Calibri"/>
              </w:rPr>
            </w:pPr>
            <w:r w:rsidRPr="00B90B3B">
              <w:rPr>
                <w:rFonts w:ascii="Calibri" w:hAnsi="Calibri"/>
                <w:b w:val="0"/>
              </w:rPr>
              <w:lastRenderedPageBreak/>
              <w:br w:type="page"/>
            </w:r>
            <w:r w:rsidR="00016BC8" w:rsidRPr="00B90B3B">
              <w:rPr>
                <w:rFonts w:ascii="Calibri" w:hAnsi="Calibri"/>
              </w:rPr>
              <w:t>Generic Information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16BC8" w:rsidRPr="00B90B3B" w:rsidRDefault="00016BC8" w:rsidP="00204C15">
            <w:pPr>
              <w:pStyle w:val="Head3NoNum"/>
              <w:rPr>
                <w:rFonts w:ascii="Calibri" w:hAnsi="Calibri"/>
                <w:i/>
                <w:sz w:val="16"/>
              </w:rPr>
            </w:pPr>
            <w:r w:rsidRPr="00B90B3B">
              <w:rPr>
                <w:rFonts w:ascii="Calibri" w:hAnsi="Calibri"/>
                <w:i/>
                <w:sz w:val="16"/>
              </w:rPr>
              <w:t>Bold-Italic</w:t>
            </w:r>
          </w:p>
        </w:tc>
        <w:tc>
          <w:tcPr>
            <w:tcW w:w="4536" w:type="dxa"/>
            <w:tcBorders>
              <w:left w:val="single" w:sz="4" w:space="0" w:color="auto"/>
            </w:tcBorders>
            <w:vAlign w:val="center"/>
          </w:tcPr>
          <w:p w:rsidR="00016BC8" w:rsidRPr="00B90B3B" w:rsidRDefault="00016BC8">
            <w:pPr>
              <w:pStyle w:val="Head3NoNum"/>
              <w:rPr>
                <w:rFonts w:ascii="Calibri" w:hAnsi="Calibri"/>
                <w:b w:val="0"/>
                <w:sz w:val="16"/>
              </w:rPr>
            </w:pPr>
            <w:r w:rsidRPr="00B90B3B">
              <w:rPr>
                <w:rFonts w:ascii="Calibri" w:hAnsi="Calibri"/>
                <w:b w:val="0"/>
                <w:sz w:val="16"/>
              </w:rPr>
              <w:t>Essential</w:t>
            </w:r>
            <w:r w:rsidR="00D92903" w:rsidRPr="00B90B3B">
              <w:rPr>
                <w:rFonts w:ascii="Calibri" w:hAnsi="Calibri"/>
                <w:b w:val="0"/>
                <w:sz w:val="16"/>
              </w:rPr>
              <w:t xml:space="preserve"> for Assessment</w:t>
            </w:r>
          </w:p>
        </w:tc>
      </w:tr>
      <w:tr w:rsidR="00016BC8" w:rsidRPr="00AC1435" w:rsidTr="004558BC">
        <w:trPr>
          <w:cantSplit/>
          <w:trHeight w:hRule="exact" w:val="200"/>
        </w:trPr>
        <w:tc>
          <w:tcPr>
            <w:tcW w:w="3885" w:type="dxa"/>
            <w:vMerge/>
            <w:tcBorders>
              <w:right w:val="single" w:sz="4" w:space="0" w:color="auto"/>
            </w:tcBorders>
            <w:shd w:val="clear" w:color="auto" w:fill="auto"/>
          </w:tcPr>
          <w:p w:rsidR="00016BC8" w:rsidRPr="00B90B3B" w:rsidRDefault="00016BC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16BC8" w:rsidRPr="00B90B3B" w:rsidRDefault="00016BC8" w:rsidP="00204C15">
            <w:pPr>
              <w:pStyle w:val="Head3NoNum"/>
              <w:spacing w:after="120"/>
              <w:rPr>
                <w:rFonts w:ascii="Calibri" w:hAnsi="Calibri"/>
                <w:sz w:val="16"/>
                <w:szCs w:val="16"/>
              </w:rPr>
            </w:pPr>
            <w:r w:rsidRPr="00B90B3B">
              <w:rPr>
                <w:rFonts w:ascii="Calibri" w:hAnsi="Calibri"/>
                <w:sz w:val="16"/>
                <w:szCs w:val="16"/>
              </w:rPr>
              <w:t>Bold</w:t>
            </w:r>
          </w:p>
        </w:tc>
        <w:tc>
          <w:tcPr>
            <w:tcW w:w="4536" w:type="dxa"/>
            <w:tcBorders>
              <w:left w:val="single" w:sz="4" w:space="0" w:color="auto"/>
            </w:tcBorders>
            <w:vAlign w:val="center"/>
          </w:tcPr>
          <w:p w:rsidR="00016BC8" w:rsidRPr="00B90B3B" w:rsidRDefault="00016BC8"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the transmitter</w:t>
            </w:r>
            <w:r w:rsidR="00265C7D" w:rsidRPr="00B90B3B">
              <w:rPr>
                <w:rFonts w:ascii="Calibri" w:hAnsi="Calibri"/>
                <w:b w:val="0"/>
                <w:sz w:val="16"/>
              </w:rPr>
              <w:t xml:space="preserve"> - to be provided prior to Connection</w:t>
            </w:r>
          </w:p>
        </w:tc>
      </w:tr>
      <w:tr w:rsidR="00016BC8" w:rsidRPr="00AC1435" w:rsidTr="004558BC">
        <w:trPr>
          <w:cantSplit/>
          <w:trHeight w:hRule="exact" w:val="200"/>
        </w:trPr>
        <w:tc>
          <w:tcPr>
            <w:tcW w:w="3885" w:type="dxa"/>
            <w:vMerge/>
            <w:tcBorders>
              <w:right w:val="single" w:sz="4" w:space="0" w:color="auto"/>
            </w:tcBorders>
            <w:shd w:val="clear" w:color="auto" w:fill="auto"/>
          </w:tcPr>
          <w:p w:rsidR="00016BC8" w:rsidRPr="00B90B3B" w:rsidRDefault="00016BC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16BC8" w:rsidRPr="00B90B3B" w:rsidRDefault="00016BC8"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36" w:type="dxa"/>
            <w:tcBorders>
              <w:left w:val="single" w:sz="4" w:space="0" w:color="auto"/>
            </w:tcBorders>
            <w:vAlign w:val="center"/>
          </w:tcPr>
          <w:p w:rsidR="00016BC8" w:rsidRPr="00B90B3B" w:rsidRDefault="00016BC8">
            <w:pPr>
              <w:pStyle w:val="Head3NoNum"/>
              <w:rPr>
                <w:rFonts w:ascii="Calibri" w:hAnsi="Calibri"/>
                <w:b w:val="0"/>
                <w:sz w:val="16"/>
              </w:rPr>
            </w:pPr>
            <w:r w:rsidRPr="00B90B3B">
              <w:rPr>
                <w:rFonts w:ascii="Calibri" w:hAnsi="Calibri"/>
                <w:b w:val="0"/>
                <w:sz w:val="16"/>
              </w:rPr>
              <w:t>Typical values will be assumed if data not provided</w:t>
            </w:r>
          </w:p>
        </w:tc>
      </w:tr>
      <w:tr w:rsidR="00016BC8" w:rsidRPr="00AC1435" w:rsidTr="004558BC">
        <w:trPr>
          <w:cantSplit/>
          <w:trHeight w:hRule="exact" w:val="200"/>
        </w:trPr>
        <w:tc>
          <w:tcPr>
            <w:tcW w:w="3885" w:type="dxa"/>
            <w:vMerge/>
            <w:tcBorders>
              <w:right w:val="single" w:sz="4" w:space="0" w:color="auto"/>
            </w:tcBorders>
            <w:shd w:val="clear" w:color="auto" w:fill="auto"/>
          </w:tcPr>
          <w:p w:rsidR="00016BC8" w:rsidRPr="00B90B3B" w:rsidRDefault="00016BC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016BC8" w:rsidRPr="00B90B3B" w:rsidRDefault="00016BC8"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36" w:type="dxa"/>
            <w:tcBorders>
              <w:left w:val="single" w:sz="4" w:space="0" w:color="auto"/>
            </w:tcBorders>
            <w:vAlign w:val="center"/>
          </w:tcPr>
          <w:p w:rsidR="00016BC8" w:rsidRPr="00B90B3B" w:rsidRDefault="00016BC8">
            <w:pPr>
              <w:pStyle w:val="Head3NoNum"/>
              <w:rPr>
                <w:rFonts w:ascii="Calibri" w:hAnsi="Calibri"/>
                <w:b w:val="0"/>
                <w:sz w:val="16"/>
              </w:rPr>
            </w:pPr>
            <w:r w:rsidRPr="00B90B3B">
              <w:rPr>
                <w:rFonts w:ascii="Calibri" w:hAnsi="Calibri"/>
                <w:b w:val="0"/>
                <w:sz w:val="16"/>
              </w:rPr>
              <w:t>Only required upon request</w:t>
            </w:r>
          </w:p>
        </w:tc>
      </w:tr>
    </w:tbl>
    <w:p w:rsidR="00EF6F05" w:rsidRPr="00B90B3B" w:rsidRDefault="00EF6F05">
      <w:pPr>
        <w:pStyle w:val="Head3NoNum"/>
        <w:rPr>
          <w:rFonts w:ascii="Calibri" w:hAnsi="Calibri"/>
          <w:sz w:val="16"/>
        </w:rPr>
      </w:pPr>
    </w:p>
    <w:tbl>
      <w:tblPr>
        <w:tblW w:w="94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235"/>
        <w:gridCol w:w="5103"/>
        <w:gridCol w:w="2112"/>
      </w:tblGrid>
      <w:tr w:rsidR="00124168" w:rsidRPr="00AC1435" w:rsidTr="000E1F05">
        <w:trPr>
          <w:cantSplit/>
          <w:trHeight w:val="300"/>
        </w:trPr>
        <w:tc>
          <w:tcPr>
            <w:tcW w:w="2235" w:type="dxa"/>
            <w:vMerge w:val="restart"/>
          </w:tcPr>
          <w:p w:rsidR="00124168" w:rsidRPr="00B90B3B" w:rsidRDefault="00124168" w:rsidP="008E005F">
            <w:pPr>
              <w:pStyle w:val="Heading6"/>
              <w:spacing w:before="20" w:after="80"/>
              <w:rPr>
                <w:rFonts w:ascii="Calibri" w:hAnsi="Calibri"/>
              </w:rPr>
            </w:pPr>
            <w:r w:rsidRPr="00B90B3B">
              <w:rPr>
                <w:rFonts w:ascii="Calibri" w:hAnsi="Calibri"/>
              </w:rPr>
              <w:t>Project Dates</w:t>
            </w:r>
          </w:p>
        </w:tc>
        <w:tc>
          <w:tcPr>
            <w:tcW w:w="5103" w:type="dxa"/>
            <w:tcBorders>
              <w:top w:val="single" w:sz="24" w:space="0" w:color="auto"/>
              <w:bottom w:val="single" w:sz="6" w:space="0" w:color="auto"/>
            </w:tcBorders>
            <w:shd w:val="clear" w:color="auto" w:fill="FFFFCC"/>
          </w:tcPr>
          <w:p w:rsidR="00124168" w:rsidRPr="00B90B3B" w:rsidRDefault="00124168" w:rsidP="008E005F">
            <w:pPr>
              <w:spacing w:before="20"/>
              <w:rPr>
                <w:rFonts w:ascii="Calibri" w:hAnsi="Calibri"/>
                <w:b/>
                <w:i/>
                <w:sz w:val="16"/>
              </w:rPr>
            </w:pPr>
            <w:r w:rsidRPr="00B90B3B">
              <w:rPr>
                <w:rFonts w:ascii="Calibri" w:hAnsi="Calibri"/>
                <w:b/>
                <w:i/>
                <w:sz w:val="16"/>
              </w:rPr>
              <w:t>Start of Construction</w:t>
            </w:r>
          </w:p>
        </w:tc>
        <w:tc>
          <w:tcPr>
            <w:tcW w:w="2112" w:type="dxa"/>
          </w:tcPr>
          <w:p w:rsidR="00124168" w:rsidRPr="00B90B3B" w:rsidRDefault="002F5607" w:rsidP="008E005F">
            <w:pPr>
              <w:spacing w:before="20"/>
              <w:rPr>
                <w:rFonts w:ascii="Calibri" w:hAnsi="Calibri"/>
                <w:sz w:val="18"/>
                <w:szCs w:val="18"/>
              </w:rPr>
            </w:pPr>
            <w:r w:rsidRPr="00B90B3B">
              <w:rPr>
                <w:rFonts w:ascii="Calibri" w:hAnsi="Calibri"/>
                <w:sz w:val="18"/>
                <w:szCs w:val="18"/>
              </w:rPr>
              <w:fldChar w:fldCharType="begin">
                <w:ffData>
                  <w:name w:val="Text12"/>
                  <w:enabled/>
                  <w:calcOnExit w:val="0"/>
                  <w:textInput/>
                </w:ffData>
              </w:fldChar>
            </w:r>
            <w:r w:rsidR="00124168"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Pr="00B90B3B">
              <w:rPr>
                <w:rFonts w:ascii="Calibri" w:hAnsi="Calibri"/>
                <w:sz w:val="18"/>
                <w:szCs w:val="18"/>
              </w:rPr>
              <w:fldChar w:fldCharType="end"/>
            </w:r>
          </w:p>
        </w:tc>
      </w:tr>
      <w:tr w:rsidR="00124168" w:rsidRPr="00AC1435" w:rsidTr="000E1F05">
        <w:trPr>
          <w:cantSplit/>
          <w:trHeight w:val="300"/>
        </w:trPr>
        <w:tc>
          <w:tcPr>
            <w:tcW w:w="2235" w:type="dxa"/>
            <w:vMerge/>
          </w:tcPr>
          <w:p w:rsidR="00124168" w:rsidRPr="00B90B3B" w:rsidRDefault="00124168" w:rsidP="008E005F">
            <w:pPr>
              <w:pStyle w:val="Heading6"/>
              <w:spacing w:before="20" w:after="80"/>
              <w:rPr>
                <w:rFonts w:ascii="Calibri" w:hAnsi="Calibri"/>
                <w:b w:val="0"/>
              </w:rPr>
            </w:pPr>
          </w:p>
        </w:tc>
        <w:tc>
          <w:tcPr>
            <w:tcW w:w="5103" w:type="dxa"/>
            <w:tcBorders>
              <w:top w:val="single" w:sz="6" w:space="0" w:color="auto"/>
              <w:bottom w:val="single" w:sz="6" w:space="0" w:color="auto"/>
            </w:tcBorders>
            <w:shd w:val="clear" w:color="auto" w:fill="FFFFCC"/>
          </w:tcPr>
          <w:p w:rsidR="00124168" w:rsidRPr="00B90B3B" w:rsidRDefault="00124168" w:rsidP="008E005F">
            <w:pPr>
              <w:spacing w:before="20"/>
              <w:rPr>
                <w:rFonts w:ascii="Calibri" w:hAnsi="Calibri"/>
                <w:b/>
                <w:i/>
                <w:sz w:val="16"/>
              </w:rPr>
            </w:pPr>
            <w:r w:rsidRPr="00B90B3B">
              <w:rPr>
                <w:rFonts w:ascii="Calibri" w:hAnsi="Calibri"/>
                <w:b/>
                <w:i/>
                <w:sz w:val="16"/>
              </w:rPr>
              <w:t>Electrical backfeed (energized stations)</w:t>
            </w:r>
          </w:p>
        </w:tc>
        <w:tc>
          <w:tcPr>
            <w:tcW w:w="2112" w:type="dxa"/>
          </w:tcPr>
          <w:p w:rsidR="00124168" w:rsidRPr="00B90B3B" w:rsidRDefault="002F5607" w:rsidP="008E005F">
            <w:pPr>
              <w:spacing w:before="20"/>
              <w:rPr>
                <w:rFonts w:ascii="Calibri" w:hAnsi="Calibri"/>
                <w:sz w:val="18"/>
                <w:szCs w:val="18"/>
              </w:rPr>
            </w:pPr>
            <w:r w:rsidRPr="00B90B3B">
              <w:rPr>
                <w:rFonts w:ascii="Calibri" w:hAnsi="Calibri"/>
                <w:sz w:val="18"/>
                <w:szCs w:val="18"/>
              </w:rPr>
              <w:fldChar w:fldCharType="begin">
                <w:ffData>
                  <w:name w:val="Text12"/>
                  <w:enabled/>
                  <w:calcOnExit w:val="0"/>
                  <w:textInput/>
                </w:ffData>
              </w:fldChar>
            </w:r>
            <w:r w:rsidR="00124168"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Pr="00B90B3B">
              <w:rPr>
                <w:rFonts w:ascii="Calibri" w:hAnsi="Calibri"/>
                <w:sz w:val="18"/>
                <w:szCs w:val="18"/>
              </w:rPr>
              <w:fldChar w:fldCharType="end"/>
            </w:r>
          </w:p>
        </w:tc>
      </w:tr>
      <w:tr w:rsidR="00124168" w:rsidRPr="00AC1435" w:rsidTr="000E1F05">
        <w:trPr>
          <w:cantSplit/>
          <w:trHeight w:val="300"/>
        </w:trPr>
        <w:tc>
          <w:tcPr>
            <w:tcW w:w="2235" w:type="dxa"/>
            <w:vMerge/>
          </w:tcPr>
          <w:p w:rsidR="00124168" w:rsidRPr="00B90B3B" w:rsidRDefault="00124168" w:rsidP="008E005F">
            <w:pPr>
              <w:pStyle w:val="Heading6"/>
              <w:spacing w:before="20" w:after="80"/>
              <w:rPr>
                <w:rFonts w:ascii="Calibri" w:hAnsi="Calibri"/>
                <w:b w:val="0"/>
              </w:rPr>
            </w:pPr>
          </w:p>
        </w:tc>
        <w:tc>
          <w:tcPr>
            <w:tcW w:w="5103" w:type="dxa"/>
            <w:tcBorders>
              <w:top w:val="single" w:sz="6" w:space="0" w:color="auto"/>
              <w:bottom w:val="single" w:sz="6" w:space="0" w:color="auto"/>
            </w:tcBorders>
            <w:shd w:val="clear" w:color="auto" w:fill="FFFFCC"/>
          </w:tcPr>
          <w:p w:rsidR="00124168" w:rsidRPr="00B90B3B" w:rsidRDefault="00124168" w:rsidP="008E005F">
            <w:pPr>
              <w:spacing w:before="20"/>
              <w:rPr>
                <w:rFonts w:ascii="Calibri" w:hAnsi="Calibri"/>
                <w:b/>
                <w:i/>
                <w:sz w:val="16"/>
              </w:rPr>
            </w:pPr>
            <w:r w:rsidRPr="00B90B3B">
              <w:rPr>
                <w:rFonts w:ascii="Calibri" w:hAnsi="Calibri"/>
                <w:b/>
                <w:i/>
                <w:sz w:val="16"/>
              </w:rPr>
              <w:t>Permanent in-service date:</w:t>
            </w:r>
          </w:p>
        </w:tc>
        <w:tc>
          <w:tcPr>
            <w:tcW w:w="2112" w:type="dxa"/>
          </w:tcPr>
          <w:p w:rsidR="00124168" w:rsidRPr="00B90B3B" w:rsidRDefault="002F5607" w:rsidP="008E005F">
            <w:pPr>
              <w:spacing w:before="20"/>
              <w:rPr>
                <w:rFonts w:ascii="Calibri" w:hAnsi="Calibri"/>
                <w:sz w:val="18"/>
                <w:szCs w:val="18"/>
              </w:rPr>
            </w:pPr>
            <w:r w:rsidRPr="00B90B3B">
              <w:rPr>
                <w:rFonts w:ascii="Calibri" w:hAnsi="Calibri"/>
                <w:sz w:val="18"/>
                <w:szCs w:val="18"/>
              </w:rPr>
              <w:fldChar w:fldCharType="begin">
                <w:ffData>
                  <w:name w:val="Text12"/>
                  <w:enabled/>
                  <w:calcOnExit w:val="0"/>
                  <w:textInput/>
                </w:ffData>
              </w:fldChar>
            </w:r>
            <w:r w:rsidR="00124168"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00B058CE">
              <w:rPr>
                <w:rFonts w:ascii="Calibri" w:hAnsi="Calibri"/>
                <w:noProof/>
                <w:sz w:val="18"/>
                <w:szCs w:val="18"/>
              </w:rPr>
              <w:t> </w:t>
            </w:r>
            <w:r w:rsidRPr="00B90B3B">
              <w:rPr>
                <w:rFonts w:ascii="Calibri" w:hAnsi="Calibri"/>
                <w:sz w:val="18"/>
                <w:szCs w:val="18"/>
              </w:rPr>
              <w:fldChar w:fldCharType="end"/>
            </w:r>
          </w:p>
        </w:tc>
      </w:tr>
      <w:tr w:rsidR="00174FFD" w:rsidRPr="00AC1435" w:rsidTr="006C7DA2">
        <w:trPr>
          <w:cantSplit/>
          <w:trHeight w:val="634"/>
        </w:trPr>
        <w:tc>
          <w:tcPr>
            <w:tcW w:w="2235" w:type="dxa"/>
          </w:tcPr>
          <w:p w:rsidR="00174FFD" w:rsidRPr="00B90B3B" w:rsidRDefault="00174FFD" w:rsidP="008E005F">
            <w:pPr>
              <w:spacing w:before="20" w:line="170" w:lineRule="exact"/>
              <w:rPr>
                <w:rFonts w:ascii="Calibri" w:hAnsi="Calibri"/>
                <w:i/>
                <w:sz w:val="18"/>
              </w:rPr>
            </w:pPr>
            <w:r w:rsidRPr="00B90B3B">
              <w:rPr>
                <w:rFonts w:ascii="Calibri" w:hAnsi="Calibri"/>
                <w:b/>
                <w:sz w:val="18"/>
              </w:rPr>
              <w:t>Protection System Description</w:t>
            </w:r>
          </w:p>
        </w:tc>
        <w:tc>
          <w:tcPr>
            <w:tcW w:w="5103" w:type="dxa"/>
            <w:tcBorders>
              <w:top w:val="single" w:sz="6" w:space="0" w:color="auto"/>
              <w:bottom w:val="single" w:sz="6" w:space="0" w:color="auto"/>
            </w:tcBorders>
            <w:shd w:val="clear" w:color="auto" w:fill="FFFFCC"/>
          </w:tcPr>
          <w:p w:rsidR="00174FFD" w:rsidRPr="00B90B3B" w:rsidRDefault="00174FFD" w:rsidP="008E005F">
            <w:pPr>
              <w:spacing w:before="20" w:line="170" w:lineRule="exact"/>
              <w:rPr>
                <w:rFonts w:ascii="Calibri" w:hAnsi="Calibri"/>
                <w:b/>
                <w:i/>
                <w:sz w:val="16"/>
              </w:rPr>
            </w:pPr>
            <w:r w:rsidRPr="00B90B3B">
              <w:rPr>
                <w:rFonts w:ascii="Calibri" w:hAnsi="Calibri"/>
                <w:b/>
                <w:i/>
                <w:sz w:val="16"/>
              </w:rPr>
              <w:t>An overview of the protective relaying schemes to be employed together with an explanation of the manner in which they are to be deployed.</w:t>
            </w:r>
          </w:p>
          <w:p w:rsidR="00174FFD" w:rsidRPr="00B90B3B" w:rsidRDefault="00174FFD" w:rsidP="008E005F">
            <w:pPr>
              <w:spacing w:before="20" w:line="170" w:lineRule="exact"/>
              <w:rPr>
                <w:rFonts w:ascii="Calibri" w:hAnsi="Calibri"/>
                <w:b/>
                <w:i/>
                <w:sz w:val="16"/>
              </w:rPr>
            </w:pPr>
            <w:r w:rsidRPr="00B90B3B">
              <w:rPr>
                <w:rFonts w:ascii="Calibri" w:hAnsi="Calibri"/>
                <w:b/>
                <w:i/>
                <w:sz w:val="16"/>
              </w:rPr>
              <w:t>A simplified tripping matrix as per schedule E, exhibit E-2 of the Transmission System Code (TSC), appendix 1 for load customers.</w:t>
            </w:r>
          </w:p>
        </w:tc>
        <w:tc>
          <w:tcPr>
            <w:tcW w:w="2112" w:type="dxa"/>
          </w:tcPr>
          <w:p w:rsidR="00174FFD"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Attach file"/>
                  </w:textInput>
                </w:ffData>
              </w:fldChar>
            </w:r>
            <w:r w:rsidR="00174FFD"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Attach file</w:t>
            </w:r>
            <w:r w:rsidRPr="00B90B3B">
              <w:rPr>
                <w:rFonts w:ascii="Calibri" w:hAnsi="Calibri"/>
                <w:sz w:val="18"/>
                <w:szCs w:val="18"/>
              </w:rPr>
              <w:fldChar w:fldCharType="end"/>
            </w:r>
          </w:p>
        </w:tc>
      </w:tr>
      <w:tr w:rsidR="00174FFD" w:rsidRPr="00AC1435" w:rsidTr="006C7DA2">
        <w:trPr>
          <w:cantSplit/>
          <w:trHeight w:val="1430"/>
        </w:trPr>
        <w:tc>
          <w:tcPr>
            <w:tcW w:w="2235" w:type="dxa"/>
          </w:tcPr>
          <w:p w:rsidR="00174FFD" w:rsidRPr="00B90B3B" w:rsidRDefault="00174FFD" w:rsidP="008E005F">
            <w:pPr>
              <w:spacing w:before="20" w:line="170" w:lineRule="exact"/>
              <w:rPr>
                <w:rFonts w:ascii="Calibri" w:hAnsi="Calibri"/>
                <w:b/>
                <w:sz w:val="18"/>
              </w:rPr>
            </w:pPr>
            <w:r w:rsidRPr="00B90B3B">
              <w:rPr>
                <w:rFonts w:ascii="Calibri" w:hAnsi="Calibri"/>
                <w:b/>
                <w:sz w:val="18"/>
              </w:rPr>
              <w:t>Detailed Single-Line Diagram(s)</w:t>
            </w:r>
          </w:p>
        </w:tc>
        <w:tc>
          <w:tcPr>
            <w:tcW w:w="5103" w:type="dxa"/>
            <w:tcBorders>
              <w:top w:val="single" w:sz="6" w:space="0" w:color="auto"/>
              <w:bottom w:val="single" w:sz="6" w:space="0" w:color="auto"/>
            </w:tcBorders>
            <w:shd w:val="clear" w:color="auto" w:fill="FFFFCC"/>
          </w:tcPr>
          <w:p w:rsidR="00174FFD" w:rsidRPr="00B90B3B" w:rsidRDefault="00174FFD" w:rsidP="008E005F">
            <w:pPr>
              <w:spacing w:before="20" w:line="170" w:lineRule="exact"/>
              <w:rPr>
                <w:rFonts w:ascii="Calibri" w:hAnsi="Calibri"/>
                <w:b/>
                <w:i/>
                <w:sz w:val="16"/>
              </w:rPr>
            </w:pPr>
            <w:r w:rsidRPr="00B90B3B">
              <w:rPr>
                <w:rFonts w:ascii="Calibri" w:hAnsi="Calibri"/>
                <w:b/>
                <w:i/>
                <w:sz w:val="16"/>
              </w:rPr>
              <w:t>A detailed single-line diagram showing the equipment and the protection and telemetry points.  The locations of the proposed connections on to existing lines, or into existing transformer/ switching stations, are also to be included.</w:t>
            </w:r>
          </w:p>
          <w:p w:rsidR="00174FFD" w:rsidRPr="00B90B3B" w:rsidRDefault="00174FFD" w:rsidP="008E005F">
            <w:pPr>
              <w:spacing w:before="20" w:line="170" w:lineRule="exact"/>
              <w:rPr>
                <w:rFonts w:ascii="Calibri" w:hAnsi="Calibri"/>
                <w:b/>
                <w:i/>
                <w:sz w:val="16"/>
              </w:rPr>
            </w:pPr>
            <w:r w:rsidRPr="00B90B3B">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tc>
        <w:tc>
          <w:tcPr>
            <w:tcW w:w="2112" w:type="dxa"/>
          </w:tcPr>
          <w:p w:rsidR="00174FFD"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Attach file"/>
                  </w:textInput>
                </w:ffData>
              </w:fldChar>
            </w:r>
            <w:r w:rsidR="00174FFD"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Attach file</w:t>
            </w:r>
            <w:r w:rsidRPr="00B90B3B">
              <w:rPr>
                <w:rFonts w:ascii="Calibri" w:hAnsi="Calibri"/>
                <w:sz w:val="18"/>
                <w:szCs w:val="18"/>
              </w:rPr>
              <w:fldChar w:fldCharType="end"/>
            </w:r>
          </w:p>
        </w:tc>
      </w:tr>
      <w:tr w:rsidR="00174FFD" w:rsidRPr="00AC1435" w:rsidTr="006C7DA2">
        <w:trPr>
          <w:cantSplit/>
          <w:trHeight w:val="766"/>
        </w:trPr>
        <w:tc>
          <w:tcPr>
            <w:tcW w:w="2235" w:type="dxa"/>
          </w:tcPr>
          <w:p w:rsidR="00174FFD" w:rsidRPr="00B90B3B" w:rsidRDefault="00174FFD" w:rsidP="008E005F">
            <w:pPr>
              <w:spacing w:before="20" w:line="170" w:lineRule="exact"/>
              <w:rPr>
                <w:rFonts w:ascii="Calibri" w:hAnsi="Calibri"/>
                <w:b/>
                <w:sz w:val="18"/>
              </w:rPr>
            </w:pPr>
            <w:r w:rsidRPr="00B90B3B">
              <w:rPr>
                <w:rFonts w:ascii="Calibri" w:hAnsi="Calibri"/>
                <w:b/>
                <w:sz w:val="18"/>
              </w:rPr>
              <w:t>Geographic Map including GPS Coordinates</w:t>
            </w:r>
          </w:p>
        </w:tc>
        <w:tc>
          <w:tcPr>
            <w:tcW w:w="5103" w:type="dxa"/>
            <w:tcBorders>
              <w:top w:val="single" w:sz="6" w:space="0" w:color="auto"/>
              <w:bottom w:val="single" w:sz="6" w:space="0" w:color="auto"/>
            </w:tcBorders>
            <w:shd w:val="clear" w:color="auto" w:fill="FFFFCC"/>
          </w:tcPr>
          <w:p w:rsidR="00174FFD" w:rsidRPr="00B90B3B" w:rsidRDefault="00174FFD" w:rsidP="00FB57B1">
            <w:pPr>
              <w:spacing w:before="20" w:line="170" w:lineRule="exact"/>
              <w:rPr>
                <w:rFonts w:ascii="Calibri" w:hAnsi="Calibri"/>
                <w:b/>
                <w:i/>
                <w:sz w:val="16"/>
              </w:rPr>
            </w:pPr>
            <w:r w:rsidRPr="00B90B3B">
              <w:rPr>
                <w:rFonts w:ascii="Calibri" w:hAnsi="Calibri"/>
                <w:b/>
                <w:i/>
                <w:sz w:val="16"/>
              </w:rPr>
              <w:t xml:space="preserve">A large-scale map or drawing showing the location of the exact point of the proposed interconnection with </w:t>
            </w:r>
            <w:r w:rsidR="000325BF">
              <w:rPr>
                <w:rFonts w:ascii="Calibri" w:hAnsi="Calibri"/>
                <w:b/>
                <w:i/>
                <w:sz w:val="16"/>
              </w:rPr>
              <w:t>the transmitter</w:t>
            </w:r>
            <w:r w:rsidR="00FB57B1">
              <w:rPr>
                <w:rFonts w:ascii="Calibri" w:hAnsi="Calibri"/>
                <w:b/>
                <w:i/>
                <w:sz w:val="16"/>
              </w:rPr>
              <w:t>’s</w:t>
            </w:r>
            <w:r w:rsidRPr="00B90B3B">
              <w:rPr>
                <w:rFonts w:ascii="Calibri" w:hAnsi="Calibri"/>
                <w:b/>
                <w:i/>
                <w:sz w:val="16"/>
              </w:rPr>
              <w:t xml:space="preserve"> facilities (or other </w:t>
            </w:r>
            <w:r w:rsidR="00532424">
              <w:rPr>
                <w:rFonts w:ascii="Calibri" w:hAnsi="Calibri"/>
                <w:b/>
                <w:i/>
                <w:sz w:val="16"/>
              </w:rPr>
              <w:t xml:space="preserve">impacted </w:t>
            </w:r>
            <w:r w:rsidRPr="00B90B3B">
              <w:rPr>
                <w:rFonts w:ascii="Calibri" w:hAnsi="Calibri"/>
                <w:b/>
                <w:i/>
                <w:sz w:val="16"/>
              </w:rPr>
              <w:t xml:space="preserve">transmitters including lot number and concession number for the project). </w:t>
            </w:r>
          </w:p>
        </w:tc>
        <w:tc>
          <w:tcPr>
            <w:tcW w:w="2112" w:type="dxa"/>
          </w:tcPr>
          <w:p w:rsidR="00174FFD"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Attach file"/>
                  </w:textInput>
                </w:ffData>
              </w:fldChar>
            </w:r>
            <w:r w:rsidR="00174FFD"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Attach file</w:t>
            </w:r>
            <w:r w:rsidRPr="00B90B3B">
              <w:rPr>
                <w:rFonts w:ascii="Calibri" w:hAnsi="Calibri"/>
                <w:sz w:val="18"/>
                <w:szCs w:val="18"/>
              </w:rPr>
              <w:fldChar w:fldCharType="end"/>
            </w:r>
          </w:p>
        </w:tc>
      </w:tr>
      <w:tr w:rsidR="00174FFD" w:rsidRPr="00AC1435" w:rsidTr="006C7DA2">
        <w:trPr>
          <w:cantSplit/>
          <w:trHeight w:val="693"/>
        </w:trPr>
        <w:tc>
          <w:tcPr>
            <w:tcW w:w="2235" w:type="dxa"/>
          </w:tcPr>
          <w:p w:rsidR="00174FFD" w:rsidRPr="00B90B3B" w:rsidRDefault="00174FFD" w:rsidP="008E005F">
            <w:pPr>
              <w:spacing w:before="20" w:line="170" w:lineRule="exact"/>
              <w:rPr>
                <w:rFonts w:ascii="Calibri" w:hAnsi="Calibri"/>
                <w:b/>
                <w:sz w:val="18"/>
              </w:rPr>
            </w:pPr>
            <w:r w:rsidRPr="00B90B3B">
              <w:rPr>
                <w:rFonts w:ascii="Calibri" w:hAnsi="Calibri"/>
                <w:b/>
                <w:sz w:val="18"/>
              </w:rPr>
              <w:t>Control Schemes</w:t>
            </w:r>
          </w:p>
        </w:tc>
        <w:tc>
          <w:tcPr>
            <w:tcW w:w="5103" w:type="dxa"/>
            <w:tcBorders>
              <w:top w:val="single" w:sz="6" w:space="0" w:color="auto"/>
              <w:bottom w:val="single" w:sz="24" w:space="0" w:color="auto"/>
            </w:tcBorders>
            <w:shd w:val="clear" w:color="auto" w:fill="FFFFCC"/>
          </w:tcPr>
          <w:p w:rsidR="00174FFD" w:rsidRPr="00B90B3B" w:rsidRDefault="00174FFD" w:rsidP="008E005F">
            <w:pPr>
              <w:spacing w:before="20" w:line="170" w:lineRule="exact"/>
              <w:rPr>
                <w:rFonts w:ascii="Calibri" w:hAnsi="Calibri"/>
                <w:b/>
                <w:i/>
                <w:sz w:val="16"/>
              </w:rPr>
            </w:pPr>
            <w:r w:rsidRPr="00B90B3B">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r w:rsidRPr="00B90B3B" w:rsidDel="002B4387">
              <w:rPr>
                <w:rFonts w:ascii="Calibri" w:hAnsi="Calibri"/>
                <w:b/>
                <w:i/>
                <w:sz w:val="16"/>
              </w:rPr>
              <w:t xml:space="preserve"> </w:t>
            </w:r>
          </w:p>
        </w:tc>
        <w:tc>
          <w:tcPr>
            <w:tcW w:w="2112" w:type="dxa"/>
          </w:tcPr>
          <w:p w:rsidR="00174FFD"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Attach file"/>
                  </w:textInput>
                </w:ffData>
              </w:fldChar>
            </w:r>
            <w:r w:rsidR="00174FFD"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Attach file</w:t>
            </w:r>
            <w:r w:rsidRPr="00B90B3B">
              <w:rPr>
                <w:rFonts w:ascii="Calibri" w:hAnsi="Calibri"/>
                <w:sz w:val="18"/>
                <w:szCs w:val="18"/>
              </w:rPr>
              <w:fldChar w:fldCharType="end"/>
            </w:r>
          </w:p>
        </w:tc>
      </w:tr>
    </w:tbl>
    <w:p w:rsidR="00E841AA" w:rsidRPr="00B90B3B" w:rsidRDefault="00E841AA" w:rsidP="006C7DA2">
      <w:pPr>
        <w:spacing w:before="120" w:after="120"/>
        <w:rPr>
          <w:rFonts w:ascii="Calibri" w:hAnsi="Calibri"/>
          <w:sz w:val="16"/>
        </w:rPr>
      </w:pPr>
      <w:r w:rsidRPr="00B90B3B">
        <w:rPr>
          <w:rFonts w:ascii="Calibri" w:hAnsi="Calibri"/>
          <w:sz w:val="16"/>
        </w:rPr>
        <w:t>All files and diagrams provided as attachments are to be signed and sealed by a Professional Engineer.</w:t>
      </w:r>
    </w:p>
    <w:p w:rsidR="00EF6F05" w:rsidRPr="00B90B3B" w:rsidRDefault="00EF6F05">
      <w:pPr>
        <w:pStyle w:val="BodyTextLeader"/>
        <w:spacing w:before="0" w:after="0"/>
        <w:rPr>
          <w:rFonts w:ascii="Calibri" w:hAnsi="Calibri"/>
          <w:sz w:val="12"/>
        </w:rPr>
      </w:pPr>
      <w:r w:rsidRPr="00B90B3B">
        <w:rPr>
          <w:rFonts w:ascii="Calibri" w:hAnsi="Calibri"/>
        </w:rPr>
        <w:br w:type="page"/>
      </w:r>
    </w:p>
    <w:tbl>
      <w:tblPr>
        <w:tblW w:w="9450" w:type="dxa"/>
        <w:tblLayout w:type="fixed"/>
        <w:tblLook w:val="0000" w:firstRow="0" w:lastRow="0" w:firstColumn="0" w:lastColumn="0" w:noHBand="0" w:noVBand="0"/>
      </w:tblPr>
      <w:tblGrid>
        <w:gridCol w:w="3936"/>
        <w:gridCol w:w="992"/>
        <w:gridCol w:w="4522"/>
      </w:tblGrid>
      <w:tr w:rsidR="005F6FCC" w:rsidRPr="00AC1435" w:rsidTr="00BD7DD8">
        <w:trPr>
          <w:cantSplit/>
          <w:trHeight w:hRule="exact" w:val="200"/>
        </w:trPr>
        <w:tc>
          <w:tcPr>
            <w:tcW w:w="3936" w:type="dxa"/>
            <w:vMerge w:val="restart"/>
            <w:tcBorders>
              <w:right w:val="single" w:sz="2" w:space="0" w:color="auto"/>
            </w:tcBorders>
            <w:shd w:val="clear" w:color="auto" w:fill="auto"/>
          </w:tcPr>
          <w:p w:rsidR="005F6FCC" w:rsidRPr="00B90B3B" w:rsidRDefault="005F6FCC">
            <w:pPr>
              <w:pStyle w:val="Head3NoNum"/>
              <w:spacing w:after="120"/>
              <w:rPr>
                <w:rFonts w:ascii="Calibri" w:hAnsi="Calibri"/>
              </w:rPr>
            </w:pPr>
            <w:r w:rsidRPr="00B90B3B">
              <w:rPr>
                <w:rFonts w:ascii="Calibri" w:hAnsi="Calibri"/>
              </w:rPr>
              <w:lastRenderedPageBreak/>
              <w:t>Load Facilities</w:t>
            </w:r>
          </w:p>
        </w:tc>
        <w:tc>
          <w:tcPr>
            <w:tcW w:w="992" w:type="dxa"/>
            <w:tcBorders>
              <w:top w:val="single" w:sz="2" w:space="0" w:color="auto"/>
              <w:left w:val="single" w:sz="2" w:space="0" w:color="auto"/>
              <w:bottom w:val="single" w:sz="2" w:space="0" w:color="auto"/>
              <w:right w:val="single" w:sz="2" w:space="0" w:color="auto"/>
            </w:tcBorders>
            <w:shd w:val="clear" w:color="auto" w:fill="FFFFCC"/>
            <w:vAlign w:val="center"/>
          </w:tcPr>
          <w:p w:rsidR="005F6FCC" w:rsidRPr="00B90B3B" w:rsidRDefault="005F6FCC" w:rsidP="00204C15">
            <w:pPr>
              <w:pStyle w:val="Head3NoNum"/>
              <w:spacing w:after="120"/>
              <w:rPr>
                <w:rFonts w:ascii="Calibri" w:hAnsi="Calibri"/>
                <w:i/>
                <w:sz w:val="16"/>
                <w:szCs w:val="16"/>
              </w:rPr>
            </w:pPr>
            <w:r w:rsidRPr="00B90B3B">
              <w:rPr>
                <w:rFonts w:ascii="Calibri" w:hAnsi="Calibri"/>
                <w:i/>
                <w:sz w:val="16"/>
                <w:szCs w:val="16"/>
              </w:rPr>
              <w:t>Bold-Italic</w:t>
            </w:r>
          </w:p>
        </w:tc>
        <w:tc>
          <w:tcPr>
            <w:tcW w:w="4522" w:type="dxa"/>
            <w:tcBorders>
              <w:left w:val="single" w:sz="2" w:space="0" w:color="auto"/>
            </w:tcBorders>
            <w:vAlign w:val="center"/>
          </w:tcPr>
          <w:p w:rsidR="005F6FCC" w:rsidRPr="00B90B3B" w:rsidRDefault="005F6FCC">
            <w:pPr>
              <w:pStyle w:val="Head3NoNum"/>
              <w:rPr>
                <w:rFonts w:ascii="Calibri" w:hAnsi="Calibri"/>
                <w:b w:val="0"/>
                <w:sz w:val="16"/>
              </w:rPr>
            </w:pPr>
            <w:r w:rsidRPr="00B90B3B">
              <w:rPr>
                <w:rFonts w:ascii="Calibri" w:hAnsi="Calibri"/>
                <w:b w:val="0"/>
                <w:sz w:val="16"/>
              </w:rPr>
              <w:t>Essential</w:t>
            </w:r>
            <w:r w:rsidR="00D92903" w:rsidRPr="00B90B3B">
              <w:rPr>
                <w:rFonts w:ascii="Calibri" w:hAnsi="Calibri"/>
                <w:b w:val="0"/>
                <w:sz w:val="16"/>
              </w:rPr>
              <w:t xml:space="preserve"> for Assessment</w:t>
            </w:r>
          </w:p>
        </w:tc>
      </w:tr>
      <w:tr w:rsidR="005F6FCC" w:rsidRPr="00AC1435" w:rsidTr="00BD7DD8">
        <w:trPr>
          <w:cantSplit/>
          <w:trHeight w:hRule="exact" w:val="200"/>
        </w:trPr>
        <w:tc>
          <w:tcPr>
            <w:tcW w:w="3936" w:type="dxa"/>
            <w:vMerge/>
            <w:tcBorders>
              <w:right w:val="single" w:sz="2" w:space="0" w:color="auto"/>
            </w:tcBorders>
            <w:shd w:val="clear" w:color="auto" w:fill="auto"/>
          </w:tcPr>
          <w:p w:rsidR="005F6FCC" w:rsidRPr="00B90B3B" w:rsidRDefault="005F6FCC">
            <w:pPr>
              <w:pStyle w:val="Head3NoNum"/>
              <w:spacing w:after="120"/>
              <w:rPr>
                <w:rFonts w:ascii="Calibri" w:hAnsi="Calibri"/>
              </w:rPr>
            </w:pPr>
          </w:p>
        </w:tc>
        <w:tc>
          <w:tcPr>
            <w:tcW w:w="992" w:type="dxa"/>
            <w:tcBorders>
              <w:top w:val="single" w:sz="2" w:space="0" w:color="auto"/>
              <w:left w:val="single" w:sz="2" w:space="0" w:color="auto"/>
              <w:bottom w:val="single" w:sz="2" w:space="0" w:color="auto"/>
              <w:right w:val="single" w:sz="2" w:space="0" w:color="auto"/>
            </w:tcBorders>
            <w:shd w:val="clear" w:color="auto" w:fill="CCFFCC"/>
            <w:vAlign w:val="center"/>
          </w:tcPr>
          <w:p w:rsidR="005F6FCC" w:rsidRPr="00B90B3B" w:rsidRDefault="005F6FCC" w:rsidP="00204C15">
            <w:pPr>
              <w:pStyle w:val="Head3NoNum"/>
              <w:spacing w:after="120"/>
              <w:rPr>
                <w:rFonts w:ascii="Calibri" w:hAnsi="Calibri"/>
                <w:sz w:val="16"/>
                <w:szCs w:val="16"/>
              </w:rPr>
            </w:pPr>
            <w:r w:rsidRPr="00B90B3B">
              <w:rPr>
                <w:rFonts w:ascii="Calibri" w:hAnsi="Calibri"/>
                <w:sz w:val="16"/>
                <w:szCs w:val="16"/>
              </w:rPr>
              <w:t>Bold</w:t>
            </w:r>
          </w:p>
        </w:tc>
        <w:tc>
          <w:tcPr>
            <w:tcW w:w="4522" w:type="dxa"/>
            <w:tcBorders>
              <w:left w:val="single" w:sz="2" w:space="0" w:color="auto"/>
            </w:tcBorders>
            <w:vAlign w:val="center"/>
          </w:tcPr>
          <w:p w:rsidR="005F6FCC" w:rsidRPr="00B90B3B" w:rsidRDefault="005F6FCC" w:rsidP="00BD7DD8">
            <w:pPr>
              <w:pStyle w:val="Head3NoNum"/>
              <w:ind w:right="-162"/>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5F6FCC" w:rsidRPr="00AC1435" w:rsidTr="00BD7DD8">
        <w:trPr>
          <w:cantSplit/>
          <w:trHeight w:hRule="exact" w:val="200"/>
        </w:trPr>
        <w:tc>
          <w:tcPr>
            <w:tcW w:w="3936" w:type="dxa"/>
            <w:vMerge/>
            <w:tcBorders>
              <w:right w:val="single" w:sz="2" w:space="0" w:color="auto"/>
            </w:tcBorders>
            <w:shd w:val="clear" w:color="auto" w:fill="auto"/>
          </w:tcPr>
          <w:p w:rsidR="005F6FCC" w:rsidRPr="00B90B3B" w:rsidRDefault="005F6FCC">
            <w:pPr>
              <w:pStyle w:val="Head3NoNum"/>
              <w:spacing w:after="120"/>
              <w:rPr>
                <w:rFonts w:ascii="Calibri" w:hAnsi="Calibri"/>
              </w:rPr>
            </w:pPr>
          </w:p>
        </w:tc>
        <w:tc>
          <w:tcPr>
            <w:tcW w:w="992" w:type="dxa"/>
            <w:tcBorders>
              <w:top w:val="single" w:sz="2" w:space="0" w:color="auto"/>
              <w:left w:val="single" w:sz="2" w:space="0" w:color="auto"/>
              <w:bottom w:val="single" w:sz="2" w:space="0" w:color="auto"/>
              <w:right w:val="single" w:sz="2" w:space="0" w:color="auto"/>
            </w:tcBorders>
            <w:shd w:val="pct12" w:color="000000" w:fill="FFFFFF"/>
            <w:vAlign w:val="center"/>
          </w:tcPr>
          <w:p w:rsidR="005F6FCC" w:rsidRPr="00B90B3B" w:rsidRDefault="005F6FCC"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22" w:type="dxa"/>
            <w:tcBorders>
              <w:left w:val="single" w:sz="2" w:space="0" w:color="auto"/>
            </w:tcBorders>
            <w:vAlign w:val="center"/>
          </w:tcPr>
          <w:p w:rsidR="005F6FCC" w:rsidRPr="00B90B3B" w:rsidRDefault="005F6FCC">
            <w:pPr>
              <w:pStyle w:val="Head3NoNum"/>
              <w:rPr>
                <w:rFonts w:ascii="Calibri" w:hAnsi="Calibri"/>
                <w:b w:val="0"/>
                <w:sz w:val="16"/>
              </w:rPr>
            </w:pPr>
            <w:r w:rsidRPr="00B90B3B">
              <w:rPr>
                <w:rFonts w:ascii="Calibri" w:hAnsi="Calibri"/>
                <w:b w:val="0"/>
                <w:sz w:val="16"/>
              </w:rPr>
              <w:t>Typical values will be assumed if data not provided</w:t>
            </w:r>
          </w:p>
        </w:tc>
      </w:tr>
      <w:tr w:rsidR="005F6FCC" w:rsidRPr="00AC1435" w:rsidTr="00BD7DD8">
        <w:trPr>
          <w:cantSplit/>
          <w:trHeight w:hRule="exact" w:val="200"/>
        </w:trPr>
        <w:tc>
          <w:tcPr>
            <w:tcW w:w="3936" w:type="dxa"/>
            <w:vMerge/>
            <w:tcBorders>
              <w:right w:val="single" w:sz="2" w:space="0" w:color="auto"/>
            </w:tcBorders>
            <w:shd w:val="clear" w:color="auto" w:fill="auto"/>
          </w:tcPr>
          <w:p w:rsidR="005F6FCC" w:rsidRPr="00B90B3B" w:rsidRDefault="005F6FCC">
            <w:pPr>
              <w:pStyle w:val="Head3NoNum"/>
              <w:spacing w:after="120"/>
              <w:rPr>
                <w:rFonts w:ascii="Calibri" w:hAnsi="Calibri"/>
              </w:rPr>
            </w:pPr>
          </w:p>
        </w:tc>
        <w:tc>
          <w:tcPr>
            <w:tcW w:w="992" w:type="dxa"/>
            <w:tcBorders>
              <w:top w:val="single" w:sz="2" w:space="0" w:color="auto"/>
              <w:left w:val="single" w:sz="2" w:space="0" w:color="auto"/>
              <w:bottom w:val="single" w:sz="2" w:space="0" w:color="auto"/>
              <w:right w:val="single" w:sz="2" w:space="0" w:color="auto"/>
            </w:tcBorders>
          </w:tcPr>
          <w:p w:rsidR="005F6FCC" w:rsidRPr="00B90B3B" w:rsidRDefault="005F6FCC"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22" w:type="dxa"/>
            <w:tcBorders>
              <w:left w:val="single" w:sz="2" w:space="0" w:color="auto"/>
            </w:tcBorders>
            <w:vAlign w:val="center"/>
          </w:tcPr>
          <w:p w:rsidR="005F6FCC" w:rsidRPr="00B90B3B" w:rsidRDefault="005F6FCC">
            <w:pPr>
              <w:pStyle w:val="Head3NoNum"/>
              <w:rPr>
                <w:rFonts w:ascii="Calibri" w:hAnsi="Calibri"/>
                <w:b w:val="0"/>
                <w:sz w:val="16"/>
              </w:rPr>
            </w:pPr>
            <w:r w:rsidRPr="00B90B3B">
              <w:rPr>
                <w:rFonts w:ascii="Calibri" w:hAnsi="Calibri"/>
                <w:b w:val="0"/>
                <w:sz w:val="16"/>
              </w:rPr>
              <w:t>Only required upon request</w:t>
            </w:r>
          </w:p>
        </w:tc>
      </w:tr>
    </w:tbl>
    <w:p w:rsidR="00EF6F05" w:rsidRPr="00B90B3B" w:rsidRDefault="00EF6F05">
      <w:pPr>
        <w:pStyle w:val="Head3NoNum"/>
        <w:ind w:left="-86"/>
        <w:rPr>
          <w:rFonts w:ascii="Calibri" w:hAnsi="Calibri"/>
          <w:sz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720"/>
        <w:gridCol w:w="834"/>
        <w:gridCol w:w="66"/>
        <w:gridCol w:w="900"/>
        <w:gridCol w:w="630"/>
        <w:gridCol w:w="270"/>
        <w:gridCol w:w="900"/>
        <w:gridCol w:w="314"/>
        <w:gridCol w:w="75"/>
        <w:gridCol w:w="62"/>
        <w:gridCol w:w="449"/>
        <w:gridCol w:w="540"/>
        <w:gridCol w:w="67"/>
        <w:gridCol w:w="293"/>
        <w:gridCol w:w="181"/>
        <w:gridCol w:w="582"/>
        <w:gridCol w:w="137"/>
        <w:gridCol w:w="902"/>
      </w:tblGrid>
      <w:tr w:rsidR="00EF6F05" w:rsidRPr="00AC1435" w:rsidTr="006C7DA2">
        <w:trPr>
          <w:cantSplit/>
          <w:trHeight w:val="300"/>
        </w:trPr>
        <w:tc>
          <w:tcPr>
            <w:tcW w:w="1636" w:type="dxa"/>
            <w:vMerge w:val="restart"/>
            <w:tcBorders>
              <w:top w:val="single" w:sz="24" w:space="0" w:color="auto"/>
              <w:left w:val="single" w:sz="24" w:space="0" w:color="auto"/>
              <w:bottom w:val="nil"/>
            </w:tcBorders>
          </w:tcPr>
          <w:p w:rsidR="00EF6F05" w:rsidRPr="00B90B3B" w:rsidRDefault="00EF6F05" w:rsidP="006C7DA2">
            <w:pPr>
              <w:spacing w:before="20"/>
              <w:rPr>
                <w:rFonts w:ascii="Calibri" w:hAnsi="Calibri"/>
                <w:b/>
                <w:sz w:val="16"/>
              </w:rPr>
            </w:pPr>
            <w:r w:rsidRPr="00B90B3B">
              <w:rPr>
                <w:rFonts w:ascii="Calibri" w:hAnsi="Calibri"/>
                <w:b/>
                <w:sz w:val="16"/>
              </w:rPr>
              <w:t>Load Schedule</w:t>
            </w:r>
          </w:p>
        </w:tc>
        <w:tc>
          <w:tcPr>
            <w:tcW w:w="1554" w:type="dxa"/>
            <w:gridSpan w:val="2"/>
            <w:tcBorders>
              <w:top w:val="single" w:sz="24" w:space="0" w:color="auto"/>
              <w:bottom w:val="single" w:sz="4" w:space="0" w:color="auto"/>
            </w:tcBorders>
          </w:tcPr>
          <w:p w:rsidR="00EF6F05" w:rsidRPr="00B90B3B" w:rsidRDefault="00EF6F05" w:rsidP="006C7DA2">
            <w:pPr>
              <w:spacing w:before="20"/>
              <w:rPr>
                <w:rFonts w:ascii="Calibri" w:hAnsi="Calibri"/>
                <w:sz w:val="16"/>
              </w:rPr>
            </w:pPr>
          </w:p>
        </w:tc>
        <w:tc>
          <w:tcPr>
            <w:tcW w:w="1596" w:type="dxa"/>
            <w:gridSpan w:val="3"/>
            <w:tcBorders>
              <w:top w:val="single" w:sz="24" w:space="0" w:color="auto"/>
              <w:bottom w:val="single" w:sz="4" w:space="0" w:color="auto"/>
            </w:tcBorders>
            <w:shd w:val="clear" w:color="auto" w:fill="FFFFCC"/>
          </w:tcPr>
          <w:p w:rsidR="00EF6F05" w:rsidRPr="00B90B3B" w:rsidRDefault="00EF6F05" w:rsidP="006C7DA2">
            <w:pPr>
              <w:spacing w:before="20"/>
              <w:rPr>
                <w:rFonts w:ascii="Calibri" w:hAnsi="Calibri"/>
                <w:b/>
                <w:i/>
                <w:sz w:val="16"/>
              </w:rPr>
            </w:pPr>
            <w:r w:rsidRPr="00B90B3B">
              <w:rPr>
                <w:rFonts w:ascii="Calibri" w:hAnsi="Calibri"/>
                <w:b/>
                <w:i/>
                <w:sz w:val="16"/>
              </w:rPr>
              <w:t>Date</w:t>
            </w:r>
          </w:p>
        </w:tc>
        <w:tc>
          <w:tcPr>
            <w:tcW w:w="1621" w:type="dxa"/>
            <w:gridSpan w:val="5"/>
            <w:tcBorders>
              <w:top w:val="single" w:sz="24" w:space="0" w:color="auto"/>
              <w:bottom w:val="nil"/>
            </w:tcBorders>
            <w:shd w:val="clear" w:color="auto" w:fill="FFFFCC"/>
          </w:tcPr>
          <w:p w:rsidR="00EF6F05" w:rsidRPr="00B90B3B" w:rsidRDefault="00EF6F05" w:rsidP="006C7DA2">
            <w:pPr>
              <w:spacing w:before="20"/>
              <w:rPr>
                <w:rFonts w:ascii="Calibri" w:hAnsi="Calibri"/>
                <w:b/>
                <w:i/>
                <w:sz w:val="16"/>
              </w:rPr>
            </w:pPr>
            <w:r w:rsidRPr="00B90B3B">
              <w:rPr>
                <w:rFonts w:ascii="Calibri" w:hAnsi="Calibri"/>
                <w:b/>
                <w:i/>
                <w:sz w:val="16"/>
              </w:rPr>
              <w:t>Peak Load</w:t>
            </w:r>
            <w:r w:rsidR="00CA59BE" w:rsidRPr="00B90B3B">
              <w:rPr>
                <w:rFonts w:ascii="Calibri" w:hAnsi="Calibri"/>
                <w:b/>
                <w:i/>
                <w:sz w:val="16"/>
              </w:rPr>
              <w:t xml:space="preserve"> (MW)</w:t>
            </w:r>
          </w:p>
        </w:tc>
        <w:tc>
          <w:tcPr>
            <w:tcW w:w="1530" w:type="dxa"/>
            <w:gridSpan w:val="5"/>
            <w:tcBorders>
              <w:top w:val="single" w:sz="24" w:space="0" w:color="auto"/>
              <w:bottom w:val="nil"/>
            </w:tcBorders>
            <w:shd w:val="clear" w:color="auto" w:fill="FFFFCC"/>
          </w:tcPr>
          <w:p w:rsidR="00EF6F05" w:rsidRPr="00B90B3B" w:rsidRDefault="00EF6F05" w:rsidP="00253ADF">
            <w:pPr>
              <w:spacing w:before="20"/>
              <w:rPr>
                <w:rFonts w:ascii="Calibri" w:hAnsi="Calibri"/>
                <w:b/>
                <w:i/>
                <w:sz w:val="16"/>
              </w:rPr>
            </w:pPr>
            <w:r w:rsidRPr="00B90B3B">
              <w:rPr>
                <w:rFonts w:ascii="Calibri" w:hAnsi="Calibri"/>
                <w:b/>
                <w:i/>
                <w:sz w:val="16"/>
              </w:rPr>
              <w:t>Power Factor</w:t>
            </w:r>
            <w:r w:rsidR="00CA59BE" w:rsidRPr="00B90B3B">
              <w:rPr>
                <w:rFonts w:ascii="Calibri" w:hAnsi="Calibri"/>
                <w:b/>
                <w:i/>
                <w:sz w:val="16"/>
              </w:rPr>
              <w:t xml:space="preserve"> </w:t>
            </w:r>
          </w:p>
        </w:tc>
        <w:tc>
          <w:tcPr>
            <w:tcW w:w="1621" w:type="dxa"/>
            <w:gridSpan w:val="3"/>
            <w:tcBorders>
              <w:top w:val="single" w:sz="24" w:space="0" w:color="auto"/>
              <w:bottom w:val="single" w:sz="4" w:space="0" w:color="auto"/>
              <w:right w:val="single" w:sz="24" w:space="0" w:color="auto"/>
            </w:tcBorders>
            <w:shd w:val="pct12" w:color="000000" w:fill="FFFFFF"/>
          </w:tcPr>
          <w:p w:rsidR="00EF6F05" w:rsidRPr="00B90B3B" w:rsidRDefault="00EF6F05" w:rsidP="006C7DA2">
            <w:pPr>
              <w:spacing w:before="20"/>
              <w:rPr>
                <w:rFonts w:ascii="Calibri" w:hAnsi="Calibri"/>
                <w:b/>
                <w:sz w:val="16"/>
              </w:rPr>
            </w:pPr>
            <w:r w:rsidRPr="00B90B3B">
              <w:rPr>
                <w:rFonts w:ascii="Calibri" w:hAnsi="Calibri"/>
                <w:b/>
                <w:sz w:val="16"/>
              </w:rPr>
              <w:t>Load Factor</w:t>
            </w:r>
            <w:r w:rsidR="00CA59BE" w:rsidRPr="00B90B3B">
              <w:rPr>
                <w:rFonts w:ascii="Calibri" w:hAnsi="Calibri"/>
                <w:b/>
                <w:sz w:val="16"/>
              </w:rPr>
              <w:t xml:space="preserve"> (%)</w:t>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1554" w:type="dxa"/>
            <w:gridSpan w:val="2"/>
            <w:tcBorders>
              <w:bottom w:val="single" w:sz="4" w:space="0" w:color="auto"/>
            </w:tcBorders>
            <w:shd w:val="clear" w:color="auto" w:fill="FFFFCC"/>
          </w:tcPr>
          <w:p w:rsidR="0008057B" w:rsidRPr="00B90B3B" w:rsidRDefault="00124168" w:rsidP="006C7DA2">
            <w:pPr>
              <w:spacing w:before="20"/>
              <w:rPr>
                <w:rFonts w:ascii="Calibri" w:hAnsi="Calibri"/>
                <w:b/>
                <w:i/>
                <w:sz w:val="16"/>
              </w:rPr>
            </w:pPr>
            <w:r w:rsidRPr="00B90B3B">
              <w:rPr>
                <w:rFonts w:ascii="Calibri" w:hAnsi="Calibri"/>
                <w:b/>
                <w:i/>
                <w:sz w:val="16"/>
              </w:rPr>
              <w:t>Existing load</w:t>
            </w:r>
          </w:p>
        </w:tc>
        <w:tc>
          <w:tcPr>
            <w:tcW w:w="1596" w:type="dxa"/>
            <w:gridSpan w:val="3"/>
            <w:tcBorders>
              <w:bottom w:val="single" w:sz="4" w:space="0" w:color="auto"/>
            </w:tcBorders>
          </w:tcPr>
          <w:p w:rsidR="0008057B" w:rsidRPr="00B90B3B" w:rsidRDefault="002F5607" w:rsidP="006C7DA2">
            <w:pPr>
              <w:spacing w:before="20"/>
              <w:rPr>
                <w:rFonts w:ascii="Calibri" w:hAnsi="Calibri"/>
                <w:sz w:val="16"/>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5"/>
            <w:tcBorders>
              <w:bottom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530" w:type="dxa"/>
            <w:gridSpan w:val="5"/>
            <w:tcBorders>
              <w:bottom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3"/>
            <w:tcBorders>
              <w:bottom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1554" w:type="dxa"/>
            <w:gridSpan w:val="2"/>
            <w:tcBorders>
              <w:bottom w:val="single" w:sz="4" w:space="0" w:color="auto"/>
            </w:tcBorders>
            <w:shd w:val="clear" w:color="auto" w:fill="FFFFCC"/>
          </w:tcPr>
          <w:p w:rsidR="0008057B" w:rsidRPr="00B90B3B" w:rsidRDefault="00124168" w:rsidP="006C7DA2">
            <w:pPr>
              <w:spacing w:before="20"/>
              <w:rPr>
                <w:rFonts w:ascii="Calibri" w:hAnsi="Calibri"/>
                <w:b/>
                <w:i/>
                <w:sz w:val="16"/>
              </w:rPr>
            </w:pPr>
            <w:r w:rsidRPr="00B90B3B">
              <w:rPr>
                <w:rFonts w:ascii="Calibri" w:hAnsi="Calibri"/>
                <w:b/>
                <w:i/>
                <w:sz w:val="16"/>
              </w:rPr>
              <w:t>Additional load</w:t>
            </w:r>
          </w:p>
        </w:tc>
        <w:tc>
          <w:tcPr>
            <w:tcW w:w="1596" w:type="dxa"/>
            <w:gridSpan w:val="3"/>
            <w:tcBorders>
              <w:bottom w:val="single" w:sz="4" w:space="0" w:color="auto"/>
            </w:tcBorders>
          </w:tcPr>
          <w:p w:rsidR="0008057B" w:rsidRPr="00B90B3B" w:rsidRDefault="002F5607" w:rsidP="006C7DA2">
            <w:pPr>
              <w:spacing w:before="20"/>
              <w:rPr>
                <w:rFonts w:ascii="Calibri" w:hAnsi="Calibri"/>
                <w:sz w:val="16"/>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5"/>
            <w:tcBorders>
              <w:bottom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530" w:type="dxa"/>
            <w:gridSpan w:val="5"/>
            <w:tcBorders>
              <w:bottom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3"/>
            <w:tcBorders>
              <w:top w:val="single" w:sz="4" w:space="0" w:color="auto"/>
              <w:bottom w:val="single" w:sz="4" w:space="0" w:color="auto"/>
              <w:right w:val="single" w:sz="24" w:space="0" w:color="auto"/>
            </w:tcBorders>
            <w:shd w:val="pct12" w:color="000000" w:fill="FFFFFF"/>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single" w:sz="4" w:space="0" w:color="auto"/>
            </w:tcBorders>
          </w:tcPr>
          <w:p w:rsidR="0008057B" w:rsidRPr="00B90B3B" w:rsidRDefault="0008057B" w:rsidP="006C7DA2">
            <w:pPr>
              <w:spacing w:before="20"/>
              <w:rPr>
                <w:rFonts w:ascii="Calibri" w:hAnsi="Calibri"/>
                <w:b/>
                <w:sz w:val="16"/>
              </w:rPr>
            </w:pPr>
          </w:p>
        </w:tc>
        <w:tc>
          <w:tcPr>
            <w:tcW w:w="1554" w:type="dxa"/>
            <w:gridSpan w:val="2"/>
            <w:tcBorders>
              <w:bottom w:val="nil"/>
            </w:tcBorders>
            <w:shd w:val="clear" w:color="auto" w:fill="FFFFCC"/>
          </w:tcPr>
          <w:p w:rsidR="0008057B" w:rsidRPr="00B90B3B" w:rsidRDefault="0008057B" w:rsidP="006C7DA2">
            <w:pPr>
              <w:spacing w:before="20"/>
              <w:rPr>
                <w:rFonts w:ascii="Calibri" w:hAnsi="Calibri"/>
                <w:b/>
                <w:i/>
                <w:sz w:val="16"/>
              </w:rPr>
            </w:pPr>
            <w:r w:rsidRPr="00B90B3B">
              <w:rPr>
                <w:rFonts w:ascii="Calibri" w:hAnsi="Calibri"/>
                <w:b/>
                <w:i/>
                <w:sz w:val="16"/>
              </w:rPr>
              <w:t xml:space="preserve">Ultimate </w:t>
            </w:r>
            <w:r w:rsidR="00124168" w:rsidRPr="00B90B3B">
              <w:rPr>
                <w:rFonts w:ascii="Calibri" w:hAnsi="Calibri"/>
                <w:b/>
                <w:i/>
                <w:sz w:val="16"/>
              </w:rPr>
              <w:t>load</w:t>
            </w:r>
          </w:p>
        </w:tc>
        <w:tc>
          <w:tcPr>
            <w:tcW w:w="1596" w:type="dxa"/>
            <w:gridSpan w:val="3"/>
            <w:tcBorders>
              <w:bottom w:val="nil"/>
            </w:tcBorders>
          </w:tcPr>
          <w:p w:rsidR="0008057B" w:rsidRPr="00B90B3B" w:rsidRDefault="002F5607" w:rsidP="006C7DA2">
            <w:pPr>
              <w:spacing w:before="20"/>
              <w:rPr>
                <w:rFonts w:ascii="Calibri" w:hAnsi="Calibri"/>
                <w:sz w:val="16"/>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5"/>
            <w:tcBorders>
              <w:bottom w:val="nil"/>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530" w:type="dxa"/>
            <w:gridSpan w:val="5"/>
            <w:tcBorders>
              <w:bottom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621" w:type="dxa"/>
            <w:gridSpan w:val="3"/>
            <w:tcBorders>
              <w:top w:val="nil"/>
              <w:bottom w:val="single" w:sz="4" w:space="0" w:color="auto"/>
              <w:right w:val="single" w:sz="24" w:space="0" w:color="auto"/>
            </w:tcBorders>
            <w:shd w:val="pct12" w:color="000000" w:fill="FFFFFF"/>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val="restart"/>
            <w:tcBorders>
              <w:left w:val="single" w:sz="24" w:space="0" w:color="auto"/>
              <w:bottom w:val="nil"/>
            </w:tcBorders>
          </w:tcPr>
          <w:p w:rsidR="0008057B" w:rsidRPr="00B90B3B" w:rsidRDefault="0008057B" w:rsidP="006C7DA2">
            <w:pPr>
              <w:spacing w:before="20"/>
              <w:rPr>
                <w:rFonts w:ascii="Calibri" w:hAnsi="Calibri"/>
                <w:b/>
                <w:sz w:val="16"/>
              </w:rPr>
            </w:pPr>
            <w:r w:rsidRPr="00B90B3B">
              <w:rPr>
                <w:rFonts w:ascii="Calibri" w:hAnsi="Calibri"/>
                <w:b/>
                <w:sz w:val="16"/>
              </w:rPr>
              <w:t>Nature of Load</w:t>
            </w:r>
          </w:p>
        </w:tc>
        <w:tc>
          <w:tcPr>
            <w:tcW w:w="4771" w:type="dxa"/>
            <w:gridSpan w:val="10"/>
            <w:tcBorders>
              <w:bottom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Composition (e.g. % industrial, % commercial, % residential)</w:t>
            </w:r>
          </w:p>
        </w:tc>
        <w:tc>
          <w:tcPr>
            <w:tcW w:w="1056" w:type="dxa"/>
            <w:gridSpan w:val="3"/>
            <w:tcBorders>
              <w:bottom w:val="single" w:sz="4"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56" w:type="dxa"/>
            <w:gridSpan w:val="3"/>
            <w:tcBorders>
              <w:left w:val="nil"/>
              <w:bottom w:val="single" w:sz="4"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9" w:type="dxa"/>
            <w:gridSpan w:val="2"/>
            <w:tcBorders>
              <w:left w:val="nil"/>
              <w:bottom w:val="single" w:sz="4" w:space="0" w:color="auto"/>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C7DA2" w:rsidRPr="00AC1435" w:rsidTr="006C7DA2">
        <w:trPr>
          <w:cantSplit/>
          <w:trHeight w:val="300"/>
        </w:trPr>
        <w:tc>
          <w:tcPr>
            <w:tcW w:w="1636" w:type="dxa"/>
            <w:vMerge/>
            <w:tcBorders>
              <w:top w:val="nil"/>
              <w:left w:val="single" w:sz="24" w:space="0" w:color="auto"/>
              <w:bottom w:val="nil"/>
            </w:tcBorders>
          </w:tcPr>
          <w:p w:rsidR="006C7DA2" w:rsidRPr="00B90B3B" w:rsidRDefault="006C7DA2" w:rsidP="006C7DA2">
            <w:pPr>
              <w:spacing w:before="20"/>
              <w:rPr>
                <w:rFonts w:ascii="Calibri" w:hAnsi="Calibri"/>
                <w:b/>
                <w:sz w:val="16"/>
              </w:rPr>
            </w:pPr>
          </w:p>
        </w:tc>
        <w:tc>
          <w:tcPr>
            <w:tcW w:w="4771" w:type="dxa"/>
            <w:gridSpan w:val="10"/>
            <w:shd w:val="clear" w:color="auto" w:fill="FFFFCC"/>
          </w:tcPr>
          <w:p w:rsidR="006C7DA2" w:rsidRPr="00B90B3B" w:rsidRDefault="006C7DA2" w:rsidP="006C7DA2">
            <w:pPr>
              <w:spacing w:before="20"/>
              <w:rPr>
                <w:rFonts w:ascii="Calibri" w:hAnsi="Calibri"/>
                <w:b/>
                <w:i/>
                <w:sz w:val="16"/>
              </w:rPr>
            </w:pPr>
            <w:r w:rsidRPr="00B90B3B">
              <w:rPr>
                <w:rFonts w:ascii="Calibri" w:hAnsi="Calibri"/>
                <w:b/>
                <w:i/>
                <w:sz w:val="16"/>
              </w:rPr>
              <w:t>Requirement for dual supply</w:t>
            </w:r>
          </w:p>
        </w:tc>
        <w:tc>
          <w:tcPr>
            <w:tcW w:w="3151" w:type="dxa"/>
            <w:gridSpan w:val="8"/>
            <w:tcBorders>
              <w:right w:val="single" w:sz="24" w:space="0" w:color="auto"/>
            </w:tcBorders>
            <w:shd w:val="clear" w:color="auto" w:fill="auto"/>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val="500"/>
        </w:trPr>
        <w:tc>
          <w:tcPr>
            <w:tcW w:w="1636" w:type="dxa"/>
            <w:vMerge/>
            <w:tcBorders>
              <w:top w:val="nil"/>
              <w:left w:val="single" w:sz="24" w:space="0" w:color="auto"/>
              <w:bottom w:val="nil"/>
            </w:tcBorders>
          </w:tcPr>
          <w:p w:rsidR="006C7DA2" w:rsidRPr="00B90B3B" w:rsidRDefault="006C7DA2" w:rsidP="006C7DA2">
            <w:pPr>
              <w:spacing w:before="20"/>
              <w:rPr>
                <w:rFonts w:ascii="Calibri" w:hAnsi="Calibri"/>
                <w:b/>
                <w:sz w:val="16"/>
              </w:rPr>
            </w:pPr>
          </w:p>
        </w:tc>
        <w:tc>
          <w:tcPr>
            <w:tcW w:w="4771" w:type="dxa"/>
            <w:gridSpan w:val="10"/>
            <w:tcBorders>
              <w:bottom w:val="single" w:sz="4" w:space="0" w:color="auto"/>
              <w:right w:val="single" w:sz="4" w:space="0" w:color="auto"/>
            </w:tcBorders>
            <w:shd w:val="clear" w:color="auto" w:fill="FFFFCC"/>
          </w:tcPr>
          <w:p w:rsidR="006C7DA2" w:rsidRPr="00B90B3B" w:rsidRDefault="006C7DA2" w:rsidP="006C7DA2">
            <w:pPr>
              <w:spacing w:before="20"/>
              <w:rPr>
                <w:rFonts w:ascii="Calibri" w:hAnsi="Calibri"/>
                <w:b/>
                <w:i/>
                <w:sz w:val="16"/>
              </w:rPr>
            </w:pPr>
            <w:r w:rsidRPr="00B90B3B">
              <w:rPr>
                <w:rFonts w:ascii="Calibri" w:hAnsi="Calibri"/>
                <w:b/>
                <w:i/>
                <w:sz w:val="16"/>
              </w:rPr>
              <w:t>Description of unusual sensitivity to voltage or frequency fluctuations</w:t>
            </w:r>
          </w:p>
        </w:tc>
        <w:tc>
          <w:tcPr>
            <w:tcW w:w="3151" w:type="dxa"/>
            <w:gridSpan w:val="8"/>
            <w:tcBorders>
              <w:left w:val="single" w:sz="4" w:space="0" w:color="auto"/>
              <w:bottom w:val="single" w:sz="4" w:space="0" w:color="auto"/>
              <w:right w:val="single" w:sz="24" w:space="0" w:color="auto"/>
            </w:tcBorders>
            <w:shd w:val="clear" w:color="auto" w:fill="auto"/>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top w:val="nil"/>
              <w:left w:val="single" w:sz="24" w:space="0" w:color="auto"/>
              <w:bottom w:val="nil"/>
            </w:tcBorders>
          </w:tcPr>
          <w:p w:rsidR="006C7DA2" w:rsidRPr="00B90B3B" w:rsidRDefault="006C7DA2" w:rsidP="006C7DA2">
            <w:pPr>
              <w:spacing w:before="20"/>
              <w:rPr>
                <w:rFonts w:ascii="Calibri" w:hAnsi="Calibri"/>
                <w:b/>
                <w:sz w:val="16"/>
              </w:rPr>
            </w:pPr>
          </w:p>
        </w:tc>
        <w:tc>
          <w:tcPr>
            <w:tcW w:w="4771" w:type="dxa"/>
            <w:gridSpan w:val="10"/>
            <w:tcBorders>
              <w:bottom w:val="single" w:sz="4" w:space="0" w:color="auto"/>
              <w:right w:val="single" w:sz="4" w:space="0" w:color="auto"/>
            </w:tcBorders>
            <w:shd w:val="clear" w:color="auto" w:fill="FFFFCC"/>
          </w:tcPr>
          <w:p w:rsidR="006C7DA2" w:rsidRPr="00B90B3B" w:rsidRDefault="006C7DA2" w:rsidP="006C7DA2">
            <w:pPr>
              <w:spacing w:before="20"/>
              <w:rPr>
                <w:rFonts w:ascii="Calibri" w:hAnsi="Calibri"/>
                <w:b/>
                <w:i/>
                <w:sz w:val="16"/>
              </w:rPr>
            </w:pPr>
            <w:r w:rsidRPr="00B90B3B">
              <w:rPr>
                <w:rFonts w:ascii="Calibri" w:hAnsi="Calibri"/>
                <w:b/>
                <w:i/>
                <w:sz w:val="16"/>
              </w:rPr>
              <w:t>Description of unusual consequences of power outages</w:t>
            </w:r>
          </w:p>
        </w:tc>
        <w:tc>
          <w:tcPr>
            <w:tcW w:w="3151" w:type="dxa"/>
            <w:gridSpan w:val="8"/>
            <w:tcBorders>
              <w:left w:val="single" w:sz="4" w:space="0" w:color="auto"/>
              <w:bottom w:val="single" w:sz="4" w:space="0" w:color="auto"/>
              <w:right w:val="single" w:sz="24" w:space="0" w:color="auto"/>
            </w:tcBorders>
            <w:shd w:val="clear" w:color="auto" w:fill="auto"/>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08057B" w:rsidRPr="00AC1435" w:rsidTr="001B035F">
        <w:trPr>
          <w:cantSplit/>
          <w:trHeight w:hRule="exact" w:val="284"/>
        </w:trPr>
        <w:tc>
          <w:tcPr>
            <w:tcW w:w="1636" w:type="dxa"/>
            <w:vMerge w:val="restart"/>
            <w:tcBorders>
              <w:top w:val="single" w:sz="4" w:space="0" w:color="auto"/>
              <w:left w:val="single" w:sz="24" w:space="0" w:color="auto"/>
            </w:tcBorders>
            <w:shd w:val="clear" w:color="auto" w:fill="auto"/>
          </w:tcPr>
          <w:p w:rsidR="0008057B" w:rsidRPr="00B90B3B" w:rsidRDefault="0008057B" w:rsidP="006C7DA2">
            <w:pPr>
              <w:spacing w:before="20"/>
              <w:rPr>
                <w:rFonts w:ascii="Calibri" w:hAnsi="Calibri"/>
                <w:b/>
                <w:sz w:val="16"/>
              </w:rPr>
            </w:pPr>
            <w:r w:rsidRPr="00B90B3B">
              <w:rPr>
                <w:rFonts w:ascii="Calibri" w:hAnsi="Calibri"/>
                <w:b/>
                <w:sz w:val="16"/>
              </w:rPr>
              <w:t>Power Quality</w:t>
            </w:r>
          </w:p>
        </w:tc>
        <w:tc>
          <w:tcPr>
            <w:tcW w:w="4634" w:type="dxa"/>
            <w:gridSpan w:val="8"/>
            <w:tcBorders>
              <w:top w:val="single" w:sz="4" w:space="0" w:color="auto"/>
              <w:bottom w:val="nil"/>
            </w:tcBorders>
          </w:tcPr>
          <w:p w:rsidR="0008057B" w:rsidRPr="00B90B3B" w:rsidRDefault="0008057B" w:rsidP="006C7DA2">
            <w:pPr>
              <w:spacing w:before="20"/>
              <w:rPr>
                <w:rFonts w:ascii="Calibri" w:hAnsi="Calibri"/>
                <w:sz w:val="16"/>
              </w:rPr>
            </w:pPr>
            <w:r w:rsidRPr="00B90B3B">
              <w:rPr>
                <w:rFonts w:ascii="Calibri" w:hAnsi="Calibri"/>
                <w:sz w:val="16"/>
              </w:rPr>
              <w:t>Harmonics (frequency, magnitude)</w:t>
            </w:r>
          </w:p>
        </w:tc>
        <w:tc>
          <w:tcPr>
            <w:tcW w:w="1126" w:type="dxa"/>
            <w:gridSpan w:val="4"/>
            <w:tcBorders>
              <w:top w:val="single" w:sz="4"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2162" w:type="dxa"/>
            <w:gridSpan w:val="6"/>
            <w:tcBorders>
              <w:top w:val="single" w:sz="4" w:space="0" w:color="auto"/>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1B035F">
        <w:trPr>
          <w:cantSplit/>
          <w:trHeight w:hRule="exact" w:val="284"/>
        </w:trPr>
        <w:tc>
          <w:tcPr>
            <w:tcW w:w="1636" w:type="dxa"/>
            <w:vMerge/>
            <w:tcBorders>
              <w:left w:val="single" w:sz="24" w:space="0" w:color="auto"/>
            </w:tcBorders>
            <w:shd w:val="clear" w:color="auto" w:fill="auto"/>
          </w:tcPr>
          <w:p w:rsidR="0008057B" w:rsidRPr="00B90B3B" w:rsidRDefault="0008057B" w:rsidP="006C7DA2">
            <w:pPr>
              <w:spacing w:before="20"/>
              <w:rPr>
                <w:rFonts w:ascii="Calibri" w:hAnsi="Calibri"/>
                <w:b/>
                <w:sz w:val="16"/>
              </w:rPr>
            </w:pPr>
          </w:p>
        </w:tc>
        <w:tc>
          <w:tcPr>
            <w:tcW w:w="4634" w:type="dxa"/>
            <w:gridSpan w:val="8"/>
            <w:tcBorders>
              <w:bottom w:val="nil"/>
            </w:tcBorders>
          </w:tcPr>
          <w:p w:rsidR="0008057B" w:rsidRDefault="00204A9B" w:rsidP="006C7DA2">
            <w:pPr>
              <w:spacing w:before="20"/>
              <w:rPr>
                <w:rFonts w:ascii="Calibri" w:hAnsi="Calibri"/>
                <w:sz w:val="16"/>
              </w:rPr>
            </w:pPr>
            <w:r>
              <w:rPr>
                <w:rFonts w:ascii="Calibri" w:hAnsi="Calibri"/>
                <w:sz w:val="16"/>
              </w:rPr>
              <w:t>Rapid Voltage Changes (% magnitude and frequency of occurrence)</w:t>
            </w:r>
          </w:p>
          <w:p w:rsidR="00204A9B" w:rsidRPr="00B90B3B" w:rsidRDefault="00204A9B" w:rsidP="006C7DA2">
            <w:pPr>
              <w:spacing w:before="20"/>
              <w:rPr>
                <w:rFonts w:ascii="Calibri" w:hAnsi="Calibri"/>
                <w:sz w:val="16"/>
              </w:rPr>
            </w:pPr>
          </w:p>
        </w:tc>
        <w:tc>
          <w:tcPr>
            <w:tcW w:w="1126" w:type="dxa"/>
            <w:gridSpan w:val="4"/>
            <w:tcBorders>
              <w:bottom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2162" w:type="dxa"/>
            <w:gridSpan w:val="6"/>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054CF" w:rsidRPr="00AC1435" w:rsidTr="00204A9B">
        <w:trPr>
          <w:cantSplit/>
          <w:trHeight w:hRule="exact" w:val="284"/>
        </w:trPr>
        <w:tc>
          <w:tcPr>
            <w:tcW w:w="1636" w:type="dxa"/>
            <w:vMerge/>
            <w:tcBorders>
              <w:left w:val="single" w:sz="24" w:space="0" w:color="auto"/>
            </w:tcBorders>
            <w:shd w:val="clear" w:color="auto" w:fill="auto"/>
          </w:tcPr>
          <w:p w:rsidR="00A054CF" w:rsidRPr="00B90B3B" w:rsidRDefault="00A054CF" w:rsidP="00A054CF">
            <w:pPr>
              <w:spacing w:before="20"/>
              <w:rPr>
                <w:rFonts w:ascii="Calibri" w:hAnsi="Calibri"/>
                <w:b/>
                <w:sz w:val="16"/>
              </w:rPr>
            </w:pPr>
          </w:p>
        </w:tc>
        <w:tc>
          <w:tcPr>
            <w:tcW w:w="4634" w:type="dxa"/>
            <w:gridSpan w:val="8"/>
            <w:tcBorders>
              <w:bottom w:val="nil"/>
            </w:tcBorders>
          </w:tcPr>
          <w:p w:rsidR="00A054CF" w:rsidRPr="00B90B3B" w:rsidDel="00204A9B" w:rsidRDefault="00A054CF" w:rsidP="00A054CF">
            <w:pPr>
              <w:spacing w:before="20"/>
              <w:rPr>
                <w:rFonts w:ascii="Calibri" w:hAnsi="Calibri"/>
                <w:sz w:val="16"/>
              </w:rPr>
            </w:pPr>
            <w:r>
              <w:rPr>
                <w:rFonts w:ascii="Calibri" w:hAnsi="Calibri"/>
                <w:sz w:val="16"/>
              </w:rPr>
              <w:t>Flicker Indicies (Pst, Plt)</w:t>
            </w:r>
          </w:p>
        </w:tc>
        <w:tc>
          <w:tcPr>
            <w:tcW w:w="1126" w:type="dxa"/>
            <w:gridSpan w:val="4"/>
            <w:tcBorders>
              <w:bottom w:val="nil"/>
              <w:right w:val="single" w:sz="4" w:space="0" w:color="auto"/>
            </w:tcBorders>
          </w:tcPr>
          <w:p w:rsidR="00A054CF" w:rsidRPr="00B90B3B" w:rsidRDefault="00A054CF" w:rsidP="00A054CF">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2162" w:type="dxa"/>
            <w:gridSpan w:val="6"/>
            <w:tcBorders>
              <w:left w:val="nil"/>
              <w:right w:val="single" w:sz="24" w:space="0" w:color="auto"/>
            </w:tcBorders>
          </w:tcPr>
          <w:p w:rsidR="00A054CF" w:rsidRPr="00B90B3B" w:rsidRDefault="00A054CF" w:rsidP="00A054CF">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hRule="exact" w:val="284"/>
        </w:trPr>
        <w:tc>
          <w:tcPr>
            <w:tcW w:w="1636" w:type="dxa"/>
            <w:vMerge/>
            <w:tcBorders>
              <w:left w:val="single" w:sz="24" w:space="0" w:color="auto"/>
            </w:tcBorders>
            <w:shd w:val="clear" w:color="auto" w:fill="auto"/>
          </w:tcPr>
          <w:p w:rsidR="0008057B" w:rsidRPr="00B90B3B" w:rsidRDefault="0008057B" w:rsidP="006C7DA2">
            <w:pPr>
              <w:spacing w:before="20"/>
              <w:rPr>
                <w:rFonts w:ascii="Calibri" w:hAnsi="Calibri"/>
                <w:b/>
                <w:sz w:val="16"/>
              </w:rPr>
            </w:pPr>
          </w:p>
        </w:tc>
        <w:tc>
          <w:tcPr>
            <w:tcW w:w="5760" w:type="dxa"/>
            <w:gridSpan w:val="12"/>
          </w:tcPr>
          <w:p w:rsidR="0008057B" w:rsidRPr="00B90B3B" w:rsidRDefault="0008057B" w:rsidP="006C7DA2">
            <w:pPr>
              <w:spacing w:before="20"/>
              <w:rPr>
                <w:rFonts w:ascii="Calibri" w:hAnsi="Calibri"/>
                <w:sz w:val="16"/>
              </w:rPr>
            </w:pPr>
            <w:r w:rsidRPr="00B90B3B">
              <w:rPr>
                <w:rFonts w:ascii="Calibri" w:hAnsi="Calibri"/>
                <w:sz w:val="16"/>
              </w:rPr>
              <w:t>Phase Imbalance (%)</w:t>
            </w:r>
          </w:p>
        </w:tc>
        <w:tc>
          <w:tcPr>
            <w:tcW w:w="2162" w:type="dxa"/>
            <w:gridSpan w:val="6"/>
            <w:tcBorders>
              <w:right w:val="single" w:sz="24" w:space="0" w:color="auto"/>
            </w:tcBorders>
          </w:tcPr>
          <w:p w:rsidR="0008057B" w:rsidRPr="00B90B3B" w:rsidRDefault="002F5607" w:rsidP="006C7DA2">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08057B"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Variable Speed Drives</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Demand (kVA)</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Welding Equipment</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 xml:space="preserve">Demand (kVA) </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Static Converters</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 xml:space="preserve">Demand (kVA) </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Furnace</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Demand (kVA)</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Other discontinuous or harmonic rich load</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Demand (kVA)</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Capacitors</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Demand (kVA)</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6C7DA2" w:rsidRPr="00AC1435" w:rsidTr="006C7DA2">
        <w:trPr>
          <w:cantSplit/>
          <w:trHeight w:hRule="exact" w:val="284"/>
        </w:trPr>
        <w:tc>
          <w:tcPr>
            <w:tcW w:w="1636" w:type="dxa"/>
            <w:vMerge/>
            <w:tcBorders>
              <w:left w:val="single" w:sz="24" w:space="0" w:color="auto"/>
              <w:bottom w:val="single" w:sz="4" w:space="0" w:color="auto"/>
            </w:tcBorders>
            <w:shd w:val="clear" w:color="auto" w:fill="auto"/>
          </w:tcPr>
          <w:p w:rsidR="006C7DA2" w:rsidRPr="00B90B3B" w:rsidRDefault="006C7DA2" w:rsidP="006C7DA2">
            <w:pPr>
              <w:spacing w:before="20"/>
              <w:rPr>
                <w:rFonts w:ascii="Calibri" w:hAnsi="Calibri"/>
                <w:b/>
                <w:sz w:val="16"/>
              </w:rPr>
            </w:pPr>
          </w:p>
        </w:tc>
        <w:tc>
          <w:tcPr>
            <w:tcW w:w="3150" w:type="dxa"/>
            <w:gridSpan w:val="5"/>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Generators</w:t>
            </w:r>
          </w:p>
        </w:tc>
        <w:tc>
          <w:tcPr>
            <w:tcW w:w="1559" w:type="dxa"/>
            <w:gridSpan w:val="4"/>
            <w:tcBorders>
              <w:bottom w:val="nil"/>
            </w:tcBorders>
          </w:tcPr>
          <w:p w:rsidR="006C7DA2" w:rsidRPr="00B90B3B" w:rsidRDefault="006C7DA2" w:rsidP="006C7DA2">
            <w:pPr>
              <w:spacing w:before="20"/>
              <w:rPr>
                <w:rFonts w:ascii="Calibri" w:hAnsi="Calibri"/>
                <w:sz w:val="16"/>
              </w:rPr>
            </w:pPr>
            <w:r w:rsidRPr="00B90B3B">
              <w:rPr>
                <w:rFonts w:ascii="Calibri" w:hAnsi="Calibri"/>
                <w:sz w:val="16"/>
              </w:rPr>
              <w:t>Total Size (kVA)</w:t>
            </w:r>
          </w:p>
        </w:tc>
        <w:tc>
          <w:tcPr>
            <w:tcW w:w="3213" w:type="dxa"/>
            <w:gridSpan w:val="9"/>
            <w:tcBorders>
              <w:bottom w:val="nil"/>
              <w:right w:val="single" w:sz="24" w:space="0" w:color="auto"/>
            </w:tcBorders>
          </w:tcPr>
          <w:p w:rsidR="006C7DA2" w:rsidRPr="00B90B3B" w:rsidRDefault="002F5607" w:rsidP="006C7DA2">
            <w:pPr>
              <w:spacing w:before="20"/>
              <w:rPr>
                <w:rFonts w:ascii="Calibri" w:hAnsi="Calibri"/>
                <w:sz w:val="18"/>
                <w:szCs w:val="18"/>
              </w:rPr>
            </w:pPr>
            <w:r w:rsidRPr="00B90B3B">
              <w:rPr>
                <w:rFonts w:ascii="Calibri" w:hAnsi="Calibri"/>
                <w:sz w:val="18"/>
                <w:szCs w:val="18"/>
              </w:rPr>
              <w:fldChar w:fldCharType="begin">
                <w:ffData>
                  <w:name w:val=""/>
                  <w:enabled/>
                  <w:calcOnExit w:val="0"/>
                  <w:textInput>
                    <w:default w:val="Enter text or attach file"/>
                  </w:textInput>
                </w:ffData>
              </w:fldChar>
            </w:r>
            <w:r w:rsidR="006C7DA2" w:rsidRPr="00B90B3B">
              <w:rPr>
                <w:rFonts w:ascii="Calibri" w:hAnsi="Calibri"/>
                <w:sz w:val="18"/>
                <w:szCs w:val="18"/>
              </w:rPr>
              <w:instrText xml:space="preserve"> FORMTEXT </w:instrText>
            </w:r>
            <w:r w:rsidRPr="00B90B3B">
              <w:rPr>
                <w:rFonts w:ascii="Calibri" w:hAnsi="Calibri"/>
                <w:sz w:val="18"/>
                <w:szCs w:val="18"/>
              </w:rPr>
            </w:r>
            <w:r w:rsidRPr="00B90B3B">
              <w:rPr>
                <w:rFonts w:ascii="Calibri" w:hAnsi="Calibri"/>
                <w:sz w:val="18"/>
                <w:szCs w:val="18"/>
              </w:rPr>
              <w:fldChar w:fldCharType="separate"/>
            </w:r>
            <w:r w:rsidR="00B058CE">
              <w:rPr>
                <w:rFonts w:ascii="Calibri" w:hAnsi="Calibri"/>
                <w:noProof/>
                <w:sz w:val="18"/>
                <w:szCs w:val="18"/>
              </w:rPr>
              <w:t>Enter text or attach file</w:t>
            </w:r>
            <w:r w:rsidRPr="00B90B3B">
              <w:rPr>
                <w:rFonts w:ascii="Calibri" w:hAnsi="Calibri"/>
                <w:sz w:val="18"/>
                <w:szCs w:val="18"/>
              </w:rPr>
              <w:fldChar w:fldCharType="end"/>
            </w:r>
          </w:p>
        </w:tc>
      </w:tr>
      <w:tr w:rsidR="0008057B" w:rsidRPr="00AC1435" w:rsidTr="006C7DA2">
        <w:trPr>
          <w:cantSplit/>
          <w:trHeight w:val="300"/>
        </w:trPr>
        <w:tc>
          <w:tcPr>
            <w:tcW w:w="1636" w:type="dxa"/>
            <w:vMerge w:val="restart"/>
            <w:tcBorders>
              <w:top w:val="single" w:sz="4" w:space="0" w:color="auto"/>
              <w:left w:val="single" w:sz="24" w:space="0" w:color="auto"/>
              <w:bottom w:val="nil"/>
            </w:tcBorders>
          </w:tcPr>
          <w:p w:rsidR="0008057B" w:rsidRPr="00B90B3B" w:rsidRDefault="0008057B" w:rsidP="006C7DA2">
            <w:pPr>
              <w:spacing w:before="20"/>
              <w:rPr>
                <w:rFonts w:ascii="Calibri" w:hAnsi="Calibri"/>
                <w:b/>
                <w:sz w:val="16"/>
              </w:rPr>
            </w:pPr>
            <w:r w:rsidRPr="00B90B3B">
              <w:rPr>
                <w:rFonts w:ascii="Calibri" w:hAnsi="Calibri"/>
                <w:b/>
              </w:rPr>
              <w:br w:type="page"/>
            </w:r>
            <w:r w:rsidRPr="00B90B3B">
              <w:rPr>
                <w:rFonts w:ascii="Calibri" w:hAnsi="Calibri"/>
                <w:b/>
                <w:sz w:val="16"/>
              </w:rPr>
              <w:t>Load Shape</w:t>
            </w:r>
          </w:p>
        </w:tc>
        <w:tc>
          <w:tcPr>
            <w:tcW w:w="720" w:type="dxa"/>
            <w:vMerge w:val="restart"/>
            <w:tcBorders>
              <w:top w:val="single" w:sz="4" w:space="0" w:color="auto"/>
              <w:bottom w:val="nil"/>
              <w:right w:val="single" w:sz="4" w:space="0" w:color="auto"/>
            </w:tcBorders>
          </w:tcPr>
          <w:p w:rsidR="0008057B" w:rsidRPr="00B90B3B" w:rsidRDefault="0008057B" w:rsidP="006C7DA2">
            <w:pPr>
              <w:spacing w:before="20"/>
              <w:rPr>
                <w:rFonts w:ascii="Calibri" w:hAnsi="Calibri"/>
                <w:sz w:val="16"/>
              </w:rPr>
            </w:pPr>
          </w:p>
        </w:tc>
        <w:tc>
          <w:tcPr>
            <w:tcW w:w="3600" w:type="dxa"/>
            <w:gridSpan w:val="6"/>
            <w:tcBorders>
              <w:top w:val="single" w:sz="4" w:space="0" w:color="auto"/>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November to April (Winter) Maximum Demand</w:t>
            </w:r>
          </w:p>
        </w:tc>
        <w:tc>
          <w:tcPr>
            <w:tcW w:w="3602" w:type="dxa"/>
            <w:gridSpan w:val="11"/>
            <w:tcBorders>
              <w:top w:val="single" w:sz="4" w:space="0" w:color="auto"/>
              <w:left w:val="nil"/>
              <w:right w:val="single" w:sz="2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May to October (Summer) Maximum Demand</w:t>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vMerge/>
            <w:tcBorders>
              <w:top w:val="nil"/>
              <w:bottom w:val="nil"/>
              <w:right w:val="single" w:sz="4" w:space="0" w:color="auto"/>
            </w:tcBorders>
          </w:tcPr>
          <w:p w:rsidR="0008057B" w:rsidRPr="00B90B3B" w:rsidRDefault="0008057B" w:rsidP="006C7DA2">
            <w:pPr>
              <w:spacing w:before="20"/>
              <w:rPr>
                <w:rFonts w:ascii="Calibri" w:hAnsi="Calibri"/>
                <w:sz w:val="16"/>
              </w:rPr>
            </w:pPr>
          </w:p>
        </w:tc>
        <w:tc>
          <w:tcPr>
            <w:tcW w:w="1800" w:type="dxa"/>
            <w:gridSpan w:val="3"/>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Weekday</w:t>
            </w:r>
          </w:p>
        </w:tc>
        <w:tc>
          <w:tcPr>
            <w:tcW w:w="1800" w:type="dxa"/>
            <w:gridSpan w:val="3"/>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Weekend</w:t>
            </w:r>
          </w:p>
        </w:tc>
        <w:tc>
          <w:tcPr>
            <w:tcW w:w="1800" w:type="dxa"/>
            <w:gridSpan w:val="7"/>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Weekday</w:t>
            </w:r>
          </w:p>
        </w:tc>
        <w:tc>
          <w:tcPr>
            <w:tcW w:w="1802" w:type="dxa"/>
            <w:gridSpan w:val="4"/>
            <w:tcBorders>
              <w:left w:val="nil"/>
              <w:right w:val="single" w:sz="2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Weekend</w:t>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top w:val="nil"/>
              <w:bottom w:val="nil"/>
              <w:right w:val="single" w:sz="4" w:space="0" w:color="auto"/>
            </w:tcBorders>
          </w:tcPr>
          <w:p w:rsidR="0008057B" w:rsidRPr="00B90B3B" w:rsidRDefault="0008057B" w:rsidP="006C7DA2">
            <w:pPr>
              <w:spacing w:before="20"/>
              <w:rPr>
                <w:rFonts w:ascii="Calibri" w:hAnsi="Calibri"/>
                <w:sz w:val="16"/>
              </w:rPr>
            </w:pPr>
            <w:r w:rsidRPr="00B90B3B">
              <w:rPr>
                <w:rFonts w:ascii="Calibri" w:hAnsi="Calibri"/>
                <w:sz w:val="16"/>
              </w:rPr>
              <w:t>Hours</w:t>
            </w:r>
          </w:p>
        </w:tc>
        <w:tc>
          <w:tcPr>
            <w:tcW w:w="900" w:type="dxa"/>
            <w:gridSpan w:val="2"/>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MW</w:t>
            </w:r>
          </w:p>
        </w:tc>
        <w:tc>
          <w:tcPr>
            <w:tcW w:w="900" w:type="dxa"/>
            <w:tcBorders>
              <w:left w:val="nil"/>
              <w:right w:val="single" w:sz="4" w:space="0" w:color="auto"/>
            </w:tcBorders>
            <w:shd w:val="pct12" w:color="000000" w:fill="FFFFFF"/>
          </w:tcPr>
          <w:p w:rsidR="0008057B" w:rsidRPr="00B90B3B" w:rsidRDefault="0008057B" w:rsidP="006C7DA2">
            <w:pPr>
              <w:spacing w:before="20"/>
              <w:rPr>
                <w:rFonts w:ascii="Calibri" w:hAnsi="Calibri"/>
                <w:color w:val="000000"/>
                <w:sz w:val="16"/>
              </w:rPr>
            </w:pPr>
            <w:r w:rsidRPr="00B90B3B">
              <w:rPr>
                <w:rFonts w:ascii="Calibri" w:hAnsi="Calibri"/>
                <w:color w:val="000000"/>
                <w:sz w:val="16"/>
              </w:rPr>
              <w:t>Mvar</w:t>
            </w:r>
          </w:p>
        </w:tc>
        <w:tc>
          <w:tcPr>
            <w:tcW w:w="900" w:type="dxa"/>
            <w:gridSpan w:val="2"/>
            <w:tcBorders>
              <w:left w:val="nil"/>
              <w:right w:val="single" w:sz="4" w:space="0" w:color="auto"/>
            </w:tcBorders>
            <w:shd w:val="pct12" w:color="000000" w:fill="FFFFFF"/>
          </w:tcPr>
          <w:p w:rsidR="0008057B" w:rsidRPr="00B90B3B" w:rsidRDefault="0008057B" w:rsidP="006C7DA2">
            <w:pPr>
              <w:spacing w:before="20"/>
              <w:rPr>
                <w:rFonts w:ascii="Calibri" w:hAnsi="Calibri"/>
                <w:color w:val="000000"/>
                <w:sz w:val="16"/>
              </w:rPr>
            </w:pPr>
            <w:r w:rsidRPr="00B90B3B">
              <w:rPr>
                <w:rFonts w:ascii="Calibri" w:hAnsi="Calibri"/>
                <w:color w:val="000000"/>
                <w:sz w:val="16"/>
              </w:rPr>
              <w:t>MW</w:t>
            </w:r>
          </w:p>
        </w:tc>
        <w:tc>
          <w:tcPr>
            <w:tcW w:w="900" w:type="dxa"/>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Mvar</w:t>
            </w:r>
          </w:p>
        </w:tc>
        <w:tc>
          <w:tcPr>
            <w:tcW w:w="900" w:type="dxa"/>
            <w:gridSpan w:val="4"/>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MW</w:t>
            </w:r>
          </w:p>
        </w:tc>
        <w:tc>
          <w:tcPr>
            <w:tcW w:w="900" w:type="dxa"/>
            <w:gridSpan w:val="3"/>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Mvar</w:t>
            </w:r>
          </w:p>
        </w:tc>
        <w:tc>
          <w:tcPr>
            <w:tcW w:w="900" w:type="dxa"/>
            <w:gridSpan w:val="3"/>
            <w:tcBorders>
              <w:left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MW</w:t>
            </w:r>
          </w:p>
        </w:tc>
        <w:tc>
          <w:tcPr>
            <w:tcW w:w="902" w:type="dxa"/>
            <w:tcBorders>
              <w:left w:val="nil"/>
              <w:right w:val="single" w:sz="2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Mvar</w:t>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bottom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0-4</w:t>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top w:val="single" w:sz="4" w:space="0" w:color="auto"/>
              <w:bottom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4-8</w:t>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top w:val="single" w:sz="4" w:space="0" w:color="auto"/>
              <w:bottom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8-12</w:t>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top w:val="single" w:sz="4" w:space="0" w:color="auto"/>
              <w:bottom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12-16</w:t>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nil"/>
            </w:tcBorders>
          </w:tcPr>
          <w:p w:rsidR="0008057B" w:rsidRPr="00B90B3B" w:rsidRDefault="0008057B" w:rsidP="006C7DA2">
            <w:pPr>
              <w:spacing w:before="20"/>
              <w:rPr>
                <w:rFonts w:ascii="Calibri" w:hAnsi="Calibri"/>
                <w:b/>
                <w:sz w:val="16"/>
              </w:rPr>
            </w:pPr>
          </w:p>
        </w:tc>
        <w:tc>
          <w:tcPr>
            <w:tcW w:w="720" w:type="dxa"/>
            <w:tcBorders>
              <w:top w:val="single" w:sz="4" w:space="0" w:color="auto"/>
              <w:bottom w:val="nil"/>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16-20</w:t>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8057B" w:rsidRPr="00AC1435" w:rsidTr="006C7DA2">
        <w:trPr>
          <w:cantSplit/>
          <w:trHeight w:val="300"/>
        </w:trPr>
        <w:tc>
          <w:tcPr>
            <w:tcW w:w="1636" w:type="dxa"/>
            <w:vMerge/>
            <w:tcBorders>
              <w:top w:val="nil"/>
              <w:left w:val="single" w:sz="24" w:space="0" w:color="auto"/>
              <w:bottom w:val="single" w:sz="18" w:space="0" w:color="auto"/>
            </w:tcBorders>
          </w:tcPr>
          <w:p w:rsidR="0008057B" w:rsidRPr="00B90B3B" w:rsidRDefault="0008057B" w:rsidP="006C7DA2">
            <w:pPr>
              <w:spacing w:before="20"/>
              <w:rPr>
                <w:rFonts w:ascii="Calibri" w:hAnsi="Calibri"/>
                <w:b/>
                <w:sz w:val="16"/>
              </w:rPr>
            </w:pPr>
          </w:p>
        </w:tc>
        <w:tc>
          <w:tcPr>
            <w:tcW w:w="720" w:type="dxa"/>
            <w:tcBorders>
              <w:top w:val="single" w:sz="4" w:space="0" w:color="auto"/>
              <w:bottom w:val="single" w:sz="18" w:space="0" w:color="auto"/>
              <w:right w:val="single" w:sz="4" w:space="0" w:color="auto"/>
            </w:tcBorders>
            <w:shd w:val="pct12" w:color="000000" w:fill="FFFFFF"/>
          </w:tcPr>
          <w:p w:rsidR="0008057B" w:rsidRPr="00B90B3B" w:rsidRDefault="0008057B" w:rsidP="006C7DA2">
            <w:pPr>
              <w:spacing w:before="20"/>
              <w:rPr>
                <w:rFonts w:ascii="Calibri" w:hAnsi="Calibri"/>
                <w:sz w:val="16"/>
              </w:rPr>
            </w:pPr>
            <w:r w:rsidRPr="00B90B3B">
              <w:rPr>
                <w:rFonts w:ascii="Calibri" w:hAnsi="Calibri"/>
                <w:sz w:val="16"/>
              </w:rPr>
              <w:t>20-24</w:t>
            </w:r>
          </w:p>
        </w:tc>
        <w:tc>
          <w:tcPr>
            <w:tcW w:w="900" w:type="dxa"/>
            <w:gridSpan w:val="2"/>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2"/>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4"/>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0" w:type="dxa"/>
            <w:gridSpan w:val="3"/>
            <w:tcBorders>
              <w:left w:val="nil"/>
              <w:bottom w:val="single" w:sz="18" w:space="0" w:color="auto"/>
              <w:right w:val="single" w:sz="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02" w:type="dxa"/>
            <w:tcBorders>
              <w:left w:val="nil"/>
              <w:bottom w:val="single" w:sz="18" w:space="0" w:color="auto"/>
              <w:right w:val="single" w:sz="24" w:space="0" w:color="auto"/>
            </w:tcBorders>
          </w:tcPr>
          <w:p w:rsidR="0008057B" w:rsidRPr="00B90B3B" w:rsidRDefault="002F5607" w:rsidP="006C7DA2">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08057B"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bl>
    <w:p w:rsidR="007D5748" w:rsidRPr="00B90B3B" w:rsidRDefault="007D5748" w:rsidP="007D5748">
      <w:pPr>
        <w:spacing w:before="120" w:after="120"/>
        <w:rPr>
          <w:rFonts w:ascii="Calibri" w:hAnsi="Calibri"/>
          <w:sz w:val="16"/>
        </w:rPr>
      </w:pPr>
      <w:r w:rsidRPr="00B90B3B">
        <w:rPr>
          <w:rFonts w:ascii="Calibri" w:hAnsi="Calibri"/>
          <w:sz w:val="16"/>
        </w:rPr>
        <w:t>All files and diagrams provided as attachments are to be signed and sealed by a Professional Engineer.</w:t>
      </w:r>
    </w:p>
    <w:p w:rsidR="003C2D0E" w:rsidRPr="00B90B3B" w:rsidRDefault="003C2D0E">
      <w:pPr>
        <w:rPr>
          <w:rFonts w:ascii="Calibri" w:hAnsi="Calibri"/>
        </w:rPr>
      </w:pPr>
      <w:r w:rsidRPr="00B90B3B">
        <w:rPr>
          <w:rFonts w:ascii="Calibri" w:hAnsi="Calibri"/>
          <w:b/>
        </w:rPr>
        <w:br w:type="page"/>
      </w:r>
    </w:p>
    <w:tbl>
      <w:tblPr>
        <w:tblW w:w="9522" w:type="dxa"/>
        <w:tblInd w:w="378" w:type="dxa"/>
        <w:tblLayout w:type="fixed"/>
        <w:tblLook w:val="0000" w:firstRow="0" w:lastRow="0" w:firstColumn="0" w:lastColumn="0" w:noHBand="0" w:noVBand="0"/>
      </w:tblPr>
      <w:tblGrid>
        <w:gridCol w:w="3932"/>
        <w:gridCol w:w="992"/>
        <w:gridCol w:w="4598"/>
      </w:tblGrid>
      <w:tr w:rsidR="004F5C58" w:rsidRPr="00AC1435" w:rsidTr="00BD7DD8">
        <w:trPr>
          <w:cantSplit/>
          <w:trHeight w:hRule="exact" w:val="200"/>
        </w:trPr>
        <w:tc>
          <w:tcPr>
            <w:tcW w:w="3932" w:type="dxa"/>
            <w:vMerge w:val="restart"/>
            <w:tcBorders>
              <w:right w:val="single" w:sz="4" w:space="0" w:color="auto"/>
            </w:tcBorders>
            <w:shd w:val="clear" w:color="auto" w:fill="auto"/>
          </w:tcPr>
          <w:p w:rsidR="004F5C58" w:rsidRPr="00B90B3B" w:rsidRDefault="004F5C58">
            <w:pPr>
              <w:pStyle w:val="Head3NoNum"/>
              <w:spacing w:after="120"/>
              <w:rPr>
                <w:rFonts w:ascii="Calibri" w:hAnsi="Calibri"/>
              </w:rPr>
            </w:pPr>
            <w:r w:rsidRPr="00B90B3B">
              <w:rPr>
                <w:rFonts w:ascii="Calibri" w:hAnsi="Calibri"/>
              </w:rPr>
              <w:lastRenderedPageBreak/>
              <w:t>Load Facilities (Continued)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4F5C58" w:rsidRPr="00B90B3B" w:rsidRDefault="004F5C58" w:rsidP="00204C15">
            <w:pPr>
              <w:pStyle w:val="Head3NoNum"/>
              <w:spacing w:after="120"/>
              <w:rPr>
                <w:rFonts w:ascii="Calibri" w:hAnsi="Calibri"/>
                <w:i/>
                <w:sz w:val="16"/>
              </w:rPr>
            </w:pPr>
            <w:r w:rsidRPr="00B90B3B">
              <w:rPr>
                <w:rFonts w:ascii="Calibri" w:hAnsi="Calibri"/>
                <w:i/>
                <w:sz w:val="16"/>
              </w:rPr>
              <w:t>Bold-Italic</w:t>
            </w:r>
          </w:p>
        </w:tc>
        <w:tc>
          <w:tcPr>
            <w:tcW w:w="4598" w:type="dxa"/>
            <w:tcBorders>
              <w:left w:val="single" w:sz="4" w:space="0" w:color="auto"/>
            </w:tcBorders>
            <w:vAlign w:val="center"/>
          </w:tcPr>
          <w:p w:rsidR="004F5C58" w:rsidRPr="00B90B3B" w:rsidRDefault="004F5C58">
            <w:pPr>
              <w:pStyle w:val="Head3NoNum"/>
              <w:rPr>
                <w:rFonts w:ascii="Calibri" w:hAnsi="Calibri"/>
                <w:b w:val="0"/>
                <w:sz w:val="16"/>
              </w:rPr>
            </w:pPr>
            <w:r w:rsidRPr="00B90B3B">
              <w:rPr>
                <w:rFonts w:ascii="Calibri" w:hAnsi="Calibri"/>
                <w:b w:val="0"/>
                <w:sz w:val="16"/>
              </w:rPr>
              <w:t>Essential</w:t>
            </w:r>
            <w:r w:rsidR="00D92903" w:rsidRPr="00B90B3B">
              <w:rPr>
                <w:rFonts w:ascii="Calibri" w:hAnsi="Calibri"/>
                <w:b w:val="0"/>
                <w:sz w:val="16"/>
              </w:rPr>
              <w:t xml:space="preserve"> for Assessment</w:t>
            </w:r>
          </w:p>
        </w:tc>
      </w:tr>
      <w:tr w:rsidR="004F5C58" w:rsidRPr="00AC1435" w:rsidTr="00BD7DD8">
        <w:trPr>
          <w:cantSplit/>
          <w:trHeight w:hRule="exact" w:val="200"/>
        </w:trPr>
        <w:tc>
          <w:tcPr>
            <w:tcW w:w="3932" w:type="dxa"/>
            <w:vMerge/>
            <w:tcBorders>
              <w:right w:val="single" w:sz="4" w:space="0" w:color="auto"/>
            </w:tcBorders>
            <w:shd w:val="clear" w:color="auto" w:fill="auto"/>
          </w:tcPr>
          <w:p w:rsidR="004F5C58" w:rsidRPr="00B90B3B" w:rsidRDefault="004F5C5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tcPr>
          <w:p w:rsidR="004F5C58" w:rsidRPr="00B90B3B" w:rsidRDefault="004F5C58" w:rsidP="00204C15">
            <w:pPr>
              <w:pStyle w:val="Head3NoNum"/>
              <w:spacing w:after="120"/>
              <w:rPr>
                <w:rFonts w:ascii="Calibri" w:hAnsi="Calibri"/>
                <w:sz w:val="16"/>
              </w:rPr>
            </w:pPr>
            <w:r w:rsidRPr="00B90B3B">
              <w:rPr>
                <w:rFonts w:ascii="Calibri" w:hAnsi="Calibri"/>
                <w:sz w:val="16"/>
              </w:rPr>
              <w:t>Bold</w:t>
            </w:r>
          </w:p>
        </w:tc>
        <w:tc>
          <w:tcPr>
            <w:tcW w:w="4598" w:type="dxa"/>
            <w:tcBorders>
              <w:left w:val="single" w:sz="4" w:space="0" w:color="auto"/>
            </w:tcBorders>
            <w:vAlign w:val="center"/>
          </w:tcPr>
          <w:p w:rsidR="004F5C58" w:rsidRPr="00B90B3B" w:rsidRDefault="004F5C58"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4F5C58" w:rsidRPr="00AC1435" w:rsidTr="00BD7DD8">
        <w:trPr>
          <w:cantSplit/>
          <w:trHeight w:hRule="exact" w:val="200"/>
        </w:trPr>
        <w:tc>
          <w:tcPr>
            <w:tcW w:w="3932" w:type="dxa"/>
            <w:vMerge/>
            <w:tcBorders>
              <w:right w:val="single" w:sz="4" w:space="0" w:color="auto"/>
            </w:tcBorders>
            <w:shd w:val="clear" w:color="auto" w:fill="auto"/>
          </w:tcPr>
          <w:p w:rsidR="004F5C58" w:rsidRPr="00B90B3B" w:rsidRDefault="004F5C5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4F5C58" w:rsidRPr="00B90B3B" w:rsidRDefault="004F5C58"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98" w:type="dxa"/>
            <w:tcBorders>
              <w:left w:val="single" w:sz="4" w:space="0" w:color="auto"/>
            </w:tcBorders>
            <w:vAlign w:val="center"/>
          </w:tcPr>
          <w:p w:rsidR="004F5C58" w:rsidRPr="00B90B3B" w:rsidRDefault="004F5C58">
            <w:pPr>
              <w:pStyle w:val="Head3NoNum"/>
              <w:rPr>
                <w:rFonts w:ascii="Calibri" w:hAnsi="Calibri"/>
                <w:b w:val="0"/>
                <w:sz w:val="16"/>
              </w:rPr>
            </w:pPr>
            <w:r w:rsidRPr="00B90B3B">
              <w:rPr>
                <w:rFonts w:ascii="Calibri" w:hAnsi="Calibri"/>
                <w:b w:val="0"/>
                <w:sz w:val="16"/>
              </w:rPr>
              <w:t>Typical values will be assumed if data not provided</w:t>
            </w:r>
          </w:p>
        </w:tc>
      </w:tr>
      <w:tr w:rsidR="004F5C58" w:rsidRPr="00AC1435" w:rsidTr="00BD7DD8">
        <w:trPr>
          <w:cantSplit/>
          <w:trHeight w:hRule="exact" w:val="200"/>
        </w:trPr>
        <w:tc>
          <w:tcPr>
            <w:tcW w:w="3932" w:type="dxa"/>
            <w:vMerge/>
            <w:tcBorders>
              <w:right w:val="single" w:sz="4" w:space="0" w:color="auto"/>
            </w:tcBorders>
            <w:shd w:val="clear" w:color="auto" w:fill="auto"/>
          </w:tcPr>
          <w:p w:rsidR="004F5C58" w:rsidRPr="00B90B3B" w:rsidRDefault="004F5C58">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4F5C58" w:rsidRPr="00B90B3B" w:rsidRDefault="004F5C58"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598" w:type="dxa"/>
            <w:tcBorders>
              <w:left w:val="single" w:sz="4" w:space="0" w:color="auto"/>
            </w:tcBorders>
            <w:vAlign w:val="center"/>
          </w:tcPr>
          <w:p w:rsidR="004F5C58" w:rsidRPr="00B90B3B" w:rsidRDefault="004F5C58">
            <w:pPr>
              <w:pStyle w:val="Head3NoNum"/>
              <w:rPr>
                <w:rFonts w:ascii="Calibri" w:hAnsi="Calibri"/>
                <w:b w:val="0"/>
                <w:sz w:val="16"/>
              </w:rPr>
            </w:pPr>
            <w:r w:rsidRPr="00B90B3B">
              <w:rPr>
                <w:rFonts w:ascii="Calibri" w:hAnsi="Calibri"/>
                <w:b w:val="0"/>
                <w:sz w:val="16"/>
              </w:rPr>
              <w:t>Only required upon request</w:t>
            </w:r>
          </w:p>
        </w:tc>
      </w:tr>
    </w:tbl>
    <w:p w:rsidR="00EF6F05" w:rsidRPr="00B90B3B" w:rsidRDefault="00EF6F05">
      <w:pPr>
        <w:pStyle w:val="Head3NoNum"/>
        <w:ind w:left="274"/>
        <w:rPr>
          <w:rFonts w:ascii="Calibri" w:hAnsi="Calibri"/>
          <w:sz w:val="12"/>
        </w:rPr>
      </w:pPr>
    </w:p>
    <w:tbl>
      <w:tblPr>
        <w:tblW w:w="962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78"/>
        <w:gridCol w:w="878"/>
        <w:gridCol w:w="228"/>
        <w:gridCol w:w="650"/>
        <w:gridCol w:w="878"/>
        <w:gridCol w:w="457"/>
        <w:gridCol w:w="421"/>
        <w:gridCol w:w="878"/>
        <w:gridCol w:w="852"/>
        <w:gridCol w:w="26"/>
        <w:gridCol w:w="878"/>
        <w:gridCol w:w="963"/>
      </w:tblGrid>
      <w:tr w:rsidR="00F01899" w:rsidRPr="00AC1435" w:rsidTr="003B71AD">
        <w:trPr>
          <w:cantSplit/>
          <w:trHeight w:val="300"/>
        </w:trPr>
        <w:tc>
          <w:tcPr>
            <w:tcW w:w="1638" w:type="dxa"/>
            <w:vMerge w:val="restart"/>
            <w:tcBorders>
              <w:top w:val="single" w:sz="24" w:space="0" w:color="auto"/>
              <w:left w:val="single" w:sz="24" w:space="0" w:color="auto"/>
            </w:tcBorders>
            <w:shd w:val="clear" w:color="auto" w:fill="auto"/>
          </w:tcPr>
          <w:p w:rsidR="00F01899" w:rsidRPr="00B90B3B" w:rsidRDefault="00F01899" w:rsidP="003B71AD">
            <w:pPr>
              <w:spacing w:before="20"/>
              <w:rPr>
                <w:rFonts w:ascii="Calibri" w:hAnsi="Calibri"/>
                <w:b/>
                <w:sz w:val="16"/>
              </w:rPr>
            </w:pPr>
            <w:r w:rsidRPr="00B90B3B">
              <w:rPr>
                <w:rFonts w:ascii="Calibri" w:hAnsi="Calibri"/>
                <w:b/>
                <w:sz w:val="16"/>
              </w:rPr>
              <w:t>All Motors ≥500 HP</w:t>
            </w:r>
          </w:p>
          <w:p w:rsidR="00F01899" w:rsidRPr="00B90B3B" w:rsidRDefault="00F01899" w:rsidP="003B71AD">
            <w:pPr>
              <w:spacing w:after="0"/>
              <w:rPr>
                <w:rFonts w:ascii="Calibri" w:hAnsi="Calibri"/>
                <w:sz w:val="16"/>
              </w:rPr>
            </w:pPr>
            <w:r w:rsidRPr="00B90B3B">
              <w:rPr>
                <w:rFonts w:ascii="Calibri" w:hAnsi="Calibri"/>
                <w:b/>
                <w:sz w:val="16"/>
              </w:rPr>
              <w:t xml:space="preserve"> </w:t>
            </w:r>
          </w:p>
          <w:p w:rsidR="00F01899" w:rsidRPr="00B90B3B" w:rsidRDefault="00F01899" w:rsidP="003B71AD">
            <w:pPr>
              <w:spacing w:before="20"/>
              <w:rPr>
                <w:rFonts w:ascii="Calibri" w:hAnsi="Calibri"/>
                <w:sz w:val="16"/>
              </w:rPr>
            </w:pPr>
            <w:r w:rsidRPr="00B90B3B">
              <w:rPr>
                <w:rFonts w:ascii="Calibri" w:hAnsi="Calibri"/>
                <w:sz w:val="16"/>
              </w:rPr>
              <w:t>Complete one table for each motor ≥500 HP</w:t>
            </w:r>
          </w:p>
        </w:tc>
        <w:tc>
          <w:tcPr>
            <w:tcW w:w="6120" w:type="dxa"/>
            <w:gridSpan w:val="9"/>
            <w:tcBorders>
              <w:top w:val="single" w:sz="24" w:space="0" w:color="auto"/>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Type (e.g. squirrel cage, wound rotor, synchronous)</w:t>
            </w:r>
          </w:p>
        </w:tc>
        <w:tc>
          <w:tcPr>
            <w:tcW w:w="1867" w:type="dxa"/>
            <w:gridSpan w:val="3"/>
            <w:tcBorders>
              <w:top w:val="single" w:sz="24" w:space="0" w:color="auto"/>
              <w:bottom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Rated capability (MVA)</w:t>
            </w:r>
          </w:p>
        </w:tc>
        <w:tc>
          <w:tcPr>
            <w:tcW w:w="1867" w:type="dxa"/>
            <w:gridSpan w:val="3"/>
            <w:tcBorders>
              <w:top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tcBorders>
            <w:shd w:val="clear" w:color="auto" w:fill="E6E6E6"/>
          </w:tcPr>
          <w:p w:rsidR="00F01899" w:rsidRPr="00B90B3B" w:rsidRDefault="00F01899" w:rsidP="003B71AD">
            <w:pPr>
              <w:spacing w:before="20"/>
              <w:rPr>
                <w:rFonts w:ascii="Calibri" w:hAnsi="Calibri"/>
                <w:sz w:val="16"/>
              </w:rPr>
            </w:pPr>
            <w:r w:rsidRPr="00B90B3B">
              <w:rPr>
                <w:rFonts w:ascii="Calibri" w:hAnsi="Calibri"/>
                <w:sz w:val="16"/>
              </w:rPr>
              <w:t>Rated power factor</w:t>
            </w:r>
          </w:p>
        </w:tc>
        <w:tc>
          <w:tcPr>
            <w:tcW w:w="1867" w:type="dxa"/>
            <w:gridSpan w:val="3"/>
            <w:tcBorders>
              <w:top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tcBorders>
            <w:shd w:val="clear" w:color="auto" w:fill="E6E6E6"/>
          </w:tcPr>
          <w:p w:rsidR="00F01899" w:rsidRPr="00B90B3B" w:rsidRDefault="00F01899" w:rsidP="003B71AD">
            <w:pPr>
              <w:spacing w:before="20"/>
              <w:rPr>
                <w:rFonts w:ascii="Calibri" w:hAnsi="Calibri"/>
                <w:sz w:val="16"/>
              </w:rPr>
            </w:pPr>
            <w:r w:rsidRPr="00B90B3B">
              <w:rPr>
                <w:rFonts w:ascii="Calibri" w:hAnsi="Calibri"/>
                <w:sz w:val="16"/>
              </w:rPr>
              <w:t>Starting method (e.g. full-voltage, resistive, reduced voltage, delta-wye)</w:t>
            </w:r>
          </w:p>
        </w:tc>
        <w:tc>
          <w:tcPr>
            <w:tcW w:w="1867" w:type="dxa"/>
            <w:gridSpan w:val="3"/>
            <w:tcBorders>
              <w:top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tcBorders>
            <w:shd w:val="clear" w:color="auto" w:fill="E6E6E6"/>
          </w:tcPr>
          <w:p w:rsidR="00F01899" w:rsidRPr="00B90B3B" w:rsidRDefault="00F01899" w:rsidP="003B71AD">
            <w:pPr>
              <w:spacing w:before="20"/>
              <w:rPr>
                <w:rFonts w:ascii="Calibri" w:hAnsi="Calibri"/>
                <w:sz w:val="16"/>
              </w:rPr>
            </w:pPr>
            <w:r w:rsidRPr="00B90B3B">
              <w:rPr>
                <w:rFonts w:ascii="Calibri" w:hAnsi="Calibri"/>
                <w:sz w:val="16"/>
              </w:rPr>
              <w:t>Starts per day</w:t>
            </w:r>
          </w:p>
        </w:tc>
        <w:tc>
          <w:tcPr>
            <w:tcW w:w="1867" w:type="dxa"/>
            <w:gridSpan w:val="3"/>
            <w:tcBorders>
              <w:top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val="restart"/>
            <w:tcBorders>
              <w:top w:val="single" w:sz="4" w:space="0" w:color="auto"/>
              <w:left w:val="single" w:sz="24" w:space="0" w:color="auto"/>
            </w:tcBorders>
            <w:shd w:val="clear" w:color="auto" w:fill="auto"/>
          </w:tcPr>
          <w:p w:rsidR="00F01899" w:rsidRPr="00B90B3B" w:rsidRDefault="00F01899" w:rsidP="003B71AD">
            <w:pPr>
              <w:spacing w:before="20"/>
              <w:rPr>
                <w:rFonts w:ascii="Calibri" w:hAnsi="Calibri"/>
                <w:sz w:val="16"/>
              </w:rPr>
            </w:pPr>
            <w:r w:rsidRPr="00B90B3B">
              <w:rPr>
                <w:rFonts w:ascii="Calibri" w:hAnsi="Calibri"/>
                <w:b/>
                <w:sz w:val="16"/>
              </w:rPr>
              <w:t xml:space="preserve">Induction Motors </w:t>
            </w:r>
            <w:r w:rsidRPr="00B90B3B">
              <w:rPr>
                <w:rFonts w:ascii="Calibri" w:hAnsi="Calibri"/>
                <w:b/>
                <w:sz w:val="16"/>
              </w:rPr>
              <w:br/>
              <w:t xml:space="preserve">≥25,000 HP </w:t>
            </w:r>
          </w:p>
          <w:p w:rsidR="00F01899" w:rsidRPr="00B90B3B" w:rsidRDefault="00F01899" w:rsidP="003B71AD">
            <w:pPr>
              <w:spacing w:before="20"/>
              <w:rPr>
                <w:rFonts w:ascii="Calibri" w:hAnsi="Calibri"/>
                <w:sz w:val="16"/>
              </w:rPr>
            </w:pPr>
            <w:r w:rsidRPr="00B90B3B">
              <w:rPr>
                <w:rFonts w:ascii="Calibri" w:hAnsi="Calibri"/>
                <w:sz w:val="16"/>
              </w:rPr>
              <w:t>Complete one table for each induction motor ≥25,000 HP</w:t>
            </w:r>
          </w:p>
          <w:p w:rsidR="00F01899" w:rsidRPr="00B90B3B" w:rsidRDefault="00F01899" w:rsidP="003B71AD">
            <w:pPr>
              <w:spacing w:before="20"/>
              <w:rPr>
                <w:rFonts w:ascii="Calibri" w:hAnsi="Calibri"/>
                <w:b/>
                <w:sz w:val="16"/>
              </w:rPr>
            </w:pPr>
            <w:r w:rsidRPr="00B90B3B">
              <w:rPr>
                <w:rFonts w:ascii="Calibri" w:hAnsi="Calibri"/>
                <w:sz w:val="16"/>
              </w:rPr>
              <w:t>Data may be requested for certain induction motors ≥500 HP</w:t>
            </w:r>
          </w:p>
        </w:tc>
        <w:tc>
          <w:tcPr>
            <w:tcW w:w="6120" w:type="dxa"/>
            <w:gridSpan w:val="9"/>
            <w:tcBorders>
              <w:top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Identifier</w:t>
            </w:r>
          </w:p>
        </w:tc>
        <w:tc>
          <w:tcPr>
            <w:tcW w:w="1867" w:type="dxa"/>
            <w:gridSpan w:val="3"/>
            <w:tcBorders>
              <w:top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Rated capability (MVA or HP)</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Rated torque (per unit on machine base)</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Rated slip (per unit on machine base)</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top w:val="single" w:sz="4" w:space="0" w:color="auto"/>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Starting torque (per unit on machine base)</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Starting current (per unit on machine base)</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Starting power factor</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Peak torque (per unit on machine base)</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bottom w:val="single" w:sz="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pct12" w:color="000000" w:fill="FFFFFF"/>
          </w:tcPr>
          <w:p w:rsidR="00F01899" w:rsidRPr="00B90B3B" w:rsidRDefault="00F01899" w:rsidP="003B71AD">
            <w:pPr>
              <w:spacing w:before="20"/>
              <w:rPr>
                <w:rFonts w:ascii="Calibri" w:hAnsi="Calibri"/>
                <w:sz w:val="16"/>
              </w:rPr>
            </w:pPr>
            <w:r w:rsidRPr="00B90B3B">
              <w:rPr>
                <w:rFonts w:ascii="Calibri" w:hAnsi="Calibri"/>
                <w:sz w:val="16"/>
              </w:rPr>
              <w:t>Locked rotor current (per unit on machine base)</w:t>
            </w:r>
          </w:p>
        </w:tc>
        <w:tc>
          <w:tcPr>
            <w:tcW w:w="1867" w:type="dxa"/>
            <w:gridSpan w:val="3"/>
            <w:tcBorders>
              <w:bottom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val="restart"/>
            <w:tcBorders>
              <w:top w:val="nil"/>
              <w:left w:val="single" w:sz="24" w:space="0" w:color="auto"/>
              <w:bottom w:val="nil"/>
            </w:tcBorders>
          </w:tcPr>
          <w:p w:rsidR="00F01899" w:rsidRPr="00B90B3B" w:rsidRDefault="00F01899" w:rsidP="003B71AD">
            <w:pPr>
              <w:spacing w:before="20" w:after="40"/>
              <w:rPr>
                <w:rFonts w:ascii="Calibri" w:hAnsi="Calibri"/>
                <w:b/>
                <w:sz w:val="18"/>
              </w:rPr>
            </w:pPr>
            <w:r w:rsidRPr="00B90B3B">
              <w:rPr>
                <w:rFonts w:ascii="Calibri" w:hAnsi="Calibri"/>
                <w:b/>
                <w:sz w:val="16"/>
              </w:rPr>
              <w:t>Synchronous Motors ≥500 HP</w:t>
            </w:r>
            <w:r w:rsidRPr="00B90B3B">
              <w:rPr>
                <w:rFonts w:ascii="Calibri" w:hAnsi="Calibri"/>
                <w:b/>
                <w:sz w:val="18"/>
              </w:rPr>
              <w:t xml:space="preserve"> </w:t>
            </w:r>
          </w:p>
          <w:p w:rsidR="00F01899" w:rsidRPr="00B90B3B" w:rsidRDefault="00F01899" w:rsidP="003B71AD">
            <w:pPr>
              <w:spacing w:before="20" w:after="40"/>
              <w:rPr>
                <w:rFonts w:ascii="Calibri" w:hAnsi="Calibri"/>
                <w:sz w:val="16"/>
              </w:rPr>
            </w:pPr>
            <w:r w:rsidRPr="00B90B3B">
              <w:rPr>
                <w:rFonts w:ascii="Calibri" w:hAnsi="Calibri"/>
                <w:sz w:val="16"/>
              </w:rPr>
              <w:t>Complete one table for each motor ≥500 HP</w:t>
            </w:r>
          </w:p>
        </w:tc>
        <w:tc>
          <w:tcPr>
            <w:tcW w:w="6120" w:type="dxa"/>
            <w:gridSpan w:val="9"/>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Identifier</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top w:val="nil"/>
              <w:left w:val="single" w:sz="24" w:space="0" w:color="auto"/>
              <w:bottom w:val="nil"/>
            </w:tcBorders>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Rated output (MVA or HP)</w:t>
            </w:r>
          </w:p>
        </w:tc>
        <w:tc>
          <w:tcPr>
            <w:tcW w:w="1867" w:type="dxa"/>
            <w:gridSpan w:val="3"/>
            <w:tcBorders>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32"/>
        </w:trPr>
        <w:tc>
          <w:tcPr>
            <w:tcW w:w="1638" w:type="dxa"/>
            <w:vMerge/>
            <w:tcBorders>
              <w:top w:val="nil"/>
              <w:left w:val="single" w:sz="24" w:space="0" w:color="auto"/>
              <w:bottom w:val="single" w:sz="4" w:space="0" w:color="auto"/>
            </w:tcBorders>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X’’d (unsaturated subtransient reactance in per unit based on machine base)</w:t>
            </w:r>
          </w:p>
        </w:tc>
        <w:tc>
          <w:tcPr>
            <w:tcW w:w="1867" w:type="dxa"/>
            <w:gridSpan w:val="3"/>
            <w:tcBorders>
              <w:bottom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val="restart"/>
            <w:tcBorders>
              <w:top w:val="single" w:sz="4" w:space="0" w:color="auto"/>
              <w:left w:val="single" w:sz="24" w:space="0" w:color="auto"/>
            </w:tcBorders>
            <w:shd w:val="clear" w:color="auto" w:fill="auto"/>
          </w:tcPr>
          <w:p w:rsidR="00F01899" w:rsidRPr="00B90B3B" w:rsidRDefault="00F01899" w:rsidP="003B71AD">
            <w:pPr>
              <w:spacing w:before="20"/>
              <w:rPr>
                <w:rFonts w:ascii="Calibri" w:hAnsi="Calibri"/>
                <w:b/>
                <w:sz w:val="18"/>
              </w:rPr>
            </w:pPr>
            <w:r w:rsidRPr="00B90B3B">
              <w:rPr>
                <w:rFonts w:ascii="Calibri" w:hAnsi="Calibri"/>
                <w:b/>
                <w:sz w:val="16"/>
              </w:rPr>
              <w:t>Synchronous Motors ≥5000 HP</w:t>
            </w:r>
          </w:p>
          <w:p w:rsidR="00F01899" w:rsidRPr="00B90B3B" w:rsidRDefault="00F01899" w:rsidP="003B71AD">
            <w:pPr>
              <w:spacing w:before="20"/>
              <w:rPr>
                <w:rFonts w:ascii="Calibri" w:hAnsi="Calibri"/>
                <w:sz w:val="16"/>
              </w:rPr>
            </w:pPr>
            <w:r w:rsidRPr="00B90B3B">
              <w:rPr>
                <w:rFonts w:ascii="Calibri" w:hAnsi="Calibri"/>
                <w:sz w:val="16"/>
              </w:rPr>
              <w:t>Complete one table for each synchronous motor ≥500</w:t>
            </w:r>
            <w:r w:rsidR="00E819A5">
              <w:rPr>
                <w:rFonts w:ascii="Calibri" w:hAnsi="Calibri"/>
                <w:sz w:val="16"/>
              </w:rPr>
              <w:t>0</w:t>
            </w:r>
            <w:r w:rsidRPr="00B90B3B">
              <w:rPr>
                <w:rFonts w:ascii="Calibri" w:hAnsi="Calibri"/>
                <w:sz w:val="16"/>
              </w:rPr>
              <w:t xml:space="preserve"> HP</w:t>
            </w:r>
          </w:p>
        </w:tc>
        <w:tc>
          <w:tcPr>
            <w:tcW w:w="6120" w:type="dxa"/>
            <w:gridSpan w:val="9"/>
            <w:tcBorders>
              <w:top w:val="single" w:sz="4" w:space="0" w:color="auto"/>
              <w:right w:val="nil"/>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Identifier</w:t>
            </w:r>
          </w:p>
        </w:tc>
        <w:tc>
          <w:tcPr>
            <w:tcW w:w="1867" w:type="dxa"/>
            <w:gridSpan w:val="3"/>
            <w:tcBorders>
              <w:top w:val="single" w:sz="4" w:space="0" w:color="auto"/>
              <w:left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Rated capability (MVA or HP)</w:t>
            </w:r>
          </w:p>
        </w:tc>
        <w:tc>
          <w:tcPr>
            <w:tcW w:w="1867" w:type="dxa"/>
            <w:gridSpan w:val="3"/>
            <w:tcBorders>
              <w:bottom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Rotational inertia constant H of motor and load(s)</w:t>
            </w:r>
          </w:p>
        </w:tc>
        <w:tc>
          <w:tcPr>
            <w:tcW w:w="1867" w:type="dxa"/>
            <w:gridSpan w:val="3"/>
            <w:tcBorders>
              <w:bottom w:val="single" w:sz="4" w:space="0" w:color="auto"/>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C2D0E" w:rsidRPr="00AC1435" w:rsidTr="003B71AD">
        <w:trPr>
          <w:cantSplit/>
          <w:trHeight w:val="300"/>
        </w:trPr>
        <w:tc>
          <w:tcPr>
            <w:tcW w:w="1638" w:type="dxa"/>
            <w:vMerge/>
            <w:tcBorders>
              <w:left w:val="single" w:sz="24" w:space="0" w:color="auto"/>
            </w:tcBorders>
            <w:shd w:val="clear" w:color="auto" w:fill="auto"/>
          </w:tcPr>
          <w:p w:rsidR="003C2D0E" w:rsidRPr="00B90B3B" w:rsidRDefault="003C2D0E" w:rsidP="003B71AD">
            <w:pPr>
              <w:spacing w:before="20"/>
              <w:rPr>
                <w:rFonts w:ascii="Calibri" w:hAnsi="Calibri"/>
                <w:b/>
                <w:sz w:val="16"/>
              </w:rPr>
            </w:pPr>
          </w:p>
        </w:tc>
        <w:tc>
          <w:tcPr>
            <w:tcW w:w="7987" w:type="dxa"/>
            <w:gridSpan w:val="12"/>
            <w:tcBorders>
              <w:right w:val="single" w:sz="2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Unsaturated reactances in per unit based on machine base</w:t>
            </w:r>
          </w:p>
        </w:tc>
      </w:tr>
      <w:tr w:rsidR="003C2D0E" w:rsidRPr="00AC1435" w:rsidTr="003B71AD">
        <w:trPr>
          <w:cantSplit/>
          <w:trHeight w:val="300"/>
        </w:trPr>
        <w:tc>
          <w:tcPr>
            <w:tcW w:w="1638" w:type="dxa"/>
            <w:vMerge/>
            <w:tcBorders>
              <w:left w:val="single" w:sz="24" w:space="0" w:color="auto"/>
            </w:tcBorders>
            <w:shd w:val="clear" w:color="auto" w:fill="auto"/>
          </w:tcPr>
          <w:p w:rsidR="003C2D0E" w:rsidRPr="00B90B3B" w:rsidRDefault="003C2D0E" w:rsidP="003B71AD">
            <w:pPr>
              <w:spacing w:before="20"/>
              <w:rPr>
                <w:rFonts w:ascii="Calibri" w:hAnsi="Calibri"/>
                <w:b/>
                <w:sz w:val="16"/>
              </w:rPr>
            </w:pPr>
          </w:p>
        </w:tc>
        <w:tc>
          <w:tcPr>
            <w:tcW w:w="878" w:type="dxa"/>
            <w:tcBorders>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Xd</w:t>
            </w:r>
          </w:p>
        </w:tc>
        <w:tc>
          <w:tcPr>
            <w:tcW w:w="878" w:type="dxa"/>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X’d</w:t>
            </w:r>
          </w:p>
        </w:tc>
        <w:tc>
          <w:tcPr>
            <w:tcW w:w="878" w:type="dxa"/>
            <w:gridSpan w:val="2"/>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X’’d</w:t>
            </w:r>
          </w:p>
        </w:tc>
        <w:tc>
          <w:tcPr>
            <w:tcW w:w="878" w:type="dxa"/>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Xq</w:t>
            </w:r>
          </w:p>
        </w:tc>
        <w:tc>
          <w:tcPr>
            <w:tcW w:w="878" w:type="dxa"/>
            <w:gridSpan w:val="2"/>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X’q</w:t>
            </w:r>
          </w:p>
        </w:tc>
        <w:tc>
          <w:tcPr>
            <w:tcW w:w="878" w:type="dxa"/>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X’’q</w:t>
            </w:r>
          </w:p>
        </w:tc>
        <w:tc>
          <w:tcPr>
            <w:tcW w:w="878" w:type="dxa"/>
            <w:gridSpan w:val="2"/>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w:t>
            </w:r>
            <w:r w:rsidRPr="00B90B3B">
              <w:rPr>
                <w:rFonts w:ascii="Calibri" w:hAnsi="Calibri"/>
                <w:b/>
                <w:i/>
                <w:sz w:val="20"/>
                <w:vertAlign w:val="subscript"/>
              </w:rPr>
              <w:t>l</w:t>
            </w:r>
          </w:p>
        </w:tc>
        <w:tc>
          <w:tcPr>
            <w:tcW w:w="878" w:type="dxa"/>
            <w:tcBorders>
              <w:left w:val="nil"/>
              <w:bottom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w:t>
            </w:r>
            <w:r w:rsidRPr="00B90B3B">
              <w:rPr>
                <w:rFonts w:ascii="Calibri" w:hAnsi="Calibri"/>
                <w:b/>
                <w:i/>
                <w:sz w:val="16"/>
                <w:vertAlign w:val="subscript"/>
              </w:rPr>
              <w:t>2</w:t>
            </w:r>
          </w:p>
        </w:tc>
        <w:tc>
          <w:tcPr>
            <w:tcW w:w="963" w:type="dxa"/>
            <w:tcBorders>
              <w:left w:val="nil"/>
              <w:bottom w:val="nil"/>
              <w:right w:val="single" w:sz="2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X</w:t>
            </w:r>
            <w:r w:rsidRPr="00B90B3B">
              <w:rPr>
                <w:rFonts w:ascii="Calibri" w:hAnsi="Calibri"/>
                <w:b/>
                <w:i/>
                <w:sz w:val="20"/>
                <w:vertAlign w:val="subscript"/>
              </w:rPr>
              <w:t>0</w:t>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878" w:type="dxa"/>
            <w:tcBorders>
              <w:top w:val="single" w:sz="2" w:space="0" w:color="auto"/>
              <w:bottom w:val="single" w:sz="2" w:space="0" w:color="auto"/>
              <w:right w:val="single" w:sz="2"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tcBorders>
              <w:left w:val="nil"/>
              <w:right w:val="nil"/>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gridSpan w:val="2"/>
            <w:tcBorders>
              <w:top w:val="single" w:sz="2" w:space="0" w:color="auto"/>
              <w:left w:val="single" w:sz="2" w:space="0" w:color="auto"/>
              <w:bottom w:val="single" w:sz="2" w:space="0" w:color="auto"/>
              <w:right w:val="single" w:sz="2"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tcBorders>
              <w:top w:val="single" w:sz="2" w:space="0" w:color="auto"/>
              <w:left w:val="nil"/>
              <w:bottom w:val="single" w:sz="2" w:space="0" w:color="auto"/>
              <w:right w:val="single" w:sz="2"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gridSpan w:val="2"/>
            <w:tcBorders>
              <w:left w:val="nil"/>
              <w:right w:val="nil"/>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tcBorders>
              <w:top w:val="single" w:sz="2" w:space="0" w:color="auto"/>
              <w:left w:val="single" w:sz="2" w:space="0" w:color="auto"/>
              <w:bottom w:val="single" w:sz="2" w:space="0" w:color="auto"/>
              <w:right w:val="single" w:sz="2"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gridSpan w:val="2"/>
            <w:tcBorders>
              <w:left w:val="nil"/>
              <w:right w:val="nil"/>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8" w:type="dxa"/>
            <w:tcBorders>
              <w:top w:val="single" w:sz="2" w:space="0" w:color="auto"/>
              <w:left w:val="single" w:sz="2" w:space="0" w:color="auto"/>
              <w:bottom w:val="single" w:sz="2" w:space="0" w:color="auto"/>
              <w:right w:val="single" w:sz="2"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63" w:type="dxa"/>
            <w:tcBorders>
              <w:left w:val="nil"/>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C2D0E" w:rsidRPr="00AC1435" w:rsidTr="003B71AD">
        <w:trPr>
          <w:cantSplit/>
          <w:trHeight w:val="300"/>
        </w:trPr>
        <w:tc>
          <w:tcPr>
            <w:tcW w:w="1638" w:type="dxa"/>
            <w:vMerge/>
            <w:tcBorders>
              <w:left w:val="single" w:sz="24" w:space="0" w:color="auto"/>
            </w:tcBorders>
            <w:shd w:val="clear" w:color="auto" w:fill="auto"/>
          </w:tcPr>
          <w:p w:rsidR="003C2D0E" w:rsidRPr="00B90B3B" w:rsidRDefault="003C2D0E" w:rsidP="003B71AD">
            <w:pPr>
              <w:spacing w:before="20"/>
              <w:rPr>
                <w:rFonts w:ascii="Calibri" w:hAnsi="Calibri"/>
                <w:b/>
                <w:sz w:val="16"/>
              </w:rPr>
            </w:pPr>
          </w:p>
        </w:tc>
        <w:tc>
          <w:tcPr>
            <w:tcW w:w="6120" w:type="dxa"/>
            <w:gridSpan w:val="9"/>
            <w:tcBorders>
              <w:right w:val="nil"/>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Open circuit time constants (s)</w:t>
            </w:r>
          </w:p>
        </w:tc>
        <w:tc>
          <w:tcPr>
            <w:tcW w:w="1867" w:type="dxa"/>
            <w:gridSpan w:val="3"/>
            <w:tcBorders>
              <w:left w:val="single" w:sz="4" w:space="0" w:color="auto"/>
              <w:right w:val="single" w:sz="24" w:space="0" w:color="auto"/>
            </w:tcBorders>
            <w:shd w:val="clear" w:color="auto" w:fill="FFFFCC"/>
          </w:tcPr>
          <w:p w:rsidR="003C2D0E" w:rsidRPr="00B90B3B" w:rsidRDefault="003C2D0E" w:rsidP="003B71AD">
            <w:pPr>
              <w:spacing w:before="20"/>
              <w:rPr>
                <w:rFonts w:ascii="Calibri" w:hAnsi="Calibri"/>
                <w:sz w:val="16"/>
              </w:rPr>
            </w:pPr>
          </w:p>
        </w:tc>
      </w:tr>
      <w:tr w:rsidR="003C2D0E" w:rsidRPr="00AC1435" w:rsidTr="003B71AD">
        <w:trPr>
          <w:cantSplit/>
          <w:trHeight w:val="300"/>
        </w:trPr>
        <w:tc>
          <w:tcPr>
            <w:tcW w:w="1638" w:type="dxa"/>
            <w:vMerge/>
            <w:tcBorders>
              <w:left w:val="single" w:sz="24" w:space="0" w:color="auto"/>
            </w:tcBorders>
            <w:shd w:val="clear" w:color="auto" w:fill="auto"/>
          </w:tcPr>
          <w:p w:rsidR="003C2D0E" w:rsidRPr="00B90B3B" w:rsidRDefault="003C2D0E" w:rsidP="003B71AD">
            <w:pPr>
              <w:spacing w:before="20"/>
              <w:rPr>
                <w:rFonts w:ascii="Calibri" w:hAnsi="Calibri"/>
                <w:b/>
                <w:sz w:val="16"/>
              </w:rPr>
            </w:pPr>
          </w:p>
        </w:tc>
        <w:tc>
          <w:tcPr>
            <w:tcW w:w="1984" w:type="dxa"/>
            <w:gridSpan w:val="3"/>
            <w:tcBorders>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T’do</w:t>
            </w:r>
          </w:p>
        </w:tc>
        <w:tc>
          <w:tcPr>
            <w:tcW w:w="1985" w:type="dxa"/>
            <w:gridSpan w:val="3"/>
            <w:tcBorders>
              <w:left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T’’do</w:t>
            </w:r>
          </w:p>
        </w:tc>
        <w:tc>
          <w:tcPr>
            <w:tcW w:w="2151" w:type="dxa"/>
            <w:gridSpan w:val="3"/>
            <w:tcBorders>
              <w:left w:val="nil"/>
              <w:right w:val="single" w:sz="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T’qo</w:t>
            </w:r>
          </w:p>
        </w:tc>
        <w:tc>
          <w:tcPr>
            <w:tcW w:w="1867" w:type="dxa"/>
            <w:gridSpan w:val="3"/>
            <w:tcBorders>
              <w:left w:val="nil"/>
              <w:right w:val="single" w:sz="24" w:space="0" w:color="auto"/>
            </w:tcBorders>
            <w:shd w:val="clear" w:color="auto" w:fill="FFFFCC"/>
          </w:tcPr>
          <w:p w:rsidR="003C2D0E" w:rsidRPr="00B90B3B" w:rsidRDefault="003C2D0E" w:rsidP="003B71AD">
            <w:pPr>
              <w:spacing w:before="20"/>
              <w:rPr>
                <w:rFonts w:ascii="Calibri" w:hAnsi="Calibri"/>
                <w:b/>
                <w:i/>
                <w:sz w:val="16"/>
              </w:rPr>
            </w:pPr>
            <w:r w:rsidRPr="00B90B3B">
              <w:rPr>
                <w:rFonts w:ascii="Calibri" w:hAnsi="Calibri"/>
                <w:b/>
                <w:i/>
                <w:sz w:val="16"/>
              </w:rPr>
              <w:t>T’’qo</w:t>
            </w:r>
          </w:p>
        </w:tc>
      </w:tr>
      <w:tr w:rsidR="00F01899" w:rsidRPr="00AC1435" w:rsidTr="003B71AD">
        <w:trPr>
          <w:cantSplit/>
          <w:trHeight w:val="300"/>
        </w:trPr>
        <w:tc>
          <w:tcPr>
            <w:tcW w:w="1638" w:type="dxa"/>
            <w:vMerge/>
            <w:tcBorders>
              <w:left w:val="single" w:sz="24" w:space="0" w:color="auto"/>
            </w:tcBorders>
            <w:shd w:val="clear" w:color="auto" w:fill="auto"/>
          </w:tcPr>
          <w:p w:rsidR="00F01899" w:rsidRPr="00B90B3B" w:rsidRDefault="00F01899" w:rsidP="003B71AD">
            <w:pPr>
              <w:spacing w:before="20"/>
              <w:rPr>
                <w:rFonts w:ascii="Calibri" w:hAnsi="Calibri"/>
                <w:b/>
                <w:sz w:val="16"/>
              </w:rPr>
            </w:pPr>
          </w:p>
        </w:tc>
        <w:tc>
          <w:tcPr>
            <w:tcW w:w="1984" w:type="dxa"/>
            <w:gridSpan w:val="3"/>
            <w:tcBorders>
              <w:bottom w:val="single" w:sz="4" w:space="0" w:color="auto"/>
              <w:right w:val="single" w:sz="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985" w:type="dxa"/>
            <w:gridSpan w:val="3"/>
            <w:tcBorders>
              <w:left w:val="nil"/>
              <w:bottom w:val="single" w:sz="4" w:space="0" w:color="auto"/>
              <w:right w:val="single" w:sz="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2151" w:type="dxa"/>
            <w:gridSpan w:val="3"/>
            <w:tcBorders>
              <w:left w:val="nil"/>
              <w:bottom w:val="single" w:sz="4" w:space="0" w:color="auto"/>
              <w:right w:val="single" w:sz="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867" w:type="dxa"/>
            <w:gridSpan w:val="3"/>
            <w:tcBorders>
              <w:left w:val="nil"/>
              <w:right w:val="single" w:sz="24" w:space="0" w:color="auto"/>
            </w:tcBorders>
          </w:tcPr>
          <w:p w:rsidR="00F01899" w:rsidRPr="00B90B3B" w:rsidRDefault="002F5607" w:rsidP="003B71AD">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F0189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01899" w:rsidRPr="00AC1435" w:rsidTr="003B71AD">
        <w:trPr>
          <w:cantSplit/>
          <w:trHeight w:val="300"/>
        </w:trPr>
        <w:tc>
          <w:tcPr>
            <w:tcW w:w="1638" w:type="dxa"/>
            <w:vMerge/>
            <w:tcBorders>
              <w:left w:val="single" w:sz="24" w:space="0" w:color="auto"/>
              <w:bottom w:val="single" w:sz="24" w:space="0" w:color="auto"/>
            </w:tcBorders>
            <w:shd w:val="clear" w:color="auto" w:fill="auto"/>
          </w:tcPr>
          <w:p w:rsidR="00F01899" w:rsidRPr="00B90B3B" w:rsidRDefault="00F01899" w:rsidP="003B71AD">
            <w:pPr>
              <w:spacing w:before="20"/>
              <w:rPr>
                <w:rFonts w:ascii="Calibri" w:hAnsi="Calibri"/>
                <w:b/>
                <w:sz w:val="16"/>
              </w:rPr>
            </w:pPr>
          </w:p>
        </w:tc>
        <w:tc>
          <w:tcPr>
            <w:tcW w:w="6120" w:type="dxa"/>
            <w:gridSpan w:val="9"/>
            <w:tcBorders>
              <w:bottom w:val="single" w:sz="24" w:space="0" w:color="auto"/>
            </w:tcBorders>
            <w:shd w:val="clear" w:color="auto" w:fill="FFFFCC"/>
          </w:tcPr>
          <w:p w:rsidR="00F01899" w:rsidRPr="00B90B3B" w:rsidRDefault="00F01899" w:rsidP="003B71AD">
            <w:pPr>
              <w:spacing w:before="20"/>
              <w:rPr>
                <w:rFonts w:ascii="Calibri" w:hAnsi="Calibri"/>
                <w:b/>
                <w:i/>
                <w:sz w:val="16"/>
              </w:rPr>
            </w:pPr>
            <w:r w:rsidRPr="00B90B3B">
              <w:rPr>
                <w:rFonts w:ascii="Calibri" w:hAnsi="Calibri"/>
                <w:b/>
                <w:i/>
                <w:sz w:val="16"/>
              </w:rPr>
              <w:t xml:space="preserve">Armature resistance (Ra) (per unit on machine base) </w:t>
            </w:r>
          </w:p>
        </w:tc>
        <w:tc>
          <w:tcPr>
            <w:tcW w:w="1867" w:type="dxa"/>
            <w:gridSpan w:val="3"/>
            <w:tcBorders>
              <w:bottom w:val="single" w:sz="24" w:space="0" w:color="auto"/>
              <w:right w:val="single" w:sz="24" w:space="0" w:color="auto"/>
            </w:tcBorders>
          </w:tcPr>
          <w:p w:rsidR="00F01899" w:rsidRPr="00B90B3B" w:rsidRDefault="002F5607" w:rsidP="003B71AD">
            <w:pPr>
              <w:spacing w:after="0"/>
              <w:rPr>
                <w:rFonts w:ascii="Calibri" w:hAnsi="Calibri"/>
                <w:sz w:val="16"/>
              </w:rPr>
            </w:pPr>
            <w:r w:rsidRPr="00B90B3B">
              <w:rPr>
                <w:rFonts w:ascii="Calibri" w:hAnsi="Calibri"/>
                <w:sz w:val="20"/>
              </w:rPr>
              <w:fldChar w:fldCharType="begin">
                <w:ffData>
                  <w:name w:val="Text12"/>
                  <w:enabled/>
                  <w:calcOnExit w:val="0"/>
                  <w:textInput/>
                </w:ffData>
              </w:fldChar>
            </w:r>
            <w:r w:rsidR="00F01899"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bl>
    <w:p w:rsidR="00EF6F05" w:rsidRPr="00B90B3B" w:rsidRDefault="00EF6F05">
      <w:pPr>
        <w:rPr>
          <w:rFonts w:ascii="Calibri" w:hAnsi="Calibri"/>
        </w:rPr>
      </w:pPr>
    </w:p>
    <w:tbl>
      <w:tblPr>
        <w:tblW w:w="9690" w:type="dxa"/>
        <w:tblInd w:w="390" w:type="dxa"/>
        <w:tblLayout w:type="fixed"/>
        <w:tblCellMar>
          <w:left w:w="120" w:type="dxa"/>
          <w:right w:w="120" w:type="dxa"/>
        </w:tblCellMar>
        <w:tblLook w:val="0000" w:firstRow="0" w:lastRow="0" w:firstColumn="0" w:lastColumn="0" w:noHBand="0" w:noVBand="0"/>
      </w:tblPr>
      <w:tblGrid>
        <w:gridCol w:w="6930"/>
        <w:gridCol w:w="2760"/>
      </w:tblGrid>
      <w:tr w:rsidR="00EF6F05" w:rsidRPr="00AC1435" w:rsidTr="00A82069">
        <w:tc>
          <w:tcPr>
            <w:tcW w:w="6930" w:type="dxa"/>
          </w:tcPr>
          <w:p w:rsidR="00EF6F05" w:rsidRPr="00B90B3B" w:rsidRDefault="00EF6F05">
            <w:pPr>
              <w:rPr>
                <w:rFonts w:ascii="Calibri" w:hAnsi="Calibri"/>
                <w:b/>
                <w:sz w:val="18"/>
              </w:rPr>
            </w:pPr>
          </w:p>
          <w:p w:rsidR="00EF6F05" w:rsidRPr="00B90B3B" w:rsidRDefault="00EF6F05">
            <w:pPr>
              <w:rPr>
                <w:rFonts w:ascii="Calibri" w:hAnsi="Calibri"/>
                <w:sz w:val="18"/>
              </w:rPr>
            </w:pPr>
            <w:r w:rsidRPr="00B90B3B">
              <w:rPr>
                <w:rFonts w:ascii="Calibri" w:hAnsi="Calibri"/>
                <w:b/>
                <w:sz w:val="18"/>
              </w:rPr>
              <w:t xml:space="preserve">EXCITATION SYSTEM MODEL </w:t>
            </w:r>
          </w:p>
        </w:tc>
        <w:tc>
          <w:tcPr>
            <w:tcW w:w="2760" w:type="dxa"/>
          </w:tcPr>
          <w:p w:rsidR="00EF6F05" w:rsidRPr="00B90B3B" w:rsidRDefault="00EF6F05">
            <w:pPr>
              <w:rPr>
                <w:rFonts w:ascii="Calibri" w:hAnsi="Calibri"/>
                <w:sz w:val="18"/>
              </w:rPr>
            </w:pPr>
            <w:r w:rsidRPr="00B90B3B">
              <w:rPr>
                <w:rFonts w:ascii="Calibri" w:hAnsi="Calibri"/>
                <w:sz w:val="18"/>
              </w:rPr>
              <w:tab/>
            </w:r>
          </w:p>
        </w:tc>
      </w:tr>
      <w:tr w:rsidR="006C7DA2" w:rsidRPr="00AC1435" w:rsidTr="00A82069">
        <w:trPr>
          <w:trHeight w:val="1170"/>
        </w:trPr>
        <w:tc>
          <w:tcPr>
            <w:tcW w:w="6930" w:type="dxa"/>
            <w:tcBorders>
              <w:top w:val="single" w:sz="18" w:space="0" w:color="auto"/>
              <w:left w:val="single" w:sz="18" w:space="0" w:color="auto"/>
              <w:bottom w:val="single" w:sz="18" w:space="0" w:color="auto"/>
              <w:right w:val="single" w:sz="6" w:space="0" w:color="auto"/>
            </w:tcBorders>
            <w:shd w:val="pct12" w:color="000000" w:fill="FFFFFF"/>
            <w:vAlign w:val="center"/>
          </w:tcPr>
          <w:p w:rsidR="006C7DA2" w:rsidRPr="00B90B3B" w:rsidRDefault="006C7DA2" w:rsidP="004D16D5">
            <w:pPr>
              <w:spacing w:after="0"/>
              <w:rPr>
                <w:rFonts w:ascii="Calibri" w:hAnsi="Calibri"/>
                <w:sz w:val="18"/>
              </w:rPr>
            </w:pPr>
            <w:r w:rsidRPr="00B90B3B">
              <w:rPr>
                <w:rFonts w:ascii="Calibri" w:hAnsi="Calibri"/>
                <w:sz w:val="18"/>
              </w:rPr>
              <w:t xml:space="preserve">A </w:t>
            </w:r>
            <w:r w:rsidR="004D16D5">
              <w:rPr>
                <w:rFonts w:ascii="Calibri" w:hAnsi="Calibri"/>
                <w:sz w:val="18"/>
              </w:rPr>
              <w:t>list of parameters</w:t>
            </w:r>
            <w:r w:rsidRPr="00B90B3B">
              <w:rPr>
                <w:rFonts w:ascii="Calibri" w:hAnsi="Calibri"/>
                <w:sz w:val="18"/>
              </w:rPr>
              <w:t xml:space="preserve"> suitable for stability studies with all in-service parameter values for the exciter.  Models for stabilizers, under-excitation limiters, and over-excitation limiters shall be provided where applicable. For each synchronous motor 10 MVA or larger.</w:t>
            </w:r>
          </w:p>
        </w:tc>
        <w:tc>
          <w:tcPr>
            <w:tcW w:w="2760" w:type="dxa"/>
            <w:tcBorders>
              <w:top w:val="single" w:sz="18" w:space="0" w:color="auto"/>
              <w:left w:val="single" w:sz="6" w:space="0" w:color="auto"/>
              <w:bottom w:val="single" w:sz="18" w:space="0" w:color="auto"/>
              <w:right w:val="single" w:sz="18" w:space="0" w:color="auto"/>
            </w:tcBorders>
            <w:vAlign w:val="center"/>
          </w:tcPr>
          <w:p w:rsidR="006C7DA2" w:rsidRPr="00B90B3B" w:rsidRDefault="002F5607" w:rsidP="006C7DA2">
            <w:pPr>
              <w:spacing w:before="20"/>
              <w:rPr>
                <w:rFonts w:ascii="Calibri" w:hAnsi="Calibri"/>
                <w:sz w:val="16"/>
              </w:rPr>
            </w:pPr>
            <w:r w:rsidRPr="00B90B3B">
              <w:rPr>
                <w:rFonts w:ascii="Calibri" w:hAnsi="Calibri"/>
                <w:sz w:val="20"/>
              </w:rPr>
              <w:fldChar w:fldCharType="begin">
                <w:ffData>
                  <w:name w:val=""/>
                  <w:enabled/>
                  <w:calcOnExit w:val="0"/>
                  <w:textInput>
                    <w:default w:val="Attach file"/>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Attach file</w:t>
            </w:r>
            <w:r w:rsidRPr="00B90B3B">
              <w:rPr>
                <w:rFonts w:ascii="Calibri" w:hAnsi="Calibri"/>
                <w:sz w:val="20"/>
              </w:rPr>
              <w:fldChar w:fldCharType="end"/>
            </w:r>
          </w:p>
        </w:tc>
      </w:tr>
    </w:tbl>
    <w:p w:rsidR="00EF6F05" w:rsidRPr="00B90B3B" w:rsidRDefault="00EF6F05">
      <w:pPr>
        <w:pStyle w:val="BodyText"/>
        <w:rPr>
          <w:rFonts w:ascii="Calibri" w:hAnsi="Calibri"/>
        </w:rPr>
      </w:pPr>
    </w:p>
    <w:p w:rsidR="00863546" w:rsidRPr="00B90B3B" w:rsidRDefault="00EF6F05" w:rsidP="00863546">
      <w:pPr>
        <w:pStyle w:val="Head3NoNum"/>
        <w:rPr>
          <w:rFonts w:ascii="Calibri" w:hAnsi="Calibri"/>
          <w:sz w:val="16"/>
        </w:rPr>
      </w:pPr>
      <w:r w:rsidRPr="00B90B3B">
        <w:rPr>
          <w:rFonts w:ascii="Calibri" w:hAnsi="Calibri"/>
        </w:rPr>
        <w:br w:type="page"/>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4783"/>
      </w:tblGrid>
      <w:tr w:rsidR="00863546" w:rsidRPr="00AC1435" w:rsidTr="00265C7D">
        <w:trPr>
          <w:cantSplit/>
          <w:trHeight w:hRule="exact" w:val="200"/>
        </w:trPr>
        <w:tc>
          <w:tcPr>
            <w:tcW w:w="3936" w:type="dxa"/>
            <w:vMerge w:val="restart"/>
            <w:tcBorders>
              <w:top w:val="nil"/>
              <w:left w:val="nil"/>
              <w:bottom w:val="nil"/>
              <w:right w:val="single" w:sz="4" w:space="0" w:color="auto"/>
            </w:tcBorders>
          </w:tcPr>
          <w:p w:rsidR="00863546" w:rsidRPr="00B90B3B" w:rsidRDefault="00863546" w:rsidP="00E47E33">
            <w:pPr>
              <w:pStyle w:val="Head3NoNum"/>
              <w:spacing w:after="120"/>
              <w:rPr>
                <w:rFonts w:ascii="Calibri" w:hAnsi="Calibri"/>
              </w:rPr>
            </w:pPr>
            <w:r w:rsidRPr="00B90B3B">
              <w:rPr>
                <w:rFonts w:ascii="Calibri" w:hAnsi="Calibri"/>
              </w:rPr>
              <w:lastRenderedPageBreak/>
              <w:t>Connection Facilities</w:t>
            </w:r>
          </w:p>
        </w:tc>
        <w:tc>
          <w:tcPr>
            <w:tcW w:w="992" w:type="dxa"/>
            <w:tcBorders>
              <w:left w:val="single" w:sz="4" w:space="0" w:color="auto"/>
              <w:bottom w:val="single" w:sz="4" w:space="0" w:color="auto"/>
            </w:tcBorders>
            <w:shd w:val="clear" w:color="auto" w:fill="FFFFCC"/>
          </w:tcPr>
          <w:p w:rsidR="00863546" w:rsidRPr="00B90B3B" w:rsidRDefault="00863546" w:rsidP="00204C15">
            <w:pPr>
              <w:pStyle w:val="Head3NoNum"/>
              <w:spacing w:after="120"/>
              <w:rPr>
                <w:rFonts w:ascii="Calibri" w:hAnsi="Calibri"/>
                <w:i/>
                <w:sz w:val="16"/>
              </w:rPr>
            </w:pPr>
            <w:r w:rsidRPr="00B90B3B">
              <w:rPr>
                <w:rFonts w:ascii="Calibri" w:hAnsi="Calibri"/>
                <w:i/>
                <w:sz w:val="16"/>
              </w:rPr>
              <w:t>Bold-Italic</w:t>
            </w:r>
          </w:p>
        </w:tc>
        <w:tc>
          <w:tcPr>
            <w:tcW w:w="4783" w:type="dxa"/>
            <w:tcBorders>
              <w:top w:val="nil"/>
              <w:bottom w:val="nil"/>
              <w:right w:val="nil"/>
            </w:tcBorders>
            <w:shd w:val="clear" w:color="auto" w:fill="auto"/>
            <w:vAlign w:val="center"/>
          </w:tcPr>
          <w:p w:rsidR="00863546" w:rsidRPr="00B90B3B" w:rsidRDefault="00863546" w:rsidP="005D2A7C">
            <w:pPr>
              <w:pStyle w:val="Head3NoNum"/>
              <w:rPr>
                <w:rFonts w:ascii="Calibri" w:hAnsi="Calibri"/>
                <w:b w:val="0"/>
                <w:sz w:val="16"/>
              </w:rPr>
            </w:pPr>
            <w:r w:rsidRPr="00B90B3B">
              <w:rPr>
                <w:rFonts w:ascii="Calibri" w:hAnsi="Calibri"/>
                <w:b w:val="0"/>
                <w:sz w:val="16"/>
              </w:rPr>
              <w:t>Essential for Assessment</w:t>
            </w:r>
          </w:p>
        </w:tc>
      </w:tr>
      <w:tr w:rsidR="00863546" w:rsidRPr="00AC1435" w:rsidTr="00265C7D">
        <w:trPr>
          <w:cantSplit/>
          <w:trHeight w:hRule="exact" w:val="200"/>
        </w:trPr>
        <w:tc>
          <w:tcPr>
            <w:tcW w:w="3936" w:type="dxa"/>
            <w:vMerge/>
            <w:tcBorders>
              <w:top w:val="nil"/>
              <w:left w:val="nil"/>
              <w:bottom w:val="nil"/>
              <w:right w:val="single" w:sz="4" w:space="0" w:color="auto"/>
            </w:tcBorders>
          </w:tcPr>
          <w:p w:rsidR="00863546" w:rsidRPr="00B90B3B" w:rsidRDefault="00863546" w:rsidP="005D2A7C">
            <w:pPr>
              <w:pStyle w:val="Head3NoNum"/>
              <w:spacing w:after="120"/>
              <w:rPr>
                <w:rFonts w:ascii="Calibri" w:hAnsi="Calibri"/>
              </w:rPr>
            </w:pPr>
          </w:p>
        </w:tc>
        <w:tc>
          <w:tcPr>
            <w:tcW w:w="992" w:type="dxa"/>
            <w:tcBorders>
              <w:top w:val="single" w:sz="4" w:space="0" w:color="auto"/>
              <w:left w:val="single" w:sz="4" w:space="0" w:color="auto"/>
              <w:bottom w:val="single" w:sz="4" w:space="0" w:color="auto"/>
            </w:tcBorders>
            <w:shd w:val="clear" w:color="auto" w:fill="CCFFCC"/>
            <w:vAlign w:val="center"/>
          </w:tcPr>
          <w:p w:rsidR="00863546" w:rsidRPr="00B90B3B" w:rsidRDefault="00863546" w:rsidP="00204C15">
            <w:pPr>
              <w:pStyle w:val="Head3NoNum"/>
              <w:spacing w:after="120"/>
              <w:rPr>
                <w:rFonts w:ascii="Calibri" w:hAnsi="Calibri"/>
                <w:sz w:val="16"/>
                <w:szCs w:val="16"/>
              </w:rPr>
            </w:pPr>
            <w:r w:rsidRPr="00B90B3B">
              <w:rPr>
                <w:rFonts w:ascii="Calibri" w:hAnsi="Calibri"/>
                <w:sz w:val="16"/>
              </w:rPr>
              <w:t>Bold</w:t>
            </w:r>
          </w:p>
        </w:tc>
        <w:tc>
          <w:tcPr>
            <w:tcW w:w="4783" w:type="dxa"/>
            <w:tcBorders>
              <w:top w:val="nil"/>
              <w:bottom w:val="nil"/>
              <w:right w:val="nil"/>
            </w:tcBorders>
            <w:shd w:val="clear" w:color="auto" w:fill="auto"/>
            <w:vAlign w:val="center"/>
          </w:tcPr>
          <w:p w:rsidR="00863546" w:rsidRPr="00B90B3B" w:rsidRDefault="00863546"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863546" w:rsidRPr="00AC1435" w:rsidTr="00265C7D">
        <w:trPr>
          <w:cantSplit/>
          <w:trHeight w:hRule="exact" w:val="200"/>
        </w:trPr>
        <w:tc>
          <w:tcPr>
            <w:tcW w:w="3936" w:type="dxa"/>
            <w:vMerge/>
            <w:tcBorders>
              <w:top w:val="nil"/>
              <w:left w:val="nil"/>
              <w:bottom w:val="nil"/>
              <w:right w:val="single" w:sz="4" w:space="0" w:color="auto"/>
            </w:tcBorders>
            <w:shd w:val="clear" w:color="auto" w:fill="auto"/>
          </w:tcPr>
          <w:p w:rsidR="00863546" w:rsidRPr="00B90B3B" w:rsidRDefault="00863546" w:rsidP="005D2A7C">
            <w:pPr>
              <w:pStyle w:val="Head3NoNum"/>
              <w:spacing w:after="120"/>
              <w:rPr>
                <w:rFonts w:ascii="Calibri" w:hAnsi="Calibri"/>
              </w:rPr>
            </w:pPr>
          </w:p>
        </w:tc>
        <w:tc>
          <w:tcPr>
            <w:tcW w:w="992" w:type="dxa"/>
            <w:tcBorders>
              <w:left w:val="single" w:sz="4" w:space="0" w:color="auto"/>
              <w:bottom w:val="single" w:sz="4" w:space="0" w:color="auto"/>
            </w:tcBorders>
            <w:shd w:val="clear" w:color="auto" w:fill="CCCCCC"/>
            <w:vAlign w:val="center"/>
          </w:tcPr>
          <w:p w:rsidR="00863546" w:rsidRPr="00B90B3B" w:rsidRDefault="00863546"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783" w:type="dxa"/>
            <w:tcBorders>
              <w:top w:val="nil"/>
              <w:bottom w:val="nil"/>
              <w:right w:val="nil"/>
            </w:tcBorders>
            <w:shd w:val="clear" w:color="auto" w:fill="auto"/>
            <w:vAlign w:val="center"/>
          </w:tcPr>
          <w:p w:rsidR="00863546" w:rsidRPr="00B90B3B" w:rsidRDefault="00863546" w:rsidP="005D2A7C">
            <w:pPr>
              <w:pStyle w:val="Head3NoNum"/>
              <w:rPr>
                <w:rFonts w:ascii="Calibri" w:hAnsi="Calibri"/>
                <w:b w:val="0"/>
                <w:sz w:val="16"/>
              </w:rPr>
            </w:pPr>
            <w:r w:rsidRPr="00B90B3B">
              <w:rPr>
                <w:rFonts w:ascii="Calibri" w:hAnsi="Calibri"/>
                <w:b w:val="0"/>
                <w:sz w:val="16"/>
              </w:rPr>
              <w:t>Typical values will be assumed if not given</w:t>
            </w:r>
          </w:p>
        </w:tc>
      </w:tr>
      <w:tr w:rsidR="00863546" w:rsidRPr="00AC1435" w:rsidTr="00265C7D">
        <w:trPr>
          <w:cantSplit/>
          <w:trHeight w:hRule="exact" w:val="200"/>
        </w:trPr>
        <w:tc>
          <w:tcPr>
            <w:tcW w:w="3936" w:type="dxa"/>
            <w:vMerge/>
            <w:tcBorders>
              <w:top w:val="nil"/>
              <w:left w:val="nil"/>
              <w:bottom w:val="nil"/>
              <w:right w:val="single" w:sz="4" w:space="0" w:color="auto"/>
            </w:tcBorders>
            <w:shd w:val="clear" w:color="auto" w:fill="auto"/>
          </w:tcPr>
          <w:p w:rsidR="00863546" w:rsidRPr="00B90B3B" w:rsidRDefault="00863546" w:rsidP="005D2A7C">
            <w:pPr>
              <w:pStyle w:val="Head3NoNum"/>
              <w:spacing w:after="120"/>
              <w:rPr>
                <w:rFonts w:ascii="Calibri" w:hAnsi="Calibri"/>
              </w:rPr>
            </w:pPr>
          </w:p>
        </w:tc>
        <w:tc>
          <w:tcPr>
            <w:tcW w:w="992" w:type="dxa"/>
            <w:tcBorders>
              <w:top w:val="single" w:sz="4" w:space="0" w:color="auto"/>
              <w:left w:val="single" w:sz="4" w:space="0" w:color="auto"/>
              <w:bottom w:val="single" w:sz="4" w:space="0" w:color="auto"/>
            </w:tcBorders>
            <w:shd w:val="clear" w:color="auto" w:fill="auto"/>
          </w:tcPr>
          <w:p w:rsidR="00863546" w:rsidRPr="00B90B3B" w:rsidRDefault="00863546"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783" w:type="dxa"/>
            <w:tcBorders>
              <w:top w:val="nil"/>
              <w:bottom w:val="nil"/>
              <w:right w:val="nil"/>
            </w:tcBorders>
            <w:shd w:val="clear" w:color="auto" w:fill="auto"/>
            <w:vAlign w:val="center"/>
          </w:tcPr>
          <w:p w:rsidR="00863546" w:rsidRPr="00B90B3B" w:rsidRDefault="00863546" w:rsidP="005D6F38">
            <w:pPr>
              <w:pStyle w:val="Head3NoNum"/>
              <w:rPr>
                <w:rFonts w:ascii="Calibri" w:hAnsi="Calibri"/>
              </w:rPr>
            </w:pPr>
            <w:r w:rsidRPr="00B90B3B">
              <w:rPr>
                <w:rFonts w:ascii="Calibri" w:hAnsi="Calibri"/>
                <w:b w:val="0"/>
                <w:sz w:val="16"/>
              </w:rPr>
              <w:t>Only required upon request</w:t>
            </w:r>
          </w:p>
        </w:tc>
      </w:tr>
    </w:tbl>
    <w:p w:rsidR="00F45E84" w:rsidRPr="00B90B3B" w:rsidRDefault="00F45E84" w:rsidP="005D2A7C">
      <w:pPr>
        <w:pStyle w:val="Head3NoNum"/>
        <w:tabs>
          <w:tab w:val="clear" w:pos="2250"/>
          <w:tab w:val="left" w:pos="5066"/>
          <w:tab w:val="left" w:pos="6143"/>
        </w:tabs>
        <w:ind w:left="34"/>
        <w:rPr>
          <w:rFonts w:ascii="Calibri" w:hAnsi="Calibri"/>
          <w:b w:val="0"/>
          <w:sz w:val="16"/>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62"/>
        <w:gridCol w:w="4825"/>
        <w:gridCol w:w="821"/>
        <w:gridCol w:w="619"/>
        <w:gridCol w:w="641"/>
        <w:gridCol w:w="1143"/>
      </w:tblGrid>
      <w:tr w:rsidR="003F4984" w:rsidRPr="00AC1435" w:rsidTr="003B71AD">
        <w:trPr>
          <w:cantSplit/>
          <w:trHeight w:val="300"/>
        </w:trPr>
        <w:tc>
          <w:tcPr>
            <w:tcW w:w="9711" w:type="dxa"/>
            <w:gridSpan w:val="6"/>
            <w:tcBorders>
              <w:top w:val="single" w:sz="18" w:space="0" w:color="auto"/>
              <w:bottom w:val="single" w:sz="18" w:space="0" w:color="auto"/>
            </w:tcBorders>
            <w:shd w:val="clear" w:color="auto" w:fill="auto"/>
          </w:tcPr>
          <w:p w:rsidR="003F4984" w:rsidRPr="00B90B3B" w:rsidRDefault="003F4984" w:rsidP="00A3104D">
            <w:pPr>
              <w:spacing w:before="20"/>
              <w:rPr>
                <w:rFonts w:ascii="Calibri" w:hAnsi="Calibri"/>
                <w:sz w:val="16"/>
                <w:szCs w:val="24"/>
              </w:rPr>
            </w:pPr>
            <w:r w:rsidRPr="00B90B3B">
              <w:rPr>
                <w:rFonts w:ascii="Calibri" w:hAnsi="Calibri"/>
                <w:sz w:val="16"/>
                <w:szCs w:val="24"/>
              </w:rPr>
              <w:t xml:space="preserve">If the connection from the load to the </w:t>
            </w:r>
            <w:r w:rsidRPr="001B035F">
              <w:rPr>
                <w:rFonts w:ascii="Calibri" w:hAnsi="Calibri"/>
                <w:i/>
                <w:sz w:val="16"/>
                <w:szCs w:val="24"/>
              </w:rPr>
              <w:t>transmitter</w:t>
            </w:r>
            <w:r w:rsidRPr="00B90B3B">
              <w:rPr>
                <w:rFonts w:ascii="Calibri" w:hAnsi="Calibri"/>
                <w:sz w:val="16"/>
                <w:szCs w:val="24"/>
              </w:rPr>
              <w:t xml:space="preserve"> consists of different sections, then the applicant must complete a table for each overhead circuit section and for each underground circuit section.  </w:t>
            </w:r>
          </w:p>
          <w:p w:rsidR="003F4984" w:rsidRPr="00B90B3B" w:rsidRDefault="003F4984" w:rsidP="00A3104D">
            <w:pPr>
              <w:spacing w:before="20"/>
              <w:rPr>
                <w:rFonts w:ascii="Calibri" w:hAnsi="Calibri"/>
                <w:sz w:val="16"/>
                <w:szCs w:val="24"/>
              </w:rPr>
            </w:pPr>
            <w:r w:rsidRPr="00B90B3B">
              <w:rPr>
                <w:rFonts w:ascii="Calibri" w:hAnsi="Calibri"/>
                <w:sz w:val="16"/>
                <w:szCs w:val="24"/>
              </w:rPr>
              <w:t xml:space="preserve">Provide a detailed single line diagram of the load facilities.  </w:t>
            </w:r>
          </w:p>
        </w:tc>
      </w:tr>
      <w:tr w:rsidR="00467AA9" w:rsidRPr="00AC1435" w:rsidTr="00467AA9">
        <w:trPr>
          <w:cantSplit/>
          <w:trHeight w:val="564"/>
        </w:trPr>
        <w:tc>
          <w:tcPr>
            <w:tcW w:w="1662" w:type="dxa"/>
            <w:vMerge w:val="restart"/>
            <w:tcBorders>
              <w:top w:val="single" w:sz="18" w:space="0" w:color="auto"/>
            </w:tcBorders>
          </w:tcPr>
          <w:p w:rsidR="00467AA9" w:rsidRPr="00B90B3B" w:rsidRDefault="00467AA9" w:rsidP="00A3104D">
            <w:pPr>
              <w:spacing w:before="20"/>
              <w:rPr>
                <w:rFonts w:ascii="Calibri" w:hAnsi="Calibri"/>
                <w:b/>
                <w:sz w:val="16"/>
              </w:rPr>
            </w:pPr>
            <w:r w:rsidRPr="00B90B3B">
              <w:rPr>
                <w:rFonts w:ascii="Calibri" w:hAnsi="Calibri"/>
                <w:b/>
                <w:sz w:val="16"/>
              </w:rPr>
              <w:t>Transmission connection</w:t>
            </w:r>
          </w:p>
        </w:tc>
        <w:tc>
          <w:tcPr>
            <w:tcW w:w="4825" w:type="dxa"/>
            <w:tcBorders>
              <w:top w:val="single" w:sz="18" w:space="0" w:color="auto"/>
              <w:bottom w:val="single" w:sz="4" w:space="0" w:color="auto"/>
            </w:tcBorders>
            <w:shd w:val="clear" w:color="auto" w:fill="FFFFCC"/>
            <w:vAlign w:val="center"/>
          </w:tcPr>
          <w:p w:rsidR="00467AA9" w:rsidRPr="00B90B3B" w:rsidRDefault="00467AA9" w:rsidP="00467AA9">
            <w:pPr>
              <w:spacing w:before="20" w:after="40"/>
              <w:rPr>
                <w:rFonts w:ascii="Calibri" w:hAnsi="Calibri"/>
                <w:b/>
                <w:i/>
                <w:sz w:val="16"/>
              </w:rPr>
            </w:pPr>
            <w:r w:rsidRPr="00B90B3B">
              <w:rPr>
                <w:rFonts w:ascii="Calibri" w:hAnsi="Calibri"/>
                <w:b/>
                <w:i/>
                <w:sz w:val="16"/>
              </w:rPr>
              <w:t>Point of connection to IESO controlled grid:</w:t>
            </w:r>
          </w:p>
          <w:p w:rsidR="00467AA9" w:rsidRPr="00B90B3B" w:rsidDel="00607930" w:rsidRDefault="00467AA9" w:rsidP="00467AA9">
            <w:pPr>
              <w:spacing w:before="20"/>
              <w:rPr>
                <w:rFonts w:ascii="Calibri" w:hAnsi="Calibri"/>
                <w:b/>
                <w:i/>
                <w:sz w:val="16"/>
              </w:rPr>
            </w:pPr>
            <w:r w:rsidRPr="00B90B3B">
              <w:rPr>
                <w:rFonts w:ascii="Calibri" w:hAnsi="Calibri"/>
                <w:b/>
                <w:i/>
                <w:sz w:val="16"/>
              </w:rPr>
              <w:t xml:space="preserve">- circuit operating nomenclature or terminal station name </w:t>
            </w:r>
          </w:p>
        </w:tc>
        <w:tc>
          <w:tcPr>
            <w:tcW w:w="3224" w:type="dxa"/>
            <w:gridSpan w:val="4"/>
            <w:tcBorders>
              <w:top w:val="single" w:sz="18" w:space="0" w:color="auto"/>
              <w:bottom w:val="single" w:sz="4" w:space="0" w:color="auto"/>
            </w:tcBorders>
            <w:shd w:val="clear" w:color="auto" w:fill="auto"/>
          </w:tcPr>
          <w:p w:rsidR="00467AA9"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467AA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467AA9" w:rsidRPr="00AC1435" w:rsidTr="00467AA9">
        <w:trPr>
          <w:cantSplit/>
          <w:trHeight w:val="115"/>
        </w:trPr>
        <w:tc>
          <w:tcPr>
            <w:tcW w:w="1662" w:type="dxa"/>
            <w:vMerge/>
          </w:tcPr>
          <w:p w:rsidR="00467AA9" w:rsidRPr="00B90B3B" w:rsidRDefault="00467AA9" w:rsidP="00A3104D">
            <w:pPr>
              <w:spacing w:before="20"/>
              <w:rPr>
                <w:rFonts w:ascii="Calibri" w:hAnsi="Calibri"/>
                <w:b/>
                <w:sz w:val="16"/>
              </w:rPr>
            </w:pPr>
          </w:p>
        </w:tc>
        <w:tc>
          <w:tcPr>
            <w:tcW w:w="4825" w:type="dxa"/>
            <w:tcBorders>
              <w:top w:val="single" w:sz="4" w:space="0" w:color="auto"/>
              <w:bottom w:val="single" w:sz="4" w:space="0" w:color="auto"/>
            </w:tcBorders>
            <w:shd w:val="clear" w:color="auto" w:fill="FFFFCC"/>
            <w:vAlign w:val="center"/>
          </w:tcPr>
          <w:p w:rsidR="00467AA9" w:rsidRPr="00B90B3B" w:rsidRDefault="00467AA9" w:rsidP="00467AA9">
            <w:pPr>
              <w:spacing w:before="20"/>
              <w:rPr>
                <w:rFonts w:ascii="Calibri" w:hAnsi="Calibri"/>
                <w:b/>
                <w:i/>
                <w:sz w:val="16"/>
              </w:rPr>
            </w:pPr>
            <w:r w:rsidRPr="00B90B3B">
              <w:rPr>
                <w:rFonts w:ascii="Calibri" w:hAnsi="Calibri"/>
                <w:b/>
                <w:i/>
                <w:sz w:val="16"/>
              </w:rPr>
              <w:t>- circuit section</w:t>
            </w:r>
          </w:p>
        </w:tc>
        <w:tc>
          <w:tcPr>
            <w:tcW w:w="3224" w:type="dxa"/>
            <w:gridSpan w:val="4"/>
            <w:tcBorders>
              <w:top w:val="single" w:sz="4" w:space="0" w:color="auto"/>
              <w:bottom w:val="single" w:sz="4" w:space="0" w:color="auto"/>
            </w:tcBorders>
            <w:shd w:val="clear" w:color="auto" w:fill="auto"/>
          </w:tcPr>
          <w:p w:rsidR="00467AA9" w:rsidRPr="00B90B3B" w:rsidRDefault="002F5607" w:rsidP="00467AA9">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467AA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467AA9" w:rsidRPr="00AC1435" w:rsidTr="00467AA9">
        <w:trPr>
          <w:cantSplit/>
          <w:trHeight w:val="184"/>
        </w:trPr>
        <w:tc>
          <w:tcPr>
            <w:tcW w:w="1662" w:type="dxa"/>
            <w:vMerge/>
          </w:tcPr>
          <w:p w:rsidR="00467AA9" w:rsidRPr="00B90B3B" w:rsidRDefault="00467AA9" w:rsidP="00A3104D">
            <w:pPr>
              <w:spacing w:before="20"/>
              <w:rPr>
                <w:rFonts w:ascii="Calibri" w:hAnsi="Calibri"/>
                <w:b/>
                <w:sz w:val="16"/>
              </w:rPr>
            </w:pPr>
          </w:p>
        </w:tc>
        <w:tc>
          <w:tcPr>
            <w:tcW w:w="4825" w:type="dxa"/>
            <w:tcBorders>
              <w:top w:val="single" w:sz="4" w:space="0" w:color="auto"/>
              <w:bottom w:val="single" w:sz="4" w:space="0" w:color="auto"/>
            </w:tcBorders>
            <w:shd w:val="clear" w:color="auto" w:fill="FFFFCC"/>
            <w:vAlign w:val="center"/>
          </w:tcPr>
          <w:p w:rsidR="00467AA9" w:rsidRPr="00B90B3B" w:rsidRDefault="00467AA9" w:rsidP="00467AA9">
            <w:pPr>
              <w:spacing w:before="20"/>
              <w:rPr>
                <w:rFonts w:ascii="Calibri" w:hAnsi="Calibri"/>
                <w:b/>
                <w:i/>
                <w:sz w:val="16"/>
              </w:rPr>
            </w:pPr>
            <w:r w:rsidRPr="00B90B3B">
              <w:rPr>
                <w:rFonts w:ascii="Calibri" w:hAnsi="Calibri"/>
                <w:b/>
                <w:i/>
                <w:sz w:val="16"/>
              </w:rPr>
              <w:t>- tower number</w:t>
            </w:r>
          </w:p>
        </w:tc>
        <w:tc>
          <w:tcPr>
            <w:tcW w:w="3224" w:type="dxa"/>
            <w:gridSpan w:val="4"/>
            <w:tcBorders>
              <w:top w:val="single" w:sz="4" w:space="0" w:color="auto"/>
              <w:bottom w:val="single" w:sz="4" w:space="0" w:color="auto"/>
            </w:tcBorders>
            <w:shd w:val="clear" w:color="auto" w:fill="auto"/>
          </w:tcPr>
          <w:p w:rsidR="00467AA9" w:rsidRPr="00B90B3B" w:rsidRDefault="002F5607" w:rsidP="00467AA9">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467AA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467AA9" w:rsidRPr="00AC1435" w:rsidTr="00467AA9">
        <w:trPr>
          <w:cantSplit/>
          <w:trHeight w:val="184"/>
        </w:trPr>
        <w:tc>
          <w:tcPr>
            <w:tcW w:w="1662" w:type="dxa"/>
            <w:vMerge/>
            <w:tcBorders>
              <w:bottom w:val="single" w:sz="18" w:space="0" w:color="auto"/>
            </w:tcBorders>
          </w:tcPr>
          <w:p w:rsidR="00467AA9" w:rsidRPr="00B90B3B" w:rsidRDefault="00467AA9" w:rsidP="00A3104D">
            <w:pPr>
              <w:spacing w:before="20"/>
              <w:rPr>
                <w:rFonts w:ascii="Calibri" w:hAnsi="Calibri"/>
                <w:b/>
                <w:sz w:val="16"/>
              </w:rPr>
            </w:pPr>
          </w:p>
        </w:tc>
        <w:tc>
          <w:tcPr>
            <w:tcW w:w="4825" w:type="dxa"/>
            <w:tcBorders>
              <w:top w:val="single" w:sz="4" w:space="0" w:color="auto"/>
              <w:bottom w:val="single" w:sz="18" w:space="0" w:color="auto"/>
            </w:tcBorders>
            <w:shd w:val="clear" w:color="auto" w:fill="FFFFCC"/>
            <w:vAlign w:val="center"/>
          </w:tcPr>
          <w:p w:rsidR="00467AA9" w:rsidRPr="00B90B3B" w:rsidRDefault="00467AA9" w:rsidP="00467AA9">
            <w:pPr>
              <w:spacing w:before="20"/>
              <w:rPr>
                <w:rFonts w:ascii="Calibri" w:hAnsi="Calibri"/>
                <w:b/>
                <w:i/>
                <w:sz w:val="16"/>
              </w:rPr>
            </w:pPr>
            <w:r w:rsidRPr="00B90B3B">
              <w:rPr>
                <w:rFonts w:ascii="Calibri" w:hAnsi="Calibri"/>
                <w:b/>
                <w:i/>
                <w:sz w:val="16"/>
              </w:rPr>
              <w:t>- GPS coordinates</w:t>
            </w:r>
          </w:p>
        </w:tc>
        <w:tc>
          <w:tcPr>
            <w:tcW w:w="3224" w:type="dxa"/>
            <w:gridSpan w:val="4"/>
            <w:tcBorders>
              <w:top w:val="single" w:sz="4" w:space="0" w:color="auto"/>
              <w:bottom w:val="single" w:sz="18" w:space="0" w:color="auto"/>
            </w:tcBorders>
            <w:shd w:val="clear" w:color="auto" w:fill="auto"/>
          </w:tcPr>
          <w:p w:rsidR="00467AA9" w:rsidRPr="00B90B3B" w:rsidRDefault="002F5607" w:rsidP="00467AA9">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467AA9"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val="restart"/>
            <w:tcBorders>
              <w:top w:val="single" w:sz="18" w:space="0" w:color="auto"/>
            </w:tcBorders>
          </w:tcPr>
          <w:p w:rsidR="00A3104D" w:rsidRPr="00B90B3B" w:rsidRDefault="00A3104D" w:rsidP="00A3104D">
            <w:pPr>
              <w:spacing w:before="20"/>
              <w:rPr>
                <w:rFonts w:ascii="Calibri" w:hAnsi="Calibri"/>
                <w:sz w:val="16"/>
              </w:rPr>
            </w:pPr>
            <w:r w:rsidRPr="00B90B3B">
              <w:rPr>
                <w:rFonts w:ascii="Calibri" w:hAnsi="Calibri"/>
                <w:b/>
                <w:sz w:val="16"/>
              </w:rPr>
              <w:t>Overhead Circuit section</w:t>
            </w:r>
          </w:p>
          <w:p w:rsidR="00A3104D" w:rsidRPr="00B90B3B" w:rsidRDefault="00A3104D" w:rsidP="00A3104D">
            <w:pPr>
              <w:spacing w:before="20"/>
              <w:rPr>
                <w:rFonts w:ascii="Calibri" w:hAnsi="Calibri"/>
                <w:b/>
                <w:sz w:val="16"/>
              </w:rPr>
            </w:pPr>
            <w:r w:rsidRPr="00B90B3B">
              <w:rPr>
                <w:rFonts w:ascii="Calibri" w:hAnsi="Calibri"/>
                <w:sz w:val="16"/>
              </w:rPr>
              <w:t>Complete one table for each overhead circuit section</w:t>
            </w:r>
          </w:p>
        </w:tc>
        <w:tc>
          <w:tcPr>
            <w:tcW w:w="4825" w:type="dxa"/>
            <w:tcBorders>
              <w:top w:val="single" w:sz="18" w:space="0" w:color="auto"/>
            </w:tcBorders>
            <w:shd w:val="clear" w:color="auto" w:fill="FFFFCC"/>
          </w:tcPr>
          <w:p w:rsidR="00A3104D" w:rsidRPr="00B90B3B" w:rsidRDefault="00A3104D" w:rsidP="00DE64A1">
            <w:pPr>
              <w:spacing w:before="40"/>
              <w:rPr>
                <w:rFonts w:ascii="Calibri" w:hAnsi="Calibri"/>
                <w:b/>
                <w:i/>
                <w:sz w:val="16"/>
                <w:szCs w:val="16"/>
              </w:rPr>
            </w:pPr>
            <w:r w:rsidRPr="00B90B3B">
              <w:rPr>
                <w:rFonts w:ascii="Calibri" w:hAnsi="Calibri"/>
                <w:b/>
                <w:i/>
                <w:sz w:val="16"/>
                <w:szCs w:val="16"/>
              </w:rPr>
              <w:t>Identifier (to be provided on drawing)</w:t>
            </w:r>
          </w:p>
        </w:tc>
        <w:tc>
          <w:tcPr>
            <w:tcW w:w="3224" w:type="dxa"/>
            <w:gridSpan w:val="4"/>
            <w:tcBorders>
              <w:top w:val="single" w:sz="18" w:space="0" w:color="auto"/>
            </w:tcBorders>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tcPr>
          <w:p w:rsidR="00A3104D" w:rsidRPr="00B90B3B" w:rsidRDefault="00A3104D" w:rsidP="00A3104D">
            <w:pPr>
              <w:spacing w:before="20"/>
              <w:rPr>
                <w:rFonts w:ascii="Calibri" w:hAnsi="Calibri"/>
                <w:b/>
                <w:sz w:val="16"/>
              </w:rPr>
            </w:pPr>
          </w:p>
        </w:tc>
        <w:tc>
          <w:tcPr>
            <w:tcW w:w="4825" w:type="dxa"/>
            <w:shd w:val="clear" w:color="auto" w:fill="FFFFCC"/>
          </w:tcPr>
          <w:p w:rsidR="00A3104D" w:rsidRPr="00B90B3B" w:rsidRDefault="00A3104D" w:rsidP="00A3104D">
            <w:pPr>
              <w:spacing w:before="20"/>
              <w:rPr>
                <w:rFonts w:ascii="Calibri" w:hAnsi="Calibri"/>
                <w:b/>
                <w:i/>
                <w:sz w:val="16"/>
                <w:szCs w:val="16"/>
              </w:rPr>
            </w:pPr>
            <w:r w:rsidRPr="00B90B3B">
              <w:rPr>
                <w:rFonts w:ascii="Calibri" w:hAnsi="Calibri"/>
                <w:b/>
                <w:i/>
                <w:sz w:val="16"/>
                <w:szCs w:val="16"/>
              </w:rPr>
              <w:t>Voltage (kV)</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tcPr>
          <w:p w:rsidR="00A3104D" w:rsidRPr="00B90B3B" w:rsidRDefault="00A3104D" w:rsidP="00A3104D">
            <w:pPr>
              <w:spacing w:before="20"/>
              <w:rPr>
                <w:rFonts w:ascii="Calibri" w:hAnsi="Calibri"/>
                <w:b/>
                <w:sz w:val="16"/>
              </w:rPr>
            </w:pPr>
          </w:p>
        </w:tc>
        <w:tc>
          <w:tcPr>
            <w:tcW w:w="4825" w:type="dxa"/>
            <w:shd w:val="clear" w:color="auto" w:fill="FFFFCC"/>
          </w:tcPr>
          <w:p w:rsidR="00A3104D" w:rsidRPr="00B90B3B" w:rsidRDefault="00A3104D" w:rsidP="00A3104D">
            <w:pPr>
              <w:spacing w:before="20"/>
              <w:rPr>
                <w:rFonts w:ascii="Calibri" w:hAnsi="Calibri"/>
                <w:b/>
                <w:i/>
                <w:sz w:val="16"/>
                <w:szCs w:val="16"/>
              </w:rPr>
            </w:pPr>
            <w:r w:rsidRPr="00B90B3B">
              <w:rPr>
                <w:rFonts w:ascii="Calibri" w:hAnsi="Calibri"/>
                <w:b/>
                <w:i/>
                <w:sz w:val="16"/>
                <w:szCs w:val="16"/>
              </w:rPr>
              <w:t>Length (km)</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Phase conductor size (kcmil)</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vertAlign w:val="superscript"/>
              </w:rPr>
            </w:pPr>
            <w:r w:rsidRPr="00B90B3B">
              <w:rPr>
                <w:rFonts w:ascii="Calibri" w:hAnsi="Calibri"/>
                <w:sz w:val="16"/>
                <w:szCs w:val="16"/>
              </w:rPr>
              <w:t>Phase conductor type (</w:t>
            </w:r>
            <w:r w:rsidR="00D844FC" w:rsidRPr="00B90B3B">
              <w:rPr>
                <w:rFonts w:ascii="Calibri" w:hAnsi="Calibri"/>
                <w:sz w:val="16"/>
                <w:szCs w:val="16"/>
              </w:rPr>
              <w:t>ASC, ACSR, ACSS, ACCR, etc.</w:t>
            </w:r>
            <w:r w:rsidRPr="00B90B3B">
              <w:rPr>
                <w:rFonts w:ascii="Calibri" w:hAnsi="Calibri"/>
                <w:sz w:val="16"/>
                <w:szCs w:val="16"/>
              </w:rPr>
              <w:t>)</w:t>
            </w:r>
            <w:r w:rsidRPr="00B90B3B">
              <w:rPr>
                <w:rFonts w:ascii="Calibri" w:hAnsi="Calibri"/>
                <w:sz w:val="16"/>
                <w:szCs w:val="16"/>
                <w:vertAlign w:val="superscript"/>
              </w:rPr>
              <w:t>1</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Phase conductor stranding (# of Al strands, # of Steel strands)</w:t>
            </w:r>
          </w:p>
        </w:tc>
        <w:tc>
          <w:tcPr>
            <w:tcW w:w="144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784"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Phase conductors per bundle, spacing if more than one (mm)</w:t>
            </w:r>
          </w:p>
        </w:tc>
        <w:tc>
          <w:tcPr>
            <w:tcW w:w="144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784"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Geometry of all phase and skywires for each tower type (m)</w:t>
            </w:r>
          </w:p>
        </w:tc>
        <w:tc>
          <w:tcPr>
            <w:tcW w:w="144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784"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Ground resistivity (ohms-meters)</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Skywire size (kcmil)</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Skywire type (Alumoweld, EHS, HS)</w:t>
            </w:r>
            <w:r w:rsidRPr="00B90B3B">
              <w:rPr>
                <w:rFonts w:ascii="Calibri" w:hAnsi="Calibri"/>
                <w:sz w:val="16"/>
                <w:szCs w:val="16"/>
                <w:vertAlign w:val="superscript"/>
              </w:rPr>
              <w:t>1</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Skywire stranding (# of Al strands, # of Steel strands)</w:t>
            </w:r>
          </w:p>
        </w:tc>
        <w:tc>
          <w:tcPr>
            <w:tcW w:w="144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784"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36FE">
        <w:trPr>
          <w:cantSplit/>
          <w:trHeight w:hRule="exact" w:val="288"/>
        </w:trPr>
        <w:tc>
          <w:tcPr>
            <w:tcW w:w="1662" w:type="dxa"/>
            <w:vMerge/>
            <w:shd w:val="clear" w:color="auto" w:fill="auto"/>
          </w:tcPr>
          <w:p w:rsidR="00A3104D" w:rsidRPr="00B90B3B" w:rsidRDefault="00A3104D" w:rsidP="00A3104D">
            <w:pPr>
              <w:spacing w:before="20"/>
              <w:rPr>
                <w:rFonts w:ascii="Calibri" w:hAnsi="Calibri"/>
                <w:b/>
                <w:sz w:val="16"/>
              </w:rPr>
            </w:pPr>
          </w:p>
        </w:tc>
        <w:tc>
          <w:tcPr>
            <w:tcW w:w="4825" w:type="dxa"/>
            <w:shd w:val="clear" w:color="auto" w:fill="auto"/>
          </w:tcPr>
          <w:p w:rsidR="00A3104D" w:rsidRPr="00B90B3B" w:rsidRDefault="00A3104D" w:rsidP="00A3104D">
            <w:pPr>
              <w:spacing w:before="20"/>
              <w:rPr>
                <w:rFonts w:ascii="Calibri" w:hAnsi="Calibri"/>
                <w:sz w:val="16"/>
                <w:szCs w:val="16"/>
              </w:rPr>
            </w:pPr>
            <w:r w:rsidRPr="00B90B3B">
              <w:rPr>
                <w:rFonts w:ascii="Calibri" w:hAnsi="Calibri"/>
                <w:sz w:val="16"/>
                <w:szCs w:val="16"/>
              </w:rPr>
              <w:t>Skywire number if more than one</w:t>
            </w:r>
          </w:p>
        </w:tc>
        <w:tc>
          <w:tcPr>
            <w:tcW w:w="3224" w:type="dxa"/>
            <w:gridSpan w:val="4"/>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71AD">
        <w:trPr>
          <w:cantSplit/>
          <w:trHeight w:val="300"/>
        </w:trPr>
        <w:tc>
          <w:tcPr>
            <w:tcW w:w="1662" w:type="dxa"/>
            <w:vMerge/>
          </w:tcPr>
          <w:p w:rsidR="00A3104D" w:rsidRPr="00B90B3B" w:rsidRDefault="00A3104D" w:rsidP="00A3104D">
            <w:pPr>
              <w:spacing w:before="20"/>
              <w:rPr>
                <w:rFonts w:ascii="Calibri" w:hAnsi="Calibri"/>
                <w:b/>
                <w:sz w:val="16"/>
              </w:rPr>
            </w:pPr>
          </w:p>
        </w:tc>
        <w:tc>
          <w:tcPr>
            <w:tcW w:w="4825" w:type="dxa"/>
            <w:shd w:val="clear" w:color="auto" w:fill="FFFFCC"/>
          </w:tcPr>
          <w:p w:rsidR="00A3104D" w:rsidRPr="00B90B3B" w:rsidRDefault="00A3104D" w:rsidP="00A3104D">
            <w:pPr>
              <w:spacing w:before="20"/>
              <w:rPr>
                <w:rFonts w:ascii="Calibri" w:hAnsi="Calibri"/>
                <w:b/>
                <w:i/>
                <w:sz w:val="16"/>
                <w:szCs w:val="16"/>
              </w:rPr>
            </w:pPr>
            <w:r w:rsidRPr="00B90B3B">
              <w:rPr>
                <w:rFonts w:ascii="Calibri" w:hAnsi="Calibri"/>
                <w:b/>
                <w:i/>
                <w:sz w:val="16"/>
                <w:szCs w:val="16"/>
              </w:rPr>
              <w:t>Positive sequence impedance (R, X in ohms, B in mhos or if in per unit specify bases)</w:t>
            </w:r>
          </w:p>
        </w:tc>
        <w:tc>
          <w:tcPr>
            <w:tcW w:w="821" w:type="dxa"/>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26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43" w:type="dxa"/>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71AD">
        <w:trPr>
          <w:cantSplit/>
          <w:trHeight w:val="300"/>
        </w:trPr>
        <w:tc>
          <w:tcPr>
            <w:tcW w:w="1662" w:type="dxa"/>
            <w:vMerge/>
          </w:tcPr>
          <w:p w:rsidR="00A3104D" w:rsidRPr="00B90B3B" w:rsidRDefault="00A3104D" w:rsidP="00A3104D">
            <w:pPr>
              <w:spacing w:before="20"/>
              <w:rPr>
                <w:rFonts w:ascii="Calibri" w:hAnsi="Calibri"/>
                <w:b/>
                <w:sz w:val="16"/>
              </w:rPr>
            </w:pPr>
          </w:p>
        </w:tc>
        <w:tc>
          <w:tcPr>
            <w:tcW w:w="4825" w:type="dxa"/>
            <w:shd w:val="clear" w:color="auto" w:fill="FFFFCC"/>
          </w:tcPr>
          <w:p w:rsidR="00A3104D" w:rsidRPr="00B90B3B" w:rsidRDefault="00A3104D" w:rsidP="00A3104D">
            <w:pPr>
              <w:spacing w:before="20"/>
              <w:rPr>
                <w:rFonts w:ascii="Calibri" w:hAnsi="Calibri"/>
                <w:b/>
                <w:i/>
                <w:sz w:val="16"/>
                <w:szCs w:val="16"/>
                <w:lang w:val="en-CA"/>
              </w:rPr>
            </w:pPr>
            <w:r w:rsidRPr="00B90B3B">
              <w:rPr>
                <w:rFonts w:ascii="Calibri" w:hAnsi="Calibri"/>
                <w:b/>
                <w:i/>
                <w:sz w:val="16"/>
                <w:szCs w:val="16"/>
                <w:lang w:val="en-CA"/>
              </w:rPr>
              <w:t>Zero sequence impedance (Ro, Xo in ohms, Bo in mhos or if in per unit specify bases)</w:t>
            </w:r>
          </w:p>
        </w:tc>
        <w:tc>
          <w:tcPr>
            <w:tcW w:w="821" w:type="dxa"/>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26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43" w:type="dxa"/>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B71AD">
        <w:trPr>
          <w:cantSplit/>
          <w:trHeight w:val="300"/>
        </w:trPr>
        <w:tc>
          <w:tcPr>
            <w:tcW w:w="1662" w:type="dxa"/>
            <w:vMerge/>
          </w:tcPr>
          <w:p w:rsidR="00A3104D" w:rsidRPr="00B90B3B" w:rsidRDefault="00A3104D" w:rsidP="00A3104D">
            <w:pPr>
              <w:spacing w:before="20"/>
              <w:rPr>
                <w:rFonts w:ascii="Calibri" w:hAnsi="Calibri"/>
                <w:b/>
                <w:sz w:val="16"/>
              </w:rPr>
            </w:pPr>
          </w:p>
        </w:tc>
        <w:tc>
          <w:tcPr>
            <w:tcW w:w="4825" w:type="dxa"/>
            <w:shd w:val="clear" w:color="auto" w:fill="CCFFCC"/>
          </w:tcPr>
          <w:p w:rsidR="00A3104D" w:rsidRPr="00B90B3B" w:rsidRDefault="00A3104D" w:rsidP="00A3104D">
            <w:pPr>
              <w:spacing w:before="20"/>
              <w:rPr>
                <w:rFonts w:ascii="Calibri" w:hAnsi="Calibri"/>
                <w:b/>
                <w:sz w:val="16"/>
                <w:szCs w:val="16"/>
                <w:lang w:val="en-CA"/>
              </w:rPr>
            </w:pPr>
            <w:r w:rsidRPr="00B90B3B">
              <w:rPr>
                <w:rFonts w:ascii="Calibri" w:hAnsi="Calibri"/>
                <w:b/>
                <w:sz w:val="16"/>
                <w:szCs w:val="16"/>
                <w:lang w:val="en-CA"/>
              </w:rPr>
              <w:t>Mutual Impedance (parallel circuit identifier, Rm, Xm in ohms or if in per unit specify bases)</w:t>
            </w:r>
          </w:p>
        </w:tc>
        <w:tc>
          <w:tcPr>
            <w:tcW w:w="1440"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784" w:type="dxa"/>
            <w:gridSpan w:val="2"/>
            <w:shd w:val="clear" w:color="auto" w:fill="auto"/>
          </w:tcPr>
          <w:p w:rsidR="00A3104D"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4D16D5" w:rsidRPr="00AC1435" w:rsidTr="001B035F">
        <w:trPr>
          <w:cantSplit/>
          <w:trHeight w:val="300"/>
        </w:trPr>
        <w:tc>
          <w:tcPr>
            <w:tcW w:w="1662" w:type="dxa"/>
            <w:vMerge/>
          </w:tcPr>
          <w:p w:rsidR="004D16D5" w:rsidRPr="00B90B3B" w:rsidRDefault="004D16D5" w:rsidP="00A3104D">
            <w:pPr>
              <w:spacing w:before="20"/>
              <w:rPr>
                <w:rFonts w:ascii="Calibri" w:hAnsi="Calibri"/>
                <w:b/>
                <w:sz w:val="16"/>
              </w:rPr>
            </w:pPr>
          </w:p>
        </w:tc>
        <w:tc>
          <w:tcPr>
            <w:tcW w:w="4825" w:type="dxa"/>
            <w:shd w:val="clear" w:color="auto" w:fill="FFFFCC"/>
          </w:tcPr>
          <w:p w:rsidR="004D16D5" w:rsidRPr="001B035F" w:rsidRDefault="004D16D5" w:rsidP="00A3104D">
            <w:pPr>
              <w:spacing w:before="20"/>
              <w:rPr>
                <w:rFonts w:ascii="Calibri" w:hAnsi="Calibri"/>
                <w:b/>
                <w:i/>
                <w:sz w:val="16"/>
                <w:szCs w:val="16"/>
                <w:lang w:val="en-CA"/>
              </w:rPr>
            </w:pPr>
            <w:r w:rsidRPr="001B035F">
              <w:rPr>
                <w:rFonts w:ascii="Calibri" w:hAnsi="Calibri"/>
                <w:b/>
                <w:i/>
                <w:sz w:val="16"/>
                <w:szCs w:val="16"/>
              </w:rPr>
              <w:t>Base Voltage V</w:t>
            </w:r>
            <w:r w:rsidRPr="001B035F">
              <w:rPr>
                <w:rFonts w:ascii="Calibri" w:hAnsi="Calibri"/>
                <w:b/>
                <w:i/>
                <w:sz w:val="16"/>
                <w:szCs w:val="16"/>
                <w:vertAlign w:val="subscript"/>
              </w:rPr>
              <w:t>B</w:t>
            </w:r>
            <w:r w:rsidRPr="001B035F">
              <w:rPr>
                <w:rFonts w:ascii="Calibri" w:hAnsi="Calibri"/>
                <w:b/>
                <w:i/>
                <w:sz w:val="16"/>
                <w:szCs w:val="16"/>
              </w:rPr>
              <w:t xml:space="preserve">  (Applicable to positive &amp; zero sequences and mutual impedances)  All values in per km</w:t>
            </w:r>
          </w:p>
        </w:tc>
        <w:tc>
          <w:tcPr>
            <w:tcW w:w="3224" w:type="dxa"/>
            <w:gridSpan w:val="4"/>
            <w:shd w:val="clear" w:color="auto" w:fill="auto"/>
          </w:tcPr>
          <w:p w:rsidR="004D16D5" w:rsidRPr="00B90B3B" w:rsidRDefault="004D16D5"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4D16D5" w:rsidRPr="00AC1435" w:rsidTr="001B035F">
        <w:trPr>
          <w:cantSplit/>
          <w:trHeight w:val="300"/>
        </w:trPr>
        <w:tc>
          <w:tcPr>
            <w:tcW w:w="1662" w:type="dxa"/>
            <w:vMerge/>
          </w:tcPr>
          <w:p w:rsidR="004D16D5" w:rsidRPr="00B90B3B" w:rsidRDefault="004D16D5" w:rsidP="00A3104D">
            <w:pPr>
              <w:spacing w:before="20"/>
              <w:rPr>
                <w:rFonts w:ascii="Calibri" w:hAnsi="Calibri"/>
                <w:b/>
                <w:sz w:val="16"/>
              </w:rPr>
            </w:pPr>
          </w:p>
        </w:tc>
        <w:tc>
          <w:tcPr>
            <w:tcW w:w="4825" w:type="dxa"/>
            <w:shd w:val="clear" w:color="auto" w:fill="FFFFCC"/>
          </w:tcPr>
          <w:p w:rsidR="004D16D5" w:rsidRPr="001B035F" w:rsidRDefault="004D16D5" w:rsidP="00A3104D">
            <w:pPr>
              <w:spacing w:before="20"/>
              <w:rPr>
                <w:rFonts w:ascii="Calibri" w:hAnsi="Calibri"/>
                <w:b/>
                <w:i/>
                <w:sz w:val="16"/>
                <w:szCs w:val="16"/>
              </w:rPr>
            </w:pPr>
            <w:r w:rsidRPr="001B035F">
              <w:rPr>
                <w:rFonts w:ascii="Calibri" w:hAnsi="Calibri"/>
                <w:b/>
                <w:i/>
                <w:sz w:val="16"/>
                <w:szCs w:val="16"/>
              </w:rPr>
              <w:t>Base MVA</w:t>
            </w:r>
            <w:r w:rsidRPr="001B035F">
              <w:rPr>
                <w:rFonts w:ascii="Calibri" w:hAnsi="Calibri"/>
                <w:b/>
                <w:i/>
                <w:sz w:val="16"/>
                <w:szCs w:val="16"/>
                <w:vertAlign w:val="subscript"/>
              </w:rPr>
              <w:t>B</w:t>
            </w:r>
            <w:r w:rsidRPr="001B035F">
              <w:rPr>
                <w:rFonts w:ascii="Calibri" w:hAnsi="Calibri"/>
                <w:b/>
                <w:i/>
                <w:sz w:val="16"/>
                <w:szCs w:val="16"/>
              </w:rPr>
              <w:t xml:space="preserve">  (Applicable to positive &amp; zero sequences and mutual impedances)  All values in per km</w:t>
            </w:r>
          </w:p>
        </w:tc>
        <w:tc>
          <w:tcPr>
            <w:tcW w:w="3224" w:type="dxa"/>
            <w:gridSpan w:val="4"/>
            <w:shd w:val="clear" w:color="auto" w:fill="auto"/>
          </w:tcPr>
          <w:p w:rsidR="004D16D5" w:rsidRPr="00B90B3B" w:rsidRDefault="004D16D5"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B36FE" w:rsidRPr="00AC1435" w:rsidTr="003B36FE">
        <w:trPr>
          <w:cantSplit/>
          <w:trHeight w:val="471"/>
        </w:trPr>
        <w:tc>
          <w:tcPr>
            <w:tcW w:w="1662" w:type="dxa"/>
            <w:vMerge/>
          </w:tcPr>
          <w:p w:rsidR="003B36FE" w:rsidRPr="00B90B3B" w:rsidRDefault="003B36FE" w:rsidP="00A3104D">
            <w:pPr>
              <w:spacing w:before="20"/>
              <w:rPr>
                <w:rFonts w:ascii="Calibri" w:hAnsi="Calibri"/>
                <w:b/>
                <w:sz w:val="16"/>
                <w:lang w:val="en-CA"/>
              </w:rPr>
            </w:pPr>
          </w:p>
        </w:tc>
        <w:tc>
          <w:tcPr>
            <w:tcW w:w="4825" w:type="dxa"/>
            <w:shd w:val="clear" w:color="auto" w:fill="FFFFCC"/>
          </w:tcPr>
          <w:p w:rsidR="003B36FE" w:rsidRPr="00B90B3B" w:rsidRDefault="003B36FE" w:rsidP="003B36FE">
            <w:pPr>
              <w:spacing w:before="20" w:after="0"/>
              <w:rPr>
                <w:rFonts w:ascii="Calibri" w:hAnsi="Calibri"/>
                <w:b/>
                <w:i/>
                <w:sz w:val="16"/>
                <w:lang w:val="en-CA"/>
              </w:rPr>
            </w:pPr>
            <w:r w:rsidRPr="00B90B3B">
              <w:rPr>
                <w:rFonts w:ascii="Calibri" w:hAnsi="Calibri"/>
                <w:b/>
                <w:i/>
                <w:sz w:val="16"/>
                <w:szCs w:val="16"/>
                <w:lang w:val="en-CA"/>
              </w:rPr>
              <w:t xml:space="preserve">Winter </w:t>
            </w:r>
            <w:r w:rsidRPr="00B90B3B">
              <w:rPr>
                <w:rFonts w:ascii="Calibri" w:hAnsi="Calibri"/>
                <w:b/>
                <w:i/>
                <w:sz w:val="16"/>
                <w:szCs w:val="16"/>
              </w:rPr>
              <w:t xml:space="preserve">thermal </w:t>
            </w:r>
            <w:r w:rsidR="004E3541">
              <w:rPr>
                <w:rFonts w:ascii="Calibri" w:hAnsi="Calibri"/>
                <w:b/>
                <w:i/>
                <w:sz w:val="16"/>
                <w:szCs w:val="16"/>
              </w:rPr>
              <w:t>ratings</w:t>
            </w:r>
            <w:r w:rsidRPr="00B90B3B">
              <w:rPr>
                <w:rFonts w:ascii="Calibri" w:hAnsi="Calibri"/>
                <w:b/>
                <w:i/>
                <w:sz w:val="16"/>
              </w:rPr>
              <w:t>: Continuous, Long-term, Short-term</w:t>
            </w:r>
          </w:p>
          <w:p w:rsidR="003B36FE" w:rsidRPr="00B90B3B" w:rsidRDefault="003B36FE" w:rsidP="00A3104D">
            <w:pPr>
              <w:spacing w:before="20"/>
              <w:rPr>
                <w:rFonts w:ascii="Calibri" w:hAnsi="Calibri"/>
                <w:sz w:val="16"/>
                <w:szCs w:val="16"/>
              </w:rPr>
            </w:pPr>
            <w:r w:rsidRPr="00B90B3B">
              <w:rPr>
                <w:rFonts w:ascii="Calibri" w:hAnsi="Calibri"/>
                <w:b/>
                <w:i/>
                <w:sz w:val="14"/>
              </w:rPr>
              <w:t>(see table below for rating assumptions</w:t>
            </w:r>
            <w:r w:rsidR="00A84AC5">
              <w:rPr>
                <w:rFonts w:ascii="Calibri" w:hAnsi="Calibri"/>
                <w:b/>
                <w:i/>
                <w:sz w:val="14"/>
              </w:rPr>
              <w:t>)</w:t>
            </w:r>
          </w:p>
        </w:tc>
        <w:tc>
          <w:tcPr>
            <w:tcW w:w="821" w:type="dxa"/>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260" w:type="dxa"/>
            <w:gridSpan w:val="2"/>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43" w:type="dxa"/>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B36FE" w:rsidRPr="00AC1435" w:rsidTr="003B36FE">
        <w:trPr>
          <w:cantSplit/>
          <w:trHeight w:val="417"/>
        </w:trPr>
        <w:tc>
          <w:tcPr>
            <w:tcW w:w="1662" w:type="dxa"/>
            <w:vMerge/>
          </w:tcPr>
          <w:p w:rsidR="003B36FE" w:rsidRPr="00B90B3B" w:rsidRDefault="003B36FE" w:rsidP="00A3104D">
            <w:pPr>
              <w:spacing w:before="20"/>
              <w:rPr>
                <w:rFonts w:ascii="Calibri" w:hAnsi="Calibri"/>
                <w:b/>
                <w:sz w:val="16"/>
              </w:rPr>
            </w:pPr>
          </w:p>
        </w:tc>
        <w:tc>
          <w:tcPr>
            <w:tcW w:w="4825" w:type="dxa"/>
            <w:shd w:val="clear" w:color="auto" w:fill="FFFFCC"/>
          </w:tcPr>
          <w:p w:rsidR="003B36FE" w:rsidRPr="00B90B3B" w:rsidRDefault="003B36FE" w:rsidP="003B36FE">
            <w:pPr>
              <w:spacing w:before="20" w:after="0"/>
              <w:rPr>
                <w:rFonts w:ascii="Calibri" w:hAnsi="Calibri"/>
                <w:b/>
                <w:i/>
                <w:sz w:val="16"/>
                <w:lang w:val="en-CA"/>
              </w:rPr>
            </w:pPr>
            <w:r w:rsidRPr="00B90B3B">
              <w:rPr>
                <w:rFonts w:ascii="Calibri" w:hAnsi="Calibri"/>
                <w:b/>
                <w:i/>
                <w:sz w:val="16"/>
                <w:szCs w:val="16"/>
              </w:rPr>
              <w:t>Summer thermal ratings</w:t>
            </w:r>
            <w:r w:rsidRPr="00B90B3B">
              <w:rPr>
                <w:rFonts w:ascii="Calibri" w:hAnsi="Calibri"/>
                <w:b/>
                <w:i/>
                <w:sz w:val="16"/>
              </w:rPr>
              <w:t>: Continuous, Long-term, Short-term</w:t>
            </w:r>
          </w:p>
          <w:p w:rsidR="003B36FE" w:rsidRPr="00B90B3B" w:rsidRDefault="003B36FE" w:rsidP="003B36FE">
            <w:pPr>
              <w:spacing w:before="20"/>
              <w:rPr>
                <w:rFonts w:ascii="Calibri" w:hAnsi="Calibri"/>
                <w:b/>
                <w:i/>
                <w:sz w:val="16"/>
                <w:szCs w:val="16"/>
              </w:rPr>
            </w:pPr>
            <w:r w:rsidRPr="00B90B3B">
              <w:rPr>
                <w:rFonts w:ascii="Calibri" w:hAnsi="Calibri"/>
                <w:b/>
                <w:i/>
                <w:sz w:val="14"/>
              </w:rPr>
              <w:t>(see table below for rating assumptions</w:t>
            </w:r>
            <w:r w:rsidR="00A84AC5">
              <w:rPr>
                <w:rFonts w:ascii="Calibri" w:hAnsi="Calibri"/>
                <w:b/>
                <w:i/>
                <w:sz w:val="14"/>
              </w:rPr>
              <w:t>)</w:t>
            </w:r>
          </w:p>
        </w:tc>
        <w:tc>
          <w:tcPr>
            <w:tcW w:w="821" w:type="dxa"/>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260" w:type="dxa"/>
            <w:gridSpan w:val="2"/>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43" w:type="dxa"/>
            <w:shd w:val="clear" w:color="auto" w:fill="auto"/>
          </w:tcPr>
          <w:p w:rsidR="003B36FE" w:rsidRPr="00B90B3B" w:rsidRDefault="002F5607" w:rsidP="00A3104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B36F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bl>
    <w:p w:rsidR="00391AF8" w:rsidRDefault="00391AF8" w:rsidP="006800C6">
      <w:pPr>
        <w:pStyle w:val="Head3NoNum"/>
        <w:spacing w:before="120"/>
        <w:rPr>
          <w:rFonts w:ascii="Calibri" w:hAnsi="Calibri"/>
          <w:b w:val="0"/>
          <w:sz w:val="16"/>
        </w:rPr>
      </w:pPr>
    </w:p>
    <w:p w:rsidR="00391AF8" w:rsidRDefault="00391AF8" w:rsidP="00391AF8">
      <w:pPr>
        <w:rPr>
          <w:noProof/>
          <w:lang w:val="en-CA"/>
        </w:rPr>
      </w:pPr>
      <w:r>
        <w:br w:type="page"/>
      </w:r>
    </w:p>
    <w:p w:rsidR="003B36FE" w:rsidRPr="00B90B3B" w:rsidRDefault="003B36FE" w:rsidP="006800C6">
      <w:pPr>
        <w:pStyle w:val="Head3NoNum"/>
        <w:spacing w:before="120"/>
        <w:rPr>
          <w:rFonts w:ascii="Calibri" w:hAnsi="Calibri"/>
          <w:b w:val="0"/>
          <w:sz w:val="16"/>
        </w:rPr>
      </w:pPr>
    </w:p>
    <w:tbl>
      <w:tblPr>
        <w:tblW w:w="9810"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59"/>
        <w:gridCol w:w="2610"/>
        <w:gridCol w:w="1710"/>
        <w:gridCol w:w="1980"/>
        <w:gridCol w:w="1351"/>
      </w:tblGrid>
      <w:tr w:rsidR="003B36FE" w:rsidRPr="00AC1435" w:rsidTr="00B90B3B">
        <w:trPr>
          <w:trHeight w:val="432"/>
        </w:trPr>
        <w:tc>
          <w:tcPr>
            <w:tcW w:w="9810" w:type="dxa"/>
            <w:gridSpan w:val="5"/>
            <w:shd w:val="clear" w:color="auto" w:fill="auto"/>
            <w:vAlign w:val="center"/>
          </w:tcPr>
          <w:p w:rsidR="003B36FE" w:rsidRPr="00B90B3B" w:rsidRDefault="003B36FE" w:rsidP="00B90B3B">
            <w:pPr>
              <w:spacing w:after="0"/>
              <w:jc w:val="center"/>
              <w:rPr>
                <w:rFonts w:ascii="Calibri" w:eastAsia="Calibri" w:hAnsi="Calibri"/>
                <w:b/>
                <w:sz w:val="18"/>
                <w:lang w:val="en-CA" w:eastAsia="en-US"/>
              </w:rPr>
            </w:pPr>
            <w:r w:rsidRPr="00B90B3B">
              <w:rPr>
                <w:rFonts w:ascii="Calibri" w:eastAsia="Calibri" w:hAnsi="Calibri"/>
                <w:b/>
                <w:sz w:val="18"/>
                <w:lang w:val="en-CA" w:eastAsia="en-US"/>
              </w:rPr>
              <w:t>Overhead Transmission Lines - Rating Assumptions for System Impact Assessment studies</w:t>
            </w:r>
          </w:p>
        </w:tc>
      </w:tr>
      <w:tr w:rsidR="003B36FE" w:rsidRPr="00AC1435" w:rsidTr="00B90B3B">
        <w:trPr>
          <w:trHeight w:val="278"/>
        </w:trPr>
        <w:tc>
          <w:tcPr>
            <w:tcW w:w="2159" w:type="dxa"/>
            <w:vMerge w:val="restart"/>
            <w:shd w:val="clear" w:color="auto" w:fill="auto"/>
            <w:vAlign w:val="center"/>
          </w:tcPr>
          <w:p w:rsidR="003B36FE" w:rsidRPr="00B90B3B" w:rsidRDefault="003B36FE" w:rsidP="00B90B3B">
            <w:pPr>
              <w:spacing w:after="0"/>
              <w:rPr>
                <w:rFonts w:ascii="Calibri" w:eastAsia="Calibri" w:hAnsi="Calibri"/>
                <w:b/>
                <w:sz w:val="16"/>
                <w:lang w:val="en-CA" w:eastAsia="en-US"/>
              </w:rPr>
            </w:pPr>
            <w:r w:rsidRPr="00B90B3B">
              <w:rPr>
                <w:rFonts w:ascii="Calibri" w:eastAsia="Calibri" w:hAnsi="Calibri"/>
                <w:b/>
                <w:sz w:val="16"/>
                <w:lang w:val="en-CA" w:eastAsia="en-US"/>
              </w:rPr>
              <w:t>Rating</w:t>
            </w:r>
          </w:p>
        </w:tc>
        <w:tc>
          <w:tcPr>
            <w:tcW w:w="2610" w:type="dxa"/>
            <w:vMerge w:val="restart"/>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Conductor Temperature</w:t>
            </w:r>
          </w:p>
        </w:tc>
        <w:tc>
          <w:tcPr>
            <w:tcW w:w="1710" w:type="dxa"/>
            <w:vMerge w:val="restart"/>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Pre-load</w:t>
            </w:r>
          </w:p>
        </w:tc>
        <w:tc>
          <w:tcPr>
            <w:tcW w:w="3331" w:type="dxa"/>
            <w:gridSpan w:val="2"/>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p>
        </w:tc>
      </w:tr>
      <w:tr w:rsidR="003B36FE" w:rsidRPr="00AC1435" w:rsidTr="00B90B3B">
        <w:trPr>
          <w:trHeight w:val="260"/>
        </w:trPr>
        <w:tc>
          <w:tcPr>
            <w:tcW w:w="2159" w:type="dxa"/>
            <w:vMerge/>
            <w:shd w:val="clear" w:color="auto" w:fill="auto"/>
            <w:vAlign w:val="center"/>
          </w:tcPr>
          <w:p w:rsidR="003B36FE" w:rsidRPr="00B90B3B" w:rsidRDefault="003B36FE" w:rsidP="00B90B3B">
            <w:pPr>
              <w:spacing w:after="0"/>
              <w:rPr>
                <w:rFonts w:ascii="Calibri" w:eastAsia="Calibri" w:hAnsi="Calibri"/>
                <w:b/>
                <w:sz w:val="18"/>
                <w:lang w:val="en-CA" w:eastAsia="en-US"/>
              </w:rPr>
            </w:pPr>
          </w:p>
        </w:tc>
        <w:tc>
          <w:tcPr>
            <w:tcW w:w="2610" w:type="dxa"/>
            <w:vMerge/>
            <w:shd w:val="clear" w:color="auto" w:fill="auto"/>
            <w:vAlign w:val="center"/>
          </w:tcPr>
          <w:p w:rsidR="003B36FE" w:rsidRPr="00B90B3B" w:rsidRDefault="003B36FE" w:rsidP="00B90B3B">
            <w:pPr>
              <w:spacing w:after="0"/>
              <w:rPr>
                <w:rFonts w:ascii="Calibri" w:eastAsia="Calibri" w:hAnsi="Calibri"/>
                <w:b/>
                <w:sz w:val="18"/>
                <w:lang w:val="en-CA" w:eastAsia="en-US"/>
              </w:rPr>
            </w:pPr>
          </w:p>
        </w:tc>
        <w:tc>
          <w:tcPr>
            <w:tcW w:w="1710" w:type="dxa"/>
            <w:vMerge/>
            <w:shd w:val="clear" w:color="auto" w:fill="auto"/>
            <w:vAlign w:val="center"/>
          </w:tcPr>
          <w:p w:rsidR="003B36FE" w:rsidRPr="00B90B3B" w:rsidRDefault="003B36FE" w:rsidP="00B90B3B">
            <w:pPr>
              <w:spacing w:after="0"/>
              <w:rPr>
                <w:rFonts w:ascii="Calibri" w:eastAsia="Calibri" w:hAnsi="Calibri"/>
                <w:b/>
                <w:sz w:val="16"/>
                <w:lang w:val="en-CA" w:eastAsia="en-US"/>
              </w:rPr>
            </w:pPr>
          </w:p>
        </w:tc>
        <w:tc>
          <w:tcPr>
            <w:tcW w:w="1980" w:type="dxa"/>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Ambient Temp</w:t>
            </w:r>
          </w:p>
        </w:tc>
        <w:tc>
          <w:tcPr>
            <w:tcW w:w="1351" w:type="dxa"/>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Wind Speed</w:t>
            </w:r>
          </w:p>
        </w:tc>
      </w:tr>
      <w:tr w:rsidR="003B36FE" w:rsidRPr="00AC1435" w:rsidTr="00B90B3B">
        <w:trPr>
          <w:trHeight w:val="521"/>
        </w:trPr>
        <w:tc>
          <w:tcPr>
            <w:tcW w:w="2159" w:type="dxa"/>
            <w:shd w:val="clear" w:color="auto" w:fill="auto"/>
            <w:vAlign w:val="center"/>
          </w:tcPr>
          <w:p w:rsidR="003B36FE" w:rsidRPr="00B90B3B" w:rsidRDefault="003B36FE" w:rsidP="00B90B3B">
            <w:pPr>
              <w:spacing w:after="0"/>
              <w:rPr>
                <w:rFonts w:ascii="Calibri" w:eastAsia="Calibri" w:hAnsi="Calibri"/>
                <w:b/>
                <w:sz w:val="16"/>
                <w:lang w:val="en-CA" w:eastAsia="en-US"/>
              </w:rPr>
            </w:pPr>
            <w:r w:rsidRPr="00B90B3B">
              <w:rPr>
                <w:rFonts w:ascii="Calibri" w:eastAsia="Calibri" w:hAnsi="Calibri"/>
                <w:b/>
                <w:sz w:val="16"/>
                <w:lang w:val="en-CA" w:eastAsia="en-US"/>
              </w:rPr>
              <w:t>Continuous</w:t>
            </w:r>
          </w:p>
        </w:tc>
        <w:tc>
          <w:tcPr>
            <w:tcW w:w="26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93</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 xml:space="preserve">C </w:t>
            </w:r>
          </w:p>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4"/>
                <w:szCs w:val="14"/>
                <w:lang w:val="en-CA" w:eastAsia="en-US"/>
              </w:rPr>
              <w:t>(or sag temperature if lower)</w:t>
            </w:r>
          </w:p>
        </w:tc>
        <w:tc>
          <w:tcPr>
            <w:tcW w:w="17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N/A</w:t>
            </w:r>
          </w:p>
        </w:tc>
        <w:tc>
          <w:tcPr>
            <w:tcW w:w="1980" w:type="dxa"/>
            <w:vMerge w:val="restart"/>
            <w:shd w:val="clear" w:color="auto" w:fill="auto"/>
            <w:vAlign w:val="center"/>
          </w:tcPr>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Summer</w:t>
            </w:r>
          </w:p>
          <w:p w:rsidR="003B36FE" w:rsidRPr="00B90B3B" w:rsidRDefault="003B36FE">
            <w:pPr>
              <w:spacing w:after="0"/>
              <w:jc w:val="center"/>
              <w:rPr>
                <w:rFonts w:ascii="Calibri" w:eastAsia="Calibri" w:hAnsi="Calibri"/>
                <w:sz w:val="16"/>
                <w:lang w:val="en-CA" w:eastAsia="en-US"/>
              </w:rPr>
            </w:pPr>
            <w:r w:rsidRPr="00B90B3B">
              <w:rPr>
                <w:rFonts w:ascii="Calibri" w:eastAsia="Calibri" w:hAnsi="Calibri"/>
                <w:sz w:val="16"/>
                <w:lang w:val="en-CA" w:eastAsia="en-US"/>
              </w:rPr>
              <w:t>35</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 xml:space="preserve">C </w:t>
            </w:r>
          </w:p>
          <w:p w:rsidR="003B36FE" w:rsidRPr="00B90B3B" w:rsidRDefault="003B36FE" w:rsidP="00B90B3B">
            <w:pPr>
              <w:spacing w:after="0"/>
              <w:jc w:val="center"/>
              <w:rPr>
                <w:rFonts w:ascii="Calibri" w:eastAsia="Calibri" w:hAnsi="Calibri"/>
                <w:sz w:val="16"/>
                <w:lang w:val="en-CA" w:eastAsia="en-US"/>
              </w:rPr>
            </w:pPr>
          </w:p>
          <w:p w:rsidR="003B36FE" w:rsidRPr="00B90B3B" w:rsidRDefault="003B36FE" w:rsidP="00B90B3B">
            <w:pPr>
              <w:spacing w:after="0"/>
              <w:jc w:val="center"/>
              <w:rPr>
                <w:rFonts w:ascii="Calibri" w:eastAsia="Calibri" w:hAnsi="Calibri"/>
                <w:b/>
                <w:sz w:val="16"/>
                <w:lang w:val="en-CA" w:eastAsia="en-US"/>
              </w:rPr>
            </w:pPr>
            <w:r w:rsidRPr="00B90B3B">
              <w:rPr>
                <w:rFonts w:ascii="Calibri" w:eastAsia="Calibri" w:hAnsi="Calibri"/>
                <w:b/>
                <w:sz w:val="16"/>
                <w:lang w:val="en-CA" w:eastAsia="en-US"/>
              </w:rPr>
              <w:t>Winter</w:t>
            </w:r>
          </w:p>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10</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C</w:t>
            </w:r>
          </w:p>
        </w:tc>
        <w:tc>
          <w:tcPr>
            <w:tcW w:w="1351" w:type="dxa"/>
            <w:vMerge w:val="restart"/>
            <w:shd w:val="clear" w:color="auto" w:fill="auto"/>
            <w:vAlign w:val="center"/>
          </w:tcPr>
          <w:p w:rsidR="003B36FE" w:rsidRPr="00B90B3B" w:rsidRDefault="00A82069" w:rsidP="00B90B3B">
            <w:pPr>
              <w:spacing w:after="0"/>
              <w:jc w:val="center"/>
              <w:rPr>
                <w:rFonts w:ascii="Calibri" w:eastAsia="Calibri" w:hAnsi="Calibri"/>
                <w:sz w:val="16"/>
                <w:lang w:val="en-CA" w:eastAsia="en-US"/>
              </w:rPr>
            </w:pPr>
            <w:r>
              <w:rPr>
                <w:rFonts w:ascii="Calibri" w:eastAsia="Calibri" w:hAnsi="Calibri"/>
                <w:sz w:val="16"/>
                <w:lang w:val="en-CA" w:eastAsia="en-US"/>
              </w:rPr>
              <w:t>0 to 4 km/h</w:t>
            </w:r>
          </w:p>
          <w:p w:rsidR="003B36FE" w:rsidRPr="00B90B3B" w:rsidRDefault="003B36FE" w:rsidP="00B90B3B">
            <w:pPr>
              <w:spacing w:after="0"/>
              <w:jc w:val="center"/>
              <w:rPr>
                <w:rFonts w:ascii="Calibri" w:eastAsia="Calibri" w:hAnsi="Calibri"/>
                <w:sz w:val="16"/>
                <w:lang w:val="en-CA" w:eastAsia="en-US"/>
              </w:rPr>
            </w:pPr>
          </w:p>
        </w:tc>
      </w:tr>
      <w:tr w:rsidR="003B36FE" w:rsidRPr="00AC1435" w:rsidTr="00B90B3B">
        <w:trPr>
          <w:trHeight w:val="629"/>
        </w:trPr>
        <w:tc>
          <w:tcPr>
            <w:tcW w:w="2159" w:type="dxa"/>
            <w:shd w:val="clear" w:color="auto" w:fill="auto"/>
            <w:vAlign w:val="center"/>
          </w:tcPr>
          <w:p w:rsidR="003B36FE" w:rsidRPr="00B90B3B" w:rsidRDefault="003B36FE" w:rsidP="00B90B3B">
            <w:pPr>
              <w:spacing w:after="0"/>
              <w:rPr>
                <w:rFonts w:ascii="Calibri" w:eastAsia="Calibri" w:hAnsi="Calibri"/>
                <w:b/>
                <w:sz w:val="16"/>
                <w:lang w:val="en-CA" w:eastAsia="en-US"/>
              </w:rPr>
            </w:pPr>
            <w:r w:rsidRPr="00B90B3B">
              <w:rPr>
                <w:rFonts w:ascii="Calibri" w:eastAsia="Calibri" w:hAnsi="Calibri"/>
                <w:b/>
                <w:sz w:val="16"/>
                <w:lang w:val="en-CA" w:eastAsia="en-US"/>
              </w:rPr>
              <w:t>Long-Term Emergency</w:t>
            </w:r>
          </w:p>
          <w:p w:rsidR="003B36FE" w:rsidRPr="00B90B3B" w:rsidRDefault="00A82069" w:rsidP="00B90B3B">
            <w:pPr>
              <w:spacing w:after="0"/>
              <w:rPr>
                <w:rFonts w:ascii="Calibri" w:eastAsia="Calibri" w:hAnsi="Calibri"/>
                <w:b/>
                <w:sz w:val="16"/>
                <w:lang w:val="en-CA" w:eastAsia="en-US"/>
              </w:rPr>
            </w:pPr>
            <w:r>
              <w:rPr>
                <w:rFonts w:ascii="Calibri" w:eastAsia="Calibri" w:hAnsi="Calibri"/>
                <w:b/>
                <w:sz w:val="14"/>
                <w:lang w:val="en-CA" w:eastAsia="en-US"/>
              </w:rPr>
              <w:t>(Limited to 50 h</w:t>
            </w:r>
            <w:r w:rsidR="003B36FE" w:rsidRPr="00B90B3B">
              <w:rPr>
                <w:rFonts w:ascii="Calibri" w:eastAsia="Calibri" w:hAnsi="Calibri"/>
                <w:b/>
                <w:sz w:val="14"/>
                <w:lang w:val="en-CA" w:eastAsia="en-US"/>
              </w:rPr>
              <w:t>/year on all conductors)</w:t>
            </w:r>
          </w:p>
        </w:tc>
        <w:tc>
          <w:tcPr>
            <w:tcW w:w="26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127</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 xml:space="preserve">C </w:t>
            </w:r>
          </w:p>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4"/>
                <w:szCs w:val="14"/>
                <w:lang w:val="en-CA" w:eastAsia="en-US"/>
              </w:rPr>
              <w:t>(or sag temperature if lower)</w:t>
            </w:r>
          </w:p>
        </w:tc>
        <w:tc>
          <w:tcPr>
            <w:tcW w:w="17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N/A</w:t>
            </w:r>
          </w:p>
        </w:tc>
        <w:tc>
          <w:tcPr>
            <w:tcW w:w="1980" w:type="dxa"/>
            <w:vMerge/>
            <w:shd w:val="clear" w:color="auto" w:fill="auto"/>
            <w:vAlign w:val="center"/>
          </w:tcPr>
          <w:p w:rsidR="003B36FE" w:rsidRPr="00B90B3B" w:rsidRDefault="003B36FE" w:rsidP="00B90B3B">
            <w:pPr>
              <w:spacing w:after="0"/>
              <w:rPr>
                <w:rFonts w:ascii="Calibri" w:eastAsia="Calibri" w:hAnsi="Calibri"/>
                <w:sz w:val="16"/>
                <w:lang w:val="en-CA" w:eastAsia="en-US"/>
              </w:rPr>
            </w:pPr>
          </w:p>
        </w:tc>
        <w:tc>
          <w:tcPr>
            <w:tcW w:w="1351" w:type="dxa"/>
            <w:vMerge/>
            <w:shd w:val="clear" w:color="auto" w:fill="auto"/>
            <w:vAlign w:val="center"/>
          </w:tcPr>
          <w:p w:rsidR="003B36FE" w:rsidRPr="00B90B3B" w:rsidRDefault="003B36FE" w:rsidP="00B90B3B">
            <w:pPr>
              <w:spacing w:after="0"/>
              <w:rPr>
                <w:rFonts w:ascii="Calibri" w:eastAsia="Calibri" w:hAnsi="Calibri"/>
                <w:sz w:val="16"/>
                <w:lang w:val="en-CA" w:eastAsia="en-US"/>
              </w:rPr>
            </w:pPr>
          </w:p>
        </w:tc>
      </w:tr>
      <w:tr w:rsidR="003B36FE" w:rsidRPr="00AC1435" w:rsidTr="00B90B3B">
        <w:trPr>
          <w:trHeight w:val="710"/>
        </w:trPr>
        <w:tc>
          <w:tcPr>
            <w:tcW w:w="2159" w:type="dxa"/>
            <w:shd w:val="clear" w:color="auto" w:fill="auto"/>
            <w:vAlign w:val="center"/>
          </w:tcPr>
          <w:p w:rsidR="003B36FE" w:rsidRPr="00B90B3B" w:rsidRDefault="003B36FE" w:rsidP="00B90B3B">
            <w:pPr>
              <w:spacing w:after="0"/>
              <w:rPr>
                <w:rFonts w:ascii="Calibri" w:eastAsia="Calibri" w:hAnsi="Calibri"/>
                <w:b/>
                <w:sz w:val="16"/>
                <w:lang w:val="en-CA" w:eastAsia="en-US"/>
              </w:rPr>
            </w:pPr>
            <w:r w:rsidRPr="00B90B3B">
              <w:rPr>
                <w:rFonts w:ascii="Calibri" w:eastAsia="Calibri" w:hAnsi="Calibri"/>
                <w:b/>
                <w:sz w:val="16"/>
                <w:lang w:val="en-CA" w:eastAsia="en-US"/>
              </w:rPr>
              <w:t>Short-Term Emergency</w:t>
            </w:r>
          </w:p>
          <w:p w:rsidR="003B36FE" w:rsidRPr="00B90B3B" w:rsidRDefault="003B36FE" w:rsidP="00B90B3B">
            <w:pPr>
              <w:spacing w:after="0"/>
              <w:rPr>
                <w:rFonts w:ascii="Calibri" w:eastAsia="Calibri" w:hAnsi="Calibri"/>
                <w:b/>
                <w:sz w:val="16"/>
                <w:lang w:val="en-CA" w:eastAsia="en-US"/>
              </w:rPr>
            </w:pPr>
            <w:r w:rsidRPr="00B90B3B">
              <w:rPr>
                <w:rFonts w:ascii="Calibri" w:eastAsia="Calibri" w:hAnsi="Calibri"/>
                <w:b/>
                <w:sz w:val="14"/>
                <w:lang w:val="en-CA" w:eastAsia="en-US"/>
              </w:rPr>
              <w:t>(15-minute limited-time rating)</w:t>
            </w:r>
          </w:p>
        </w:tc>
        <w:tc>
          <w:tcPr>
            <w:tcW w:w="26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150</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 xml:space="preserve">C </w:t>
            </w:r>
          </w:p>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4"/>
                <w:szCs w:val="14"/>
                <w:lang w:val="en-CA" w:eastAsia="en-US"/>
              </w:rPr>
              <w:t>(or sag temperature if lower)</w:t>
            </w:r>
          </w:p>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 xml:space="preserve"> </w:t>
            </w:r>
            <w:r w:rsidRPr="00B90B3B">
              <w:rPr>
                <w:rFonts w:ascii="Calibri" w:eastAsia="Calibri" w:hAnsi="Calibri"/>
                <w:sz w:val="14"/>
                <w:lang w:val="en-CA" w:eastAsia="en-US"/>
              </w:rPr>
              <w:t>(Limited to 127</w:t>
            </w:r>
            <w:r w:rsidRPr="00B90B3B">
              <w:rPr>
                <w:rFonts w:ascii="Calibri" w:eastAsia="Calibri" w:hAnsi="Calibri"/>
                <w:sz w:val="14"/>
                <w:szCs w:val="24"/>
                <w:vertAlign w:val="superscript"/>
                <w:lang w:val="en-CA" w:eastAsia="en-US"/>
              </w:rPr>
              <w:t>o</w:t>
            </w:r>
            <w:r w:rsidRPr="00B90B3B">
              <w:rPr>
                <w:rFonts w:ascii="Calibri" w:eastAsia="Calibri" w:hAnsi="Calibri"/>
                <w:sz w:val="14"/>
                <w:lang w:val="en-CA" w:eastAsia="en-US"/>
              </w:rPr>
              <w:t>C for HAC* conductors])</w:t>
            </w:r>
          </w:p>
        </w:tc>
        <w:tc>
          <w:tcPr>
            <w:tcW w:w="1710" w:type="dxa"/>
            <w:shd w:val="clear" w:color="auto" w:fill="auto"/>
            <w:vAlign w:val="center"/>
          </w:tcPr>
          <w:p w:rsidR="003B36FE" w:rsidRPr="00B90B3B" w:rsidRDefault="003B36FE" w:rsidP="00B90B3B">
            <w:pPr>
              <w:spacing w:after="0"/>
              <w:jc w:val="center"/>
              <w:rPr>
                <w:rFonts w:ascii="Calibri" w:eastAsia="Calibri" w:hAnsi="Calibri"/>
                <w:sz w:val="16"/>
                <w:lang w:val="en-CA" w:eastAsia="en-US"/>
              </w:rPr>
            </w:pPr>
            <w:r w:rsidRPr="00B90B3B">
              <w:rPr>
                <w:rFonts w:ascii="Calibri" w:eastAsia="Calibri" w:hAnsi="Calibri"/>
                <w:sz w:val="16"/>
                <w:lang w:val="en-CA" w:eastAsia="en-US"/>
              </w:rPr>
              <w:t>Continuous Rating at 93</w:t>
            </w:r>
            <w:r w:rsidRPr="00B90B3B">
              <w:rPr>
                <w:rFonts w:ascii="Calibri" w:eastAsia="Calibri" w:hAnsi="Calibri"/>
                <w:sz w:val="16"/>
                <w:szCs w:val="24"/>
                <w:vertAlign w:val="superscript"/>
                <w:lang w:val="en-CA" w:eastAsia="en-US"/>
              </w:rPr>
              <w:t>o</w:t>
            </w:r>
            <w:r w:rsidRPr="00B90B3B">
              <w:rPr>
                <w:rFonts w:ascii="Calibri" w:eastAsia="Calibri" w:hAnsi="Calibri"/>
                <w:sz w:val="16"/>
                <w:lang w:val="en-CA" w:eastAsia="en-US"/>
              </w:rPr>
              <w:t>C</w:t>
            </w:r>
          </w:p>
        </w:tc>
        <w:tc>
          <w:tcPr>
            <w:tcW w:w="1980" w:type="dxa"/>
            <w:vMerge/>
            <w:shd w:val="clear" w:color="auto" w:fill="auto"/>
            <w:vAlign w:val="center"/>
          </w:tcPr>
          <w:p w:rsidR="003B36FE" w:rsidRPr="00B90B3B" w:rsidRDefault="003B36FE" w:rsidP="00B90B3B">
            <w:pPr>
              <w:spacing w:after="0"/>
              <w:rPr>
                <w:rFonts w:ascii="Calibri" w:eastAsia="Calibri" w:hAnsi="Calibri"/>
                <w:sz w:val="16"/>
                <w:lang w:val="en-CA" w:eastAsia="en-US"/>
              </w:rPr>
            </w:pPr>
          </w:p>
        </w:tc>
        <w:tc>
          <w:tcPr>
            <w:tcW w:w="1351" w:type="dxa"/>
            <w:vMerge/>
            <w:shd w:val="clear" w:color="auto" w:fill="auto"/>
            <w:vAlign w:val="center"/>
          </w:tcPr>
          <w:p w:rsidR="003B36FE" w:rsidRPr="00B90B3B" w:rsidRDefault="003B36FE" w:rsidP="00B90B3B">
            <w:pPr>
              <w:spacing w:after="0"/>
              <w:rPr>
                <w:rFonts w:ascii="Calibri" w:eastAsia="Calibri" w:hAnsi="Calibri"/>
                <w:sz w:val="16"/>
                <w:lang w:val="en-CA" w:eastAsia="en-US"/>
              </w:rPr>
            </w:pPr>
          </w:p>
        </w:tc>
      </w:tr>
    </w:tbl>
    <w:p w:rsidR="006800C6" w:rsidRPr="00B90B3B" w:rsidRDefault="006800C6" w:rsidP="006800C6">
      <w:pPr>
        <w:pStyle w:val="Head3NoNum"/>
        <w:spacing w:before="120"/>
        <w:rPr>
          <w:rFonts w:ascii="Calibri" w:hAnsi="Calibri"/>
          <w:b w:val="0"/>
          <w:sz w:val="16"/>
        </w:rPr>
      </w:pPr>
      <w:r w:rsidRPr="00B90B3B">
        <w:rPr>
          <w:rFonts w:ascii="Calibri" w:hAnsi="Calibri"/>
          <w:b w:val="0"/>
          <w:sz w:val="16"/>
        </w:rPr>
        <w:t>1 If the conductor type is new then additional information may be required.</w:t>
      </w:r>
    </w:p>
    <w:p w:rsidR="00863546" w:rsidRPr="003237D7" w:rsidRDefault="00863546" w:rsidP="00863546">
      <w:pPr>
        <w:ind w:left="720" w:hanging="720"/>
        <w:rPr>
          <w:rFonts w:ascii="Calibri" w:hAnsi="Calibri"/>
          <w:color w:val="000000"/>
          <w:lang w:val="en-CA"/>
        </w:rPr>
      </w:pPr>
      <w:r w:rsidRPr="00B90B3B">
        <w:rPr>
          <w:rFonts w:ascii="Calibri" w:hAnsi="Calibri"/>
          <w:color w:val="FF0000"/>
          <w:lang w:val="en-CA"/>
        </w:rPr>
        <w:br w:type="page"/>
      </w:r>
    </w:p>
    <w:tbl>
      <w:tblPr>
        <w:tblW w:w="9923" w:type="dxa"/>
        <w:tblInd w:w="-62" w:type="dxa"/>
        <w:tblLook w:val="0000" w:firstRow="0" w:lastRow="0" w:firstColumn="0" w:lastColumn="0" w:noHBand="0" w:noVBand="0"/>
      </w:tblPr>
      <w:tblGrid>
        <w:gridCol w:w="3947"/>
        <w:gridCol w:w="992"/>
        <w:gridCol w:w="4984"/>
      </w:tblGrid>
      <w:tr w:rsidR="00204C15" w:rsidRPr="00AC1435" w:rsidTr="00204C15">
        <w:trPr>
          <w:trHeight w:hRule="exact" w:val="198"/>
        </w:trPr>
        <w:tc>
          <w:tcPr>
            <w:tcW w:w="3947" w:type="dxa"/>
            <w:vMerge w:val="restart"/>
            <w:tcBorders>
              <w:right w:val="single" w:sz="2" w:space="0" w:color="auto"/>
            </w:tcBorders>
          </w:tcPr>
          <w:p w:rsidR="00204C15" w:rsidRPr="003237D7" w:rsidRDefault="00204C15" w:rsidP="00E47E33">
            <w:pPr>
              <w:pStyle w:val="Head3NoNum"/>
              <w:spacing w:after="120"/>
              <w:rPr>
                <w:rFonts w:ascii="Calibri" w:hAnsi="Calibri"/>
                <w:color w:val="000000"/>
              </w:rPr>
            </w:pPr>
            <w:r w:rsidRPr="00B90B3B">
              <w:rPr>
                <w:rFonts w:ascii="Calibri" w:hAnsi="Calibri"/>
              </w:rPr>
              <w:lastRenderedPageBreak/>
              <w:t>Connection Facilities (cont)</w:t>
            </w:r>
          </w:p>
        </w:tc>
        <w:tc>
          <w:tcPr>
            <w:tcW w:w="992" w:type="dxa"/>
            <w:tcBorders>
              <w:top w:val="single" w:sz="2" w:space="0" w:color="auto"/>
              <w:left w:val="single" w:sz="2" w:space="0" w:color="auto"/>
              <w:bottom w:val="single" w:sz="2" w:space="0" w:color="auto"/>
              <w:right w:val="single" w:sz="2" w:space="0" w:color="auto"/>
            </w:tcBorders>
            <w:shd w:val="clear" w:color="auto" w:fill="FFFFCC"/>
          </w:tcPr>
          <w:p w:rsidR="00204C15" w:rsidRPr="00B90B3B" w:rsidRDefault="00204C15" w:rsidP="003C4A1F">
            <w:pPr>
              <w:pStyle w:val="Head3NoNum"/>
              <w:spacing w:after="120"/>
              <w:rPr>
                <w:rFonts w:ascii="Calibri" w:hAnsi="Calibri"/>
                <w:i/>
                <w:sz w:val="16"/>
              </w:rPr>
            </w:pPr>
            <w:r w:rsidRPr="00B90B3B">
              <w:rPr>
                <w:rFonts w:ascii="Calibri" w:hAnsi="Calibri"/>
                <w:i/>
                <w:sz w:val="16"/>
              </w:rPr>
              <w:t>Bold-Italic</w:t>
            </w:r>
          </w:p>
        </w:tc>
        <w:tc>
          <w:tcPr>
            <w:tcW w:w="4984" w:type="dxa"/>
            <w:tcBorders>
              <w:left w:val="single" w:sz="2" w:space="0" w:color="auto"/>
            </w:tcBorders>
            <w:vAlign w:val="center"/>
          </w:tcPr>
          <w:p w:rsidR="00204C15" w:rsidRPr="00B90B3B" w:rsidRDefault="00204C15" w:rsidP="001E39FE">
            <w:pPr>
              <w:pStyle w:val="Head3NoNum"/>
              <w:rPr>
                <w:rFonts w:ascii="Calibri" w:hAnsi="Calibri"/>
                <w:b w:val="0"/>
                <w:sz w:val="16"/>
              </w:rPr>
            </w:pPr>
            <w:r w:rsidRPr="00B90B3B">
              <w:rPr>
                <w:rFonts w:ascii="Calibri" w:hAnsi="Calibri"/>
                <w:b w:val="0"/>
                <w:sz w:val="16"/>
              </w:rPr>
              <w:t>Essential for Assessment</w:t>
            </w:r>
          </w:p>
        </w:tc>
      </w:tr>
      <w:tr w:rsidR="001E39FE" w:rsidRPr="00AC1435" w:rsidTr="00265C7D">
        <w:trPr>
          <w:trHeight w:hRule="exact" w:val="198"/>
        </w:trPr>
        <w:tc>
          <w:tcPr>
            <w:tcW w:w="3947" w:type="dxa"/>
            <w:vMerge/>
            <w:tcBorders>
              <w:right w:val="single" w:sz="2" w:space="0" w:color="auto"/>
            </w:tcBorders>
          </w:tcPr>
          <w:p w:rsidR="001E39FE" w:rsidRPr="00B90B3B" w:rsidRDefault="001E39FE" w:rsidP="00863546">
            <w:pPr>
              <w:rPr>
                <w:rFonts w:ascii="Calibri" w:hAnsi="Calibri"/>
                <w:color w:val="FF0000"/>
                <w:lang w:val="en-CA"/>
              </w:rPr>
            </w:pPr>
          </w:p>
        </w:tc>
        <w:tc>
          <w:tcPr>
            <w:tcW w:w="992" w:type="dxa"/>
            <w:tcBorders>
              <w:top w:val="single" w:sz="2" w:space="0" w:color="auto"/>
              <w:left w:val="single" w:sz="2" w:space="0" w:color="auto"/>
              <w:bottom w:val="single" w:sz="2" w:space="0" w:color="auto"/>
              <w:right w:val="single" w:sz="2" w:space="0" w:color="auto"/>
            </w:tcBorders>
            <w:shd w:val="clear" w:color="auto" w:fill="CCFFCC"/>
            <w:vAlign w:val="center"/>
          </w:tcPr>
          <w:p w:rsidR="001E39FE" w:rsidRPr="003237D7" w:rsidRDefault="001E39FE" w:rsidP="001E39FE">
            <w:pPr>
              <w:rPr>
                <w:rFonts w:ascii="Calibri" w:hAnsi="Calibri"/>
                <w:b/>
                <w:color w:val="000000"/>
                <w:sz w:val="16"/>
                <w:lang w:val="en-CA"/>
              </w:rPr>
            </w:pPr>
            <w:r w:rsidRPr="00B90B3B">
              <w:rPr>
                <w:rFonts w:ascii="Calibri" w:hAnsi="Calibri"/>
                <w:b/>
                <w:sz w:val="16"/>
              </w:rPr>
              <w:t>Bold</w:t>
            </w:r>
          </w:p>
        </w:tc>
        <w:tc>
          <w:tcPr>
            <w:tcW w:w="4984" w:type="dxa"/>
            <w:tcBorders>
              <w:left w:val="single" w:sz="2" w:space="0" w:color="auto"/>
            </w:tcBorders>
            <w:vAlign w:val="center"/>
          </w:tcPr>
          <w:p w:rsidR="001E39FE" w:rsidRPr="00B90B3B" w:rsidRDefault="001E39FE"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1E39FE" w:rsidRPr="00AC1435" w:rsidTr="00265C7D">
        <w:trPr>
          <w:trHeight w:hRule="exact" w:val="198"/>
        </w:trPr>
        <w:tc>
          <w:tcPr>
            <w:tcW w:w="3947" w:type="dxa"/>
            <w:vMerge/>
            <w:tcBorders>
              <w:right w:val="single" w:sz="2" w:space="0" w:color="auto"/>
            </w:tcBorders>
          </w:tcPr>
          <w:p w:rsidR="001E39FE" w:rsidRPr="00B90B3B" w:rsidRDefault="001E39FE" w:rsidP="00863546">
            <w:pPr>
              <w:rPr>
                <w:rFonts w:ascii="Calibri" w:hAnsi="Calibri"/>
                <w:color w:val="FF0000"/>
                <w:lang w:val="en-CA"/>
              </w:rPr>
            </w:pP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rsidR="001E39FE" w:rsidRPr="003237D7" w:rsidRDefault="001E39FE" w:rsidP="001E39FE">
            <w:pPr>
              <w:rPr>
                <w:rFonts w:ascii="Calibri" w:hAnsi="Calibri"/>
                <w:color w:val="000000"/>
                <w:sz w:val="16"/>
                <w:lang w:val="en-CA"/>
              </w:rPr>
            </w:pPr>
            <w:r w:rsidRPr="00B90B3B">
              <w:rPr>
                <w:rFonts w:ascii="Calibri" w:hAnsi="Calibri"/>
                <w:sz w:val="16"/>
                <w:szCs w:val="16"/>
              </w:rPr>
              <w:t>Normal</w:t>
            </w:r>
          </w:p>
        </w:tc>
        <w:tc>
          <w:tcPr>
            <w:tcW w:w="4984" w:type="dxa"/>
            <w:tcBorders>
              <w:left w:val="single" w:sz="2" w:space="0" w:color="auto"/>
            </w:tcBorders>
            <w:vAlign w:val="center"/>
          </w:tcPr>
          <w:p w:rsidR="001E39FE" w:rsidRPr="00B90B3B" w:rsidRDefault="001E39FE" w:rsidP="001E39FE">
            <w:pPr>
              <w:pStyle w:val="Head3NoNum"/>
              <w:rPr>
                <w:rFonts w:ascii="Calibri" w:hAnsi="Calibri"/>
                <w:b w:val="0"/>
                <w:sz w:val="16"/>
              </w:rPr>
            </w:pPr>
            <w:r w:rsidRPr="00B90B3B">
              <w:rPr>
                <w:rFonts w:ascii="Calibri" w:hAnsi="Calibri"/>
                <w:b w:val="0"/>
                <w:sz w:val="16"/>
              </w:rPr>
              <w:t>Typical values will be assumed if data not provided</w:t>
            </w:r>
          </w:p>
        </w:tc>
      </w:tr>
      <w:tr w:rsidR="001E39FE" w:rsidRPr="00AC1435" w:rsidTr="00265C7D">
        <w:trPr>
          <w:trHeight w:hRule="exact" w:val="198"/>
        </w:trPr>
        <w:tc>
          <w:tcPr>
            <w:tcW w:w="3947" w:type="dxa"/>
            <w:vMerge/>
            <w:tcBorders>
              <w:right w:val="single" w:sz="2" w:space="0" w:color="auto"/>
            </w:tcBorders>
          </w:tcPr>
          <w:p w:rsidR="001E39FE" w:rsidRPr="00B90B3B" w:rsidRDefault="001E39FE" w:rsidP="00863546">
            <w:pPr>
              <w:rPr>
                <w:rFonts w:ascii="Calibri" w:hAnsi="Calibri"/>
                <w:color w:val="FF0000"/>
                <w:lang w:val="en-CA"/>
              </w:rPr>
            </w:pPr>
          </w:p>
        </w:tc>
        <w:tc>
          <w:tcPr>
            <w:tcW w:w="992" w:type="dxa"/>
            <w:tcBorders>
              <w:top w:val="single" w:sz="2" w:space="0" w:color="auto"/>
              <w:left w:val="single" w:sz="2" w:space="0" w:color="auto"/>
              <w:bottom w:val="single" w:sz="2" w:space="0" w:color="auto"/>
              <w:right w:val="single" w:sz="2" w:space="0" w:color="auto"/>
            </w:tcBorders>
            <w:vAlign w:val="center"/>
          </w:tcPr>
          <w:p w:rsidR="001E39FE" w:rsidRPr="003237D7" w:rsidRDefault="001E39FE" w:rsidP="001E39FE">
            <w:pPr>
              <w:rPr>
                <w:rFonts w:ascii="Calibri" w:hAnsi="Calibri"/>
                <w:color w:val="000000"/>
                <w:sz w:val="16"/>
                <w:lang w:val="en-CA"/>
              </w:rPr>
            </w:pPr>
            <w:r w:rsidRPr="00B90B3B">
              <w:rPr>
                <w:rFonts w:ascii="Calibri" w:hAnsi="Calibri"/>
                <w:sz w:val="16"/>
                <w:szCs w:val="16"/>
              </w:rPr>
              <w:t>Normal</w:t>
            </w:r>
          </w:p>
        </w:tc>
        <w:tc>
          <w:tcPr>
            <w:tcW w:w="4984" w:type="dxa"/>
            <w:tcBorders>
              <w:left w:val="single" w:sz="2" w:space="0" w:color="auto"/>
            </w:tcBorders>
            <w:vAlign w:val="center"/>
          </w:tcPr>
          <w:p w:rsidR="001E39FE" w:rsidRPr="00B90B3B" w:rsidRDefault="001E39FE" w:rsidP="001E39FE">
            <w:pPr>
              <w:pStyle w:val="Head3NoNum"/>
              <w:rPr>
                <w:rFonts w:ascii="Calibri" w:hAnsi="Calibri"/>
                <w:b w:val="0"/>
                <w:sz w:val="16"/>
              </w:rPr>
            </w:pPr>
            <w:r w:rsidRPr="00B90B3B">
              <w:rPr>
                <w:rFonts w:ascii="Calibri" w:hAnsi="Calibri"/>
                <w:b w:val="0"/>
                <w:sz w:val="16"/>
              </w:rPr>
              <w:t>Only required upon request</w:t>
            </w:r>
          </w:p>
        </w:tc>
      </w:tr>
    </w:tbl>
    <w:p w:rsidR="00F45E84" w:rsidRPr="003237D7" w:rsidRDefault="00F45E84" w:rsidP="00863546">
      <w:pPr>
        <w:ind w:left="720" w:hanging="720"/>
        <w:rPr>
          <w:rFonts w:ascii="Calibri" w:hAnsi="Calibri"/>
          <w:color w:val="000000"/>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2"/>
        <w:gridCol w:w="3670"/>
        <w:gridCol w:w="1904"/>
        <w:gridCol w:w="839"/>
        <w:gridCol w:w="876"/>
        <w:gridCol w:w="929"/>
      </w:tblGrid>
      <w:tr w:rsidR="00A3104D" w:rsidRPr="00AC1435" w:rsidTr="00C12E92">
        <w:trPr>
          <w:cantSplit/>
          <w:trHeight w:val="313"/>
        </w:trPr>
        <w:tc>
          <w:tcPr>
            <w:tcW w:w="1376" w:type="dxa"/>
            <w:vMerge w:val="restart"/>
            <w:tcBorders>
              <w:top w:val="single" w:sz="18"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sz w:val="16"/>
              </w:rPr>
            </w:pPr>
            <w:r w:rsidRPr="00B90B3B">
              <w:rPr>
                <w:rFonts w:ascii="Calibri" w:hAnsi="Calibri"/>
                <w:b/>
                <w:sz w:val="16"/>
              </w:rPr>
              <w:t xml:space="preserve"> Underground Circuit Section</w:t>
            </w:r>
          </w:p>
          <w:p w:rsidR="00A3104D" w:rsidRPr="00B90B3B" w:rsidRDefault="00A3104D" w:rsidP="00DE64A1">
            <w:pPr>
              <w:spacing w:before="20"/>
              <w:rPr>
                <w:rFonts w:ascii="Calibri" w:hAnsi="Calibri"/>
                <w:b/>
                <w:sz w:val="16"/>
              </w:rPr>
            </w:pPr>
            <w:r w:rsidRPr="00B90B3B">
              <w:rPr>
                <w:rFonts w:ascii="Calibri" w:hAnsi="Calibri"/>
                <w:sz w:val="16"/>
              </w:rPr>
              <w:t>Complete one table for each underground circuit section</w:t>
            </w:r>
          </w:p>
        </w:tc>
        <w:tc>
          <w:tcPr>
            <w:tcW w:w="5586" w:type="dxa"/>
            <w:gridSpan w:val="3"/>
            <w:tcBorders>
              <w:top w:val="single" w:sz="18"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b/>
                <w:i/>
                <w:sz w:val="16"/>
              </w:rPr>
            </w:pPr>
            <w:r w:rsidRPr="00B90B3B">
              <w:rPr>
                <w:rFonts w:ascii="Calibri" w:hAnsi="Calibri"/>
                <w:b/>
                <w:i/>
                <w:sz w:val="16"/>
              </w:rPr>
              <w:t>Identifier (to be provided on drawing)</w:t>
            </w:r>
          </w:p>
        </w:tc>
        <w:tc>
          <w:tcPr>
            <w:tcW w:w="2644" w:type="dxa"/>
            <w:gridSpan w:val="3"/>
            <w:tcBorders>
              <w:top w:val="single" w:sz="18"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val="221"/>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b/>
                <w:i/>
                <w:sz w:val="16"/>
              </w:rPr>
            </w:pPr>
            <w:r w:rsidRPr="00B90B3B">
              <w:rPr>
                <w:rFonts w:ascii="Calibri" w:hAnsi="Calibri"/>
                <w:b/>
                <w:i/>
                <w:sz w:val="16"/>
              </w:rPr>
              <w:t>Voltage (kV)</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val="284"/>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b/>
                <w:i/>
                <w:sz w:val="16"/>
              </w:rPr>
            </w:pPr>
            <w:r w:rsidRPr="00B90B3B">
              <w:rPr>
                <w:rFonts w:ascii="Calibri" w:hAnsi="Calibri"/>
                <w:b/>
                <w:i/>
                <w:sz w:val="16"/>
              </w:rPr>
              <w:t>Length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BIL rating</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Phase conductor size (kcmil)</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Distance from the “from” terminal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Maximum operating temperature ( ºC)</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 xml:space="preserve">Phase conductor type </w:t>
            </w:r>
            <w:r w:rsidRPr="00B90B3B">
              <w:rPr>
                <w:rFonts w:ascii="Calibri" w:hAnsi="Calibri"/>
                <w:sz w:val="16"/>
                <w:vertAlign w:val="superscript"/>
              </w:rPr>
              <w:t>1</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Insulation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Semiconductor shield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b/>
                <w:i/>
                <w:sz w:val="16"/>
              </w:rPr>
            </w:pPr>
            <w:r w:rsidRPr="00B90B3B">
              <w:rPr>
                <w:rFonts w:ascii="Calibri" w:hAnsi="Calibri"/>
                <w:sz w:val="16"/>
              </w:rPr>
              <w:t>Shield grounding</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Metallic sheath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External layer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 xml:space="preserve">Geometry of all phases </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Ground resistivity (ohms-meters)</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rsidR="00A3104D" w:rsidRPr="00B90B3B" w:rsidRDefault="00A3104D" w:rsidP="00C12E92">
            <w:pPr>
              <w:spacing w:after="0"/>
              <w:rPr>
                <w:rFonts w:ascii="Calibri" w:hAnsi="Calibri"/>
                <w:sz w:val="16"/>
              </w:rPr>
            </w:pPr>
            <w:r w:rsidRPr="00B90B3B">
              <w:rPr>
                <w:rFonts w:ascii="Calibri" w:hAnsi="Calibri"/>
                <w:sz w:val="16"/>
              </w:rPr>
              <w:t>Cable construction</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sz w:val="16"/>
              </w:rPr>
            </w:pPr>
            <w:r w:rsidRPr="00B90B3B">
              <w:rPr>
                <w:rFonts w:ascii="Calibri" w:hAnsi="Calibri"/>
                <w:b/>
                <w:i/>
                <w:sz w:val="16"/>
                <w:lang w:val="en-CA"/>
              </w:rPr>
              <w:t>Installation type (e.g. direct buried, in duct, etc.)</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val="419"/>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sz w:val="16"/>
              </w:rPr>
            </w:pPr>
            <w:r w:rsidRPr="00B90B3B">
              <w:rPr>
                <w:rFonts w:ascii="Calibri" w:hAnsi="Calibri"/>
                <w:b/>
                <w:i/>
                <w:sz w:val="16"/>
              </w:rPr>
              <w:t>Positive sequence impedance (R, X in ohms, B in mhos or if in per unit specify bases)</w:t>
            </w:r>
          </w:p>
        </w:tc>
        <w:tc>
          <w:tcPr>
            <w:tcW w:w="839"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C12E92">
        <w:trPr>
          <w:cantSplit/>
          <w:trHeight w:val="355"/>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RDefault="00A3104D" w:rsidP="00C12E92">
            <w:pPr>
              <w:spacing w:after="0"/>
              <w:rPr>
                <w:rFonts w:ascii="Calibri" w:hAnsi="Calibri"/>
                <w:sz w:val="16"/>
                <w:lang w:val="en-CA"/>
              </w:rPr>
            </w:pPr>
            <w:r w:rsidRPr="00B90B3B">
              <w:rPr>
                <w:rFonts w:ascii="Calibri" w:hAnsi="Calibri"/>
                <w:b/>
                <w:i/>
                <w:sz w:val="16"/>
                <w:lang w:val="en-CA"/>
              </w:rPr>
              <w:t>Zero sequence impedance (Ro, Xo in ohms, Bo in mhos or if in per unit specify bases)</w:t>
            </w:r>
          </w:p>
        </w:tc>
        <w:tc>
          <w:tcPr>
            <w:tcW w:w="839"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43802" w:rsidRPr="00AC1435" w:rsidTr="004E3541">
        <w:trPr>
          <w:cantSplit/>
          <w:trHeight w:val="355"/>
        </w:trPr>
        <w:tc>
          <w:tcPr>
            <w:tcW w:w="1376" w:type="dxa"/>
            <w:vMerge/>
            <w:tcBorders>
              <w:top w:val="single" w:sz="6" w:space="0" w:color="auto"/>
              <w:left w:val="single" w:sz="18" w:space="0" w:color="auto"/>
              <w:bottom w:val="single" w:sz="6" w:space="0" w:color="auto"/>
              <w:right w:val="single" w:sz="6" w:space="0" w:color="auto"/>
            </w:tcBorders>
          </w:tcPr>
          <w:p w:rsidR="00843802" w:rsidRPr="00B90B3B" w:rsidRDefault="00843802"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843802" w:rsidRPr="00CD1CED" w:rsidRDefault="00843802" w:rsidP="00C12E92">
            <w:pPr>
              <w:spacing w:after="0"/>
              <w:rPr>
                <w:rFonts w:ascii="Calibri" w:hAnsi="Calibri"/>
                <w:b/>
                <w:i/>
                <w:sz w:val="16"/>
                <w:szCs w:val="16"/>
                <w:lang w:val="en-CA"/>
              </w:rPr>
            </w:pPr>
            <w:r w:rsidRPr="001B035F">
              <w:rPr>
                <w:rFonts w:ascii="Calibri" w:hAnsi="Calibri"/>
                <w:b/>
                <w:i/>
                <w:sz w:val="16"/>
                <w:szCs w:val="16"/>
              </w:rPr>
              <w:t>Base Voltage V</w:t>
            </w:r>
            <w:r w:rsidRPr="001B035F">
              <w:rPr>
                <w:rFonts w:ascii="Calibri" w:hAnsi="Calibri"/>
                <w:b/>
                <w:i/>
                <w:sz w:val="16"/>
                <w:szCs w:val="16"/>
                <w:vertAlign w:val="subscript"/>
              </w:rPr>
              <w:t>B</w:t>
            </w:r>
            <w:r w:rsidRPr="001B035F">
              <w:rPr>
                <w:rFonts w:ascii="Calibri" w:hAnsi="Calibri"/>
                <w:b/>
                <w:i/>
                <w:sz w:val="16"/>
                <w:szCs w:val="16"/>
              </w:rPr>
              <w:t xml:space="preserve">  (Applicable to positive &amp; zero sequences and mutual impedances)  All values in per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843802" w:rsidRPr="00B90B3B" w:rsidRDefault="00843802"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43802" w:rsidRPr="00AC1435" w:rsidTr="004E3541">
        <w:trPr>
          <w:cantSplit/>
          <w:trHeight w:val="355"/>
        </w:trPr>
        <w:tc>
          <w:tcPr>
            <w:tcW w:w="1376" w:type="dxa"/>
            <w:vMerge/>
            <w:tcBorders>
              <w:top w:val="single" w:sz="6" w:space="0" w:color="auto"/>
              <w:left w:val="single" w:sz="18" w:space="0" w:color="auto"/>
              <w:bottom w:val="single" w:sz="6" w:space="0" w:color="auto"/>
              <w:right w:val="single" w:sz="6" w:space="0" w:color="auto"/>
            </w:tcBorders>
          </w:tcPr>
          <w:p w:rsidR="00843802" w:rsidRPr="00B90B3B" w:rsidRDefault="00843802" w:rsidP="00DE64A1">
            <w:pPr>
              <w:spacing w:before="20"/>
              <w:rPr>
                <w:rFonts w:ascii="Calibri" w:hAnsi="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843802" w:rsidRPr="001B035F" w:rsidRDefault="00843802" w:rsidP="00C12E92">
            <w:pPr>
              <w:spacing w:after="0"/>
              <w:rPr>
                <w:rFonts w:ascii="Calibri" w:hAnsi="Calibri"/>
                <w:b/>
                <w:i/>
                <w:sz w:val="16"/>
                <w:szCs w:val="16"/>
              </w:rPr>
            </w:pPr>
            <w:r w:rsidRPr="001B035F">
              <w:rPr>
                <w:rFonts w:ascii="Calibri" w:hAnsi="Calibri"/>
                <w:b/>
                <w:i/>
                <w:sz w:val="16"/>
                <w:szCs w:val="16"/>
              </w:rPr>
              <w:t>Base MVA</w:t>
            </w:r>
            <w:r w:rsidRPr="001B035F">
              <w:rPr>
                <w:rFonts w:ascii="Calibri" w:hAnsi="Calibri"/>
                <w:b/>
                <w:i/>
                <w:sz w:val="16"/>
                <w:szCs w:val="16"/>
                <w:vertAlign w:val="subscript"/>
              </w:rPr>
              <w:t>B</w:t>
            </w:r>
            <w:r w:rsidRPr="001B035F">
              <w:rPr>
                <w:rFonts w:ascii="Calibri" w:hAnsi="Calibri"/>
                <w:b/>
                <w:i/>
                <w:sz w:val="16"/>
                <w:szCs w:val="16"/>
              </w:rPr>
              <w:t xml:space="preserve">  (Applicable to positive &amp; zero sequences and mutual impedances)  All values in per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843802" w:rsidRPr="00B90B3B" w:rsidRDefault="00843802"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F1E32">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tcPr>
          <w:p w:rsidR="00A3104D" w:rsidRPr="00B90B3B" w:rsidRDefault="00A3104D" w:rsidP="00DE64A1">
            <w:pPr>
              <w:spacing w:before="20"/>
              <w:rPr>
                <w:rFonts w:ascii="Calibri" w:hAnsi="Calibri"/>
                <w:b/>
                <w:sz w:val="16"/>
                <w:lang w:val="en-CA"/>
              </w:rPr>
            </w:pPr>
          </w:p>
        </w:tc>
        <w:tc>
          <w:tcPr>
            <w:tcW w:w="3682" w:type="dxa"/>
            <w:gridSpan w:val="2"/>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Del="00A4130D" w:rsidRDefault="00A3104D" w:rsidP="00C12E92">
            <w:pPr>
              <w:spacing w:after="0"/>
              <w:rPr>
                <w:rFonts w:ascii="Calibri" w:hAnsi="Calibri"/>
                <w:sz w:val="16"/>
              </w:rPr>
            </w:pPr>
            <w:r w:rsidRPr="00B90B3B">
              <w:rPr>
                <w:rFonts w:ascii="Calibri" w:hAnsi="Calibri"/>
                <w:b/>
                <w:i/>
                <w:sz w:val="16"/>
                <w:lang w:val="en-CA"/>
              </w:rPr>
              <w:t>Continuous, 15-Minute and 24-Hour thermal ratings (A)</w:t>
            </w:r>
          </w:p>
        </w:tc>
        <w:tc>
          <w:tcPr>
            <w:tcW w:w="1904" w:type="dxa"/>
            <w:tcBorders>
              <w:top w:val="single" w:sz="6" w:space="0" w:color="auto"/>
              <w:left w:val="single" w:sz="6" w:space="0" w:color="auto"/>
              <w:bottom w:val="single" w:sz="6" w:space="0" w:color="auto"/>
              <w:right w:val="single" w:sz="6" w:space="0" w:color="auto"/>
            </w:tcBorders>
            <w:shd w:val="clear" w:color="auto" w:fill="FFFFCC"/>
            <w:vAlign w:val="center"/>
          </w:tcPr>
          <w:p w:rsidR="00A3104D" w:rsidRPr="00B90B3B" w:rsidDel="00A4130D" w:rsidRDefault="00A3104D" w:rsidP="00C12E92">
            <w:pPr>
              <w:spacing w:after="0"/>
              <w:rPr>
                <w:rFonts w:ascii="Calibri" w:hAnsi="Calibri"/>
                <w:sz w:val="16"/>
              </w:rPr>
            </w:pPr>
            <w:r w:rsidRPr="00B90B3B">
              <w:rPr>
                <w:rFonts w:ascii="Calibri" w:hAnsi="Calibri"/>
                <w:b/>
                <w:i/>
                <w:sz w:val="16"/>
                <w:lang w:val="en-CA"/>
              </w:rPr>
              <w:t>Winter</w:t>
            </w:r>
          </w:p>
        </w:tc>
        <w:tc>
          <w:tcPr>
            <w:tcW w:w="839"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rsidR="00A3104D"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3104D" w:rsidRPr="00AC1435" w:rsidTr="003F1E32">
        <w:trPr>
          <w:cantSplit/>
          <w:trHeight w:hRule="exact" w:val="284"/>
        </w:trPr>
        <w:tc>
          <w:tcPr>
            <w:tcW w:w="1376" w:type="dxa"/>
            <w:vMerge/>
            <w:tcBorders>
              <w:top w:val="single" w:sz="6" w:space="0" w:color="auto"/>
              <w:left w:val="single" w:sz="18" w:space="0" w:color="auto"/>
              <w:bottom w:val="single" w:sz="18" w:space="0" w:color="auto"/>
              <w:right w:val="single" w:sz="6" w:space="0" w:color="auto"/>
            </w:tcBorders>
          </w:tcPr>
          <w:p w:rsidR="00A3104D" w:rsidRPr="00B90B3B" w:rsidRDefault="00A3104D" w:rsidP="00DE64A1">
            <w:pPr>
              <w:spacing w:before="20"/>
              <w:rPr>
                <w:rFonts w:ascii="Calibri" w:hAnsi="Calibri"/>
                <w:b/>
                <w:sz w:val="16"/>
                <w:lang w:val="en-CA"/>
              </w:rPr>
            </w:pPr>
          </w:p>
        </w:tc>
        <w:tc>
          <w:tcPr>
            <w:tcW w:w="3682" w:type="dxa"/>
            <w:gridSpan w:val="2"/>
            <w:vMerge/>
            <w:tcBorders>
              <w:top w:val="single" w:sz="6" w:space="0" w:color="auto"/>
              <w:left w:val="single" w:sz="6" w:space="0" w:color="auto"/>
              <w:bottom w:val="single" w:sz="18" w:space="0" w:color="auto"/>
              <w:right w:val="single" w:sz="6" w:space="0" w:color="auto"/>
            </w:tcBorders>
            <w:shd w:val="clear" w:color="auto" w:fill="FFFFCC"/>
            <w:vAlign w:val="center"/>
          </w:tcPr>
          <w:p w:rsidR="00A8375C" w:rsidRPr="00B90B3B" w:rsidRDefault="00A8375C" w:rsidP="00A8375C">
            <w:pPr>
              <w:spacing w:after="0"/>
              <w:rPr>
                <w:rFonts w:ascii="Calibri" w:hAnsi="Calibri"/>
                <w:sz w:val="16"/>
              </w:rPr>
            </w:pPr>
          </w:p>
        </w:tc>
        <w:tc>
          <w:tcPr>
            <w:tcW w:w="1904" w:type="dxa"/>
            <w:tcBorders>
              <w:top w:val="single" w:sz="6" w:space="0" w:color="auto"/>
              <w:left w:val="single" w:sz="6" w:space="0" w:color="auto"/>
              <w:bottom w:val="single" w:sz="18" w:space="0" w:color="auto"/>
              <w:right w:val="single" w:sz="6" w:space="0" w:color="auto"/>
            </w:tcBorders>
            <w:shd w:val="clear" w:color="auto" w:fill="FFFFCC"/>
            <w:vAlign w:val="center"/>
          </w:tcPr>
          <w:p w:rsidR="00A8375C" w:rsidRPr="00B90B3B" w:rsidRDefault="00A3104D" w:rsidP="00A8375C">
            <w:pPr>
              <w:spacing w:after="0"/>
              <w:rPr>
                <w:rFonts w:ascii="Calibri" w:hAnsi="Calibri"/>
                <w:sz w:val="16"/>
              </w:rPr>
            </w:pPr>
            <w:r w:rsidRPr="00B90B3B">
              <w:rPr>
                <w:rFonts w:ascii="Calibri" w:hAnsi="Calibri"/>
                <w:b/>
                <w:i/>
                <w:sz w:val="16"/>
                <w:lang w:val="en-CA"/>
              </w:rPr>
              <w:t>Summer</w:t>
            </w:r>
          </w:p>
        </w:tc>
        <w:tc>
          <w:tcPr>
            <w:tcW w:w="839" w:type="dxa"/>
            <w:tcBorders>
              <w:top w:val="single" w:sz="6" w:space="0" w:color="auto"/>
              <w:left w:val="single" w:sz="6" w:space="0" w:color="auto"/>
              <w:bottom w:val="single" w:sz="18" w:space="0" w:color="auto"/>
              <w:right w:val="single" w:sz="6" w:space="0" w:color="auto"/>
            </w:tcBorders>
            <w:vAlign w:val="center"/>
          </w:tcPr>
          <w:p w:rsidR="00A8375C" w:rsidRPr="00B90B3B" w:rsidRDefault="002F5607" w:rsidP="00A8375C">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76" w:type="dxa"/>
            <w:tcBorders>
              <w:top w:val="single" w:sz="6" w:space="0" w:color="auto"/>
              <w:left w:val="single" w:sz="6" w:space="0" w:color="auto"/>
              <w:bottom w:val="single" w:sz="18" w:space="0" w:color="auto"/>
              <w:right w:val="single" w:sz="6" w:space="0" w:color="auto"/>
            </w:tcBorders>
            <w:vAlign w:val="center"/>
          </w:tcPr>
          <w:p w:rsidR="00A8375C" w:rsidRPr="00B90B3B" w:rsidRDefault="002F5607" w:rsidP="00A8375C">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29" w:type="dxa"/>
            <w:tcBorders>
              <w:top w:val="single" w:sz="6" w:space="0" w:color="auto"/>
              <w:left w:val="single" w:sz="6" w:space="0" w:color="auto"/>
              <w:bottom w:val="single" w:sz="18" w:space="0" w:color="auto"/>
              <w:right w:val="single" w:sz="18" w:space="0" w:color="auto"/>
            </w:tcBorders>
            <w:vAlign w:val="center"/>
          </w:tcPr>
          <w:p w:rsidR="00A8375C" w:rsidRPr="00B90B3B" w:rsidRDefault="002F5607" w:rsidP="00A8375C">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3104D"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707F0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val="restart"/>
            <w:tcBorders>
              <w:top w:val="single" w:sz="18" w:space="0" w:color="auto"/>
              <w:left w:val="single" w:sz="18" w:space="0" w:color="auto"/>
              <w:bottom w:val="single" w:sz="6" w:space="0" w:color="auto"/>
              <w:right w:val="single" w:sz="6" w:space="0" w:color="auto"/>
            </w:tcBorders>
            <w:shd w:val="clear" w:color="auto" w:fill="auto"/>
          </w:tcPr>
          <w:p w:rsidR="00D7141E" w:rsidRPr="00B90B3B" w:rsidRDefault="00D7141E" w:rsidP="00707F02">
            <w:pPr>
              <w:spacing w:before="60" w:after="0"/>
              <w:rPr>
                <w:rFonts w:ascii="Calibri" w:hAnsi="Calibri"/>
                <w:b/>
                <w:sz w:val="16"/>
              </w:rPr>
            </w:pPr>
            <w:r w:rsidRPr="00B90B3B">
              <w:rPr>
                <w:rFonts w:ascii="Calibri" w:hAnsi="Calibri"/>
                <w:b/>
                <w:sz w:val="16"/>
              </w:rPr>
              <w:t xml:space="preserve">Main Buses </w:t>
            </w:r>
          </w:p>
          <w:p w:rsidR="00D7141E" w:rsidRPr="00B90B3B" w:rsidRDefault="00D7141E" w:rsidP="00707F02">
            <w:pPr>
              <w:spacing w:after="0"/>
              <w:rPr>
                <w:rFonts w:ascii="Calibri" w:hAnsi="Calibri"/>
                <w:b/>
                <w:sz w:val="16"/>
              </w:rPr>
            </w:pPr>
            <w:r w:rsidRPr="00B90B3B">
              <w:rPr>
                <w:rFonts w:ascii="Calibri" w:hAnsi="Calibri"/>
                <w:sz w:val="16"/>
              </w:rPr>
              <w:t>Complete one table for each bus</w:t>
            </w:r>
          </w:p>
        </w:tc>
        <w:tc>
          <w:tcPr>
            <w:tcW w:w="5574" w:type="dxa"/>
            <w:gridSpan w:val="2"/>
            <w:tcBorders>
              <w:top w:val="single" w:sz="18" w:space="0" w:color="auto"/>
              <w:left w:val="single" w:sz="6" w:space="0" w:color="auto"/>
              <w:bottom w:val="single" w:sz="6" w:space="0" w:color="auto"/>
              <w:right w:val="single" w:sz="6" w:space="0" w:color="auto"/>
            </w:tcBorders>
            <w:shd w:val="pct12" w:color="000000" w:fill="FFFFFF"/>
            <w:vAlign w:val="center"/>
          </w:tcPr>
          <w:p w:rsidR="00D7141E" w:rsidRPr="00B90B3B" w:rsidRDefault="00D7141E" w:rsidP="00C12E92">
            <w:pPr>
              <w:spacing w:after="0"/>
              <w:rPr>
                <w:rFonts w:ascii="Calibri" w:hAnsi="Calibri"/>
                <w:sz w:val="16"/>
              </w:rPr>
            </w:pPr>
            <w:r w:rsidRPr="00B90B3B">
              <w:rPr>
                <w:rFonts w:ascii="Calibri" w:hAnsi="Calibri"/>
                <w:sz w:val="16"/>
              </w:rPr>
              <w:t>Identifier (to be provided on drawing)</w:t>
            </w:r>
          </w:p>
        </w:tc>
        <w:tc>
          <w:tcPr>
            <w:tcW w:w="2644" w:type="dxa"/>
            <w:gridSpan w:val="3"/>
            <w:tcBorders>
              <w:top w:val="single" w:sz="18"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rsidR="00A8375C" w:rsidRPr="00B90B3B" w:rsidRDefault="00D7141E" w:rsidP="00A8375C">
            <w:pPr>
              <w:spacing w:after="0"/>
              <w:rPr>
                <w:rFonts w:ascii="Calibri" w:hAnsi="Calibri"/>
                <w:sz w:val="16"/>
              </w:rPr>
            </w:pPr>
            <w:r w:rsidRPr="00B90B3B">
              <w:rPr>
                <w:rFonts w:ascii="Calibri" w:hAnsi="Calibri"/>
                <w:sz w:val="16"/>
              </w:rPr>
              <w:t>Station</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rsidR="00A8375C" w:rsidRPr="00B90B3B" w:rsidRDefault="00D7141E" w:rsidP="00A8375C">
            <w:pPr>
              <w:spacing w:after="0"/>
              <w:rPr>
                <w:rFonts w:ascii="Calibri" w:hAnsi="Calibri"/>
                <w:b/>
                <w:i/>
                <w:sz w:val="16"/>
              </w:rPr>
            </w:pPr>
            <w:r w:rsidRPr="00B90B3B">
              <w:rPr>
                <w:rFonts w:ascii="Calibri" w:hAnsi="Calibri"/>
                <w:b/>
                <w:i/>
                <w:sz w:val="16"/>
              </w:rPr>
              <w:t>Voltage (kV)</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rsidR="00A8375C" w:rsidRPr="00B90B3B" w:rsidRDefault="00D7141E" w:rsidP="00A8375C">
            <w:pPr>
              <w:spacing w:after="0"/>
              <w:rPr>
                <w:rFonts w:ascii="Calibri" w:hAnsi="Calibri"/>
                <w:sz w:val="16"/>
              </w:rPr>
            </w:pPr>
            <w:r w:rsidRPr="00B90B3B">
              <w:rPr>
                <w:rFonts w:ascii="Calibri" w:hAnsi="Calibri"/>
                <w:b/>
                <w:i/>
                <w:sz w:val="16"/>
              </w:rPr>
              <w:t>Summer continuous (A)</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rsidR="00A8375C" w:rsidRPr="00B90B3B" w:rsidRDefault="00D7141E" w:rsidP="00A8375C">
            <w:pPr>
              <w:spacing w:after="0"/>
              <w:rPr>
                <w:rFonts w:ascii="Calibri" w:hAnsi="Calibri"/>
                <w:sz w:val="16"/>
              </w:rPr>
            </w:pPr>
            <w:r w:rsidRPr="00B90B3B">
              <w:rPr>
                <w:rFonts w:ascii="Calibri" w:hAnsi="Calibri"/>
                <w:b/>
                <w:i/>
                <w:sz w:val="16"/>
              </w:rPr>
              <w:t>Winter continuous (A)</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rsidR="00A8375C" w:rsidRPr="00B90B3B" w:rsidRDefault="00D7141E" w:rsidP="00A8375C">
            <w:pPr>
              <w:spacing w:after="0"/>
              <w:rPr>
                <w:rFonts w:ascii="Calibri" w:hAnsi="Calibri"/>
                <w:sz w:val="16"/>
              </w:rPr>
            </w:pPr>
            <w:r w:rsidRPr="00B90B3B">
              <w:rPr>
                <w:rFonts w:ascii="Calibri" w:hAnsi="Calibri"/>
                <w:sz w:val="16"/>
              </w:rPr>
              <w:t>Maximum operating temperature (ºC)</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rsidR="00A8375C" w:rsidRPr="00B90B3B" w:rsidRDefault="00D7141E" w:rsidP="00A8375C">
            <w:pPr>
              <w:spacing w:after="0"/>
              <w:rPr>
                <w:rFonts w:ascii="Calibri" w:hAnsi="Calibri"/>
                <w:sz w:val="16"/>
              </w:rPr>
            </w:pPr>
            <w:r w:rsidRPr="00B90B3B">
              <w:rPr>
                <w:rFonts w:ascii="Calibri" w:hAnsi="Calibri"/>
                <w:sz w:val="16"/>
              </w:rPr>
              <w:t xml:space="preserve">Conductor size (kcmil) </w:t>
            </w:r>
          </w:p>
        </w:tc>
        <w:tc>
          <w:tcPr>
            <w:tcW w:w="2644" w:type="dxa"/>
            <w:gridSpan w:val="3"/>
            <w:tcBorders>
              <w:top w:val="single" w:sz="6" w:space="0" w:color="auto"/>
              <w:left w:val="single" w:sz="6" w:space="0" w:color="auto"/>
              <w:bottom w:val="single" w:sz="6"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18" w:space="0" w:color="auto"/>
              <w:right w:val="single" w:sz="6" w:space="0" w:color="auto"/>
            </w:tcBorders>
            <w:shd w:val="clear" w:color="auto" w:fill="auto"/>
            <w:vAlign w:val="center"/>
          </w:tcPr>
          <w:p w:rsidR="00A8375C" w:rsidRPr="00B90B3B" w:rsidRDefault="00A8375C" w:rsidP="00A8375C">
            <w:pPr>
              <w:spacing w:after="0"/>
              <w:rPr>
                <w:rFonts w:ascii="Calibri" w:hAnsi="Calibri"/>
                <w:b/>
                <w:sz w:val="16"/>
              </w:rPr>
            </w:pPr>
          </w:p>
        </w:tc>
        <w:tc>
          <w:tcPr>
            <w:tcW w:w="5574" w:type="dxa"/>
            <w:gridSpan w:val="2"/>
            <w:tcBorders>
              <w:top w:val="single" w:sz="6" w:space="0" w:color="auto"/>
              <w:left w:val="single" w:sz="6" w:space="0" w:color="auto"/>
              <w:bottom w:val="single" w:sz="18" w:space="0" w:color="auto"/>
              <w:right w:val="single" w:sz="6" w:space="0" w:color="auto"/>
            </w:tcBorders>
            <w:shd w:val="pct12" w:color="000000" w:fill="FFFFFF"/>
            <w:vAlign w:val="center"/>
          </w:tcPr>
          <w:p w:rsidR="00A8375C" w:rsidRPr="00B90B3B" w:rsidRDefault="00D7141E" w:rsidP="00A8375C">
            <w:pPr>
              <w:spacing w:after="0"/>
              <w:rPr>
                <w:rFonts w:ascii="Calibri" w:hAnsi="Calibri"/>
                <w:sz w:val="16"/>
              </w:rPr>
            </w:pPr>
            <w:r w:rsidRPr="00B90B3B">
              <w:rPr>
                <w:rFonts w:ascii="Calibri" w:hAnsi="Calibri"/>
                <w:sz w:val="16"/>
              </w:rPr>
              <w:t>Conductor type (ASC, ASCR, Al tube)</w:t>
            </w:r>
          </w:p>
        </w:tc>
        <w:tc>
          <w:tcPr>
            <w:tcW w:w="2644" w:type="dxa"/>
            <w:gridSpan w:val="3"/>
            <w:tcBorders>
              <w:top w:val="single" w:sz="6" w:space="0" w:color="auto"/>
              <w:left w:val="single" w:sz="6" w:space="0" w:color="auto"/>
              <w:bottom w:val="single" w:sz="18"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707F02">
        <w:trPr>
          <w:trHeight w:hRule="exact" w:val="284"/>
        </w:trPr>
        <w:tc>
          <w:tcPr>
            <w:tcW w:w="1388" w:type="dxa"/>
            <w:gridSpan w:val="2"/>
            <w:vMerge w:val="restart"/>
            <w:tcBorders>
              <w:top w:val="single" w:sz="18" w:space="0" w:color="auto"/>
              <w:left w:val="single" w:sz="18" w:space="0" w:color="auto"/>
            </w:tcBorders>
          </w:tcPr>
          <w:p w:rsidR="00D7141E" w:rsidRPr="00B90B3B" w:rsidRDefault="00D7141E" w:rsidP="00707F02">
            <w:pPr>
              <w:spacing w:before="60" w:after="0"/>
              <w:rPr>
                <w:rFonts w:ascii="Calibri" w:hAnsi="Calibri"/>
                <w:b/>
                <w:sz w:val="16"/>
              </w:rPr>
            </w:pPr>
            <w:r w:rsidRPr="00B90B3B">
              <w:rPr>
                <w:rFonts w:ascii="Calibri" w:hAnsi="Calibri"/>
                <w:b/>
                <w:sz w:val="16"/>
              </w:rPr>
              <w:t>Surge Arresters</w:t>
            </w:r>
          </w:p>
        </w:tc>
        <w:tc>
          <w:tcPr>
            <w:tcW w:w="5574" w:type="dxa"/>
            <w:gridSpan w:val="2"/>
            <w:tcBorders>
              <w:top w:val="single" w:sz="18" w:space="0" w:color="auto"/>
            </w:tcBorders>
            <w:shd w:val="clear" w:color="auto" w:fill="E6E6E6"/>
            <w:vAlign w:val="center"/>
          </w:tcPr>
          <w:p w:rsidR="00D7141E" w:rsidRPr="00B90B3B" w:rsidRDefault="00D7141E" w:rsidP="00C12E92">
            <w:pPr>
              <w:spacing w:after="0"/>
              <w:rPr>
                <w:rFonts w:ascii="Calibri" w:hAnsi="Calibri"/>
                <w:sz w:val="16"/>
              </w:rPr>
            </w:pPr>
            <w:r w:rsidRPr="00B90B3B">
              <w:rPr>
                <w:rFonts w:ascii="Calibri" w:hAnsi="Calibri"/>
                <w:sz w:val="16"/>
              </w:rPr>
              <w:t>Identifier</w:t>
            </w:r>
          </w:p>
        </w:tc>
        <w:tc>
          <w:tcPr>
            <w:tcW w:w="2644" w:type="dxa"/>
            <w:gridSpan w:val="3"/>
            <w:tcBorders>
              <w:top w:val="single" w:sz="18" w:space="0" w:color="auto"/>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rPr>
          <w:trHeight w:hRule="exact" w:val="284"/>
        </w:trPr>
        <w:tc>
          <w:tcPr>
            <w:tcW w:w="1388" w:type="dxa"/>
            <w:gridSpan w:val="2"/>
            <w:vMerge/>
            <w:tcBorders>
              <w:left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shd w:val="clear" w:color="auto" w:fill="E6E6E6"/>
            <w:vAlign w:val="center"/>
          </w:tcPr>
          <w:p w:rsidR="00A8375C" w:rsidRPr="00B90B3B" w:rsidRDefault="00D7141E" w:rsidP="00A8375C">
            <w:pPr>
              <w:spacing w:after="0"/>
              <w:rPr>
                <w:rFonts w:ascii="Calibri" w:hAnsi="Calibri"/>
                <w:sz w:val="16"/>
              </w:rPr>
            </w:pPr>
            <w:r w:rsidRPr="00B90B3B">
              <w:rPr>
                <w:rFonts w:ascii="Calibri" w:hAnsi="Calibri"/>
                <w:sz w:val="16"/>
              </w:rPr>
              <w:t>Station</w:t>
            </w:r>
          </w:p>
        </w:tc>
        <w:tc>
          <w:tcPr>
            <w:tcW w:w="2644" w:type="dxa"/>
            <w:gridSpan w:val="3"/>
            <w:tcBorders>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rPr>
          <w:trHeight w:hRule="exact" w:val="284"/>
        </w:trPr>
        <w:tc>
          <w:tcPr>
            <w:tcW w:w="1388" w:type="dxa"/>
            <w:gridSpan w:val="2"/>
            <w:vMerge/>
            <w:tcBorders>
              <w:left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shd w:val="clear" w:color="auto" w:fill="E6E6E6"/>
            <w:vAlign w:val="center"/>
          </w:tcPr>
          <w:p w:rsidR="00A8375C" w:rsidRPr="00B90B3B" w:rsidRDefault="00D7141E" w:rsidP="00A8375C">
            <w:pPr>
              <w:spacing w:after="0"/>
              <w:rPr>
                <w:rFonts w:ascii="Calibri" w:hAnsi="Calibri"/>
                <w:sz w:val="16"/>
              </w:rPr>
            </w:pPr>
            <w:r w:rsidRPr="00B90B3B">
              <w:rPr>
                <w:rFonts w:ascii="Calibri" w:hAnsi="Calibri"/>
                <w:sz w:val="16"/>
              </w:rPr>
              <w:t>Manufacturer</w:t>
            </w:r>
          </w:p>
        </w:tc>
        <w:tc>
          <w:tcPr>
            <w:tcW w:w="2644" w:type="dxa"/>
            <w:gridSpan w:val="3"/>
            <w:tcBorders>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rPr>
          <w:trHeight w:hRule="exact" w:val="284"/>
        </w:trPr>
        <w:tc>
          <w:tcPr>
            <w:tcW w:w="1388" w:type="dxa"/>
            <w:gridSpan w:val="2"/>
            <w:vMerge/>
            <w:tcBorders>
              <w:left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shd w:val="clear" w:color="auto" w:fill="E6E6E6"/>
            <w:vAlign w:val="center"/>
          </w:tcPr>
          <w:p w:rsidR="00A8375C" w:rsidRPr="00B90B3B" w:rsidRDefault="00D7141E" w:rsidP="00A8375C">
            <w:pPr>
              <w:spacing w:after="0"/>
              <w:rPr>
                <w:rFonts w:ascii="Calibri" w:hAnsi="Calibri"/>
                <w:sz w:val="16"/>
              </w:rPr>
            </w:pPr>
            <w:r w:rsidRPr="00B90B3B">
              <w:rPr>
                <w:rFonts w:ascii="Calibri" w:hAnsi="Calibri"/>
                <w:sz w:val="16"/>
              </w:rPr>
              <w:t>Serial number</w:t>
            </w:r>
          </w:p>
        </w:tc>
        <w:tc>
          <w:tcPr>
            <w:tcW w:w="2644" w:type="dxa"/>
            <w:gridSpan w:val="3"/>
            <w:tcBorders>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rPr>
          <w:trHeight w:hRule="exact" w:val="284"/>
        </w:trPr>
        <w:tc>
          <w:tcPr>
            <w:tcW w:w="1388" w:type="dxa"/>
            <w:gridSpan w:val="2"/>
            <w:vMerge/>
            <w:tcBorders>
              <w:left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shd w:val="clear" w:color="auto" w:fill="E6E6E6"/>
            <w:vAlign w:val="center"/>
          </w:tcPr>
          <w:p w:rsidR="00A8375C" w:rsidRPr="00B90B3B" w:rsidRDefault="00A054CF" w:rsidP="00A054CF">
            <w:pPr>
              <w:spacing w:after="0"/>
              <w:rPr>
                <w:rFonts w:ascii="Calibri" w:hAnsi="Calibri"/>
                <w:sz w:val="16"/>
              </w:rPr>
            </w:pPr>
            <w:r>
              <w:rPr>
                <w:rFonts w:ascii="Calibri" w:hAnsi="Calibri"/>
                <w:sz w:val="16"/>
              </w:rPr>
              <w:t>Duty cycle v</w:t>
            </w:r>
            <w:r w:rsidR="00D7141E" w:rsidRPr="00B90B3B">
              <w:rPr>
                <w:rFonts w:ascii="Calibri" w:hAnsi="Calibri"/>
                <w:sz w:val="16"/>
              </w:rPr>
              <w:t>oltage rating (kV)</w:t>
            </w:r>
          </w:p>
        </w:tc>
        <w:tc>
          <w:tcPr>
            <w:tcW w:w="2644" w:type="dxa"/>
            <w:gridSpan w:val="3"/>
            <w:tcBorders>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D7141E" w:rsidRPr="00AC1435" w:rsidTr="00C12E92">
        <w:trPr>
          <w:trHeight w:hRule="exact" w:val="284"/>
        </w:trPr>
        <w:tc>
          <w:tcPr>
            <w:tcW w:w="1388" w:type="dxa"/>
            <w:gridSpan w:val="2"/>
            <w:vMerge/>
            <w:tcBorders>
              <w:left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shd w:val="clear" w:color="auto" w:fill="E6E6E6"/>
            <w:vAlign w:val="center"/>
          </w:tcPr>
          <w:p w:rsidR="00A8375C" w:rsidRPr="00B90B3B" w:rsidRDefault="00D7141E" w:rsidP="00A8375C">
            <w:pPr>
              <w:spacing w:after="0"/>
              <w:rPr>
                <w:rFonts w:ascii="Calibri" w:hAnsi="Calibri"/>
                <w:sz w:val="16"/>
              </w:rPr>
            </w:pPr>
            <w:r w:rsidRPr="00B90B3B">
              <w:rPr>
                <w:rFonts w:ascii="Calibri" w:hAnsi="Calibri"/>
                <w:sz w:val="16"/>
              </w:rPr>
              <w:t>Type (e.g. ZnO, SiC)</w:t>
            </w:r>
          </w:p>
        </w:tc>
        <w:tc>
          <w:tcPr>
            <w:tcW w:w="2644" w:type="dxa"/>
            <w:gridSpan w:val="3"/>
            <w:tcBorders>
              <w:right w:val="single" w:sz="18" w:space="0" w:color="auto"/>
            </w:tcBorders>
            <w:vAlign w:val="center"/>
          </w:tcPr>
          <w:p w:rsidR="00D7141E"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D7141E"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C12E92">
        <w:trPr>
          <w:trHeight w:hRule="exact" w:val="284"/>
        </w:trPr>
        <w:tc>
          <w:tcPr>
            <w:tcW w:w="1388" w:type="dxa"/>
            <w:gridSpan w:val="2"/>
            <w:vMerge/>
            <w:tcBorders>
              <w:left w:val="single" w:sz="18" w:space="0" w:color="auto"/>
              <w:bottom w:val="single" w:sz="18" w:space="0" w:color="auto"/>
            </w:tcBorders>
            <w:vAlign w:val="center"/>
          </w:tcPr>
          <w:p w:rsidR="00A8375C" w:rsidRPr="00B90B3B" w:rsidRDefault="00A8375C" w:rsidP="00A8375C">
            <w:pPr>
              <w:pStyle w:val="Head3NoNum"/>
              <w:ind w:left="108"/>
              <w:rPr>
                <w:rFonts w:ascii="Calibri" w:hAnsi="Calibri"/>
                <w:b w:val="0"/>
                <w:sz w:val="16"/>
                <w:lang w:val="en-US"/>
              </w:rPr>
            </w:pPr>
          </w:p>
        </w:tc>
        <w:tc>
          <w:tcPr>
            <w:tcW w:w="5574" w:type="dxa"/>
            <w:gridSpan w:val="2"/>
            <w:tcBorders>
              <w:bottom w:val="single" w:sz="18" w:space="0" w:color="auto"/>
            </w:tcBorders>
            <w:shd w:val="clear" w:color="auto" w:fill="E6E6E6"/>
            <w:vAlign w:val="center"/>
          </w:tcPr>
          <w:p w:rsidR="00A8375C" w:rsidRPr="00B90B3B" w:rsidRDefault="008F228F" w:rsidP="00A8375C">
            <w:pPr>
              <w:spacing w:after="0"/>
              <w:rPr>
                <w:rFonts w:ascii="Calibri" w:hAnsi="Calibri"/>
                <w:sz w:val="16"/>
              </w:rPr>
            </w:pPr>
            <w:r w:rsidRPr="00B90B3B">
              <w:rPr>
                <w:rFonts w:ascii="Calibri" w:hAnsi="Calibri"/>
                <w:sz w:val="16"/>
              </w:rPr>
              <w:t>Class (e.g. secondary, distribution, intermediate, station)</w:t>
            </w:r>
          </w:p>
        </w:tc>
        <w:tc>
          <w:tcPr>
            <w:tcW w:w="2644" w:type="dxa"/>
            <w:gridSpan w:val="3"/>
            <w:tcBorders>
              <w:bottom w:val="single" w:sz="18" w:space="0" w:color="auto"/>
              <w:right w:val="single" w:sz="18" w:space="0" w:color="auto"/>
            </w:tcBorders>
            <w:vAlign w:val="center"/>
          </w:tcPr>
          <w:p w:rsidR="008F228F" w:rsidRPr="00B90B3B" w:rsidRDefault="002F5607" w:rsidP="00C12E92">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bl>
    <w:p w:rsidR="00863546" w:rsidRPr="00B90B3B" w:rsidRDefault="00863546" w:rsidP="00863546">
      <w:pPr>
        <w:pStyle w:val="Head3NoNum"/>
        <w:spacing w:before="120"/>
        <w:rPr>
          <w:rFonts w:ascii="Calibri" w:hAnsi="Calibri"/>
          <w:b w:val="0"/>
          <w:sz w:val="16"/>
        </w:rPr>
      </w:pPr>
      <w:r w:rsidRPr="00B90B3B">
        <w:rPr>
          <w:rFonts w:ascii="Calibri" w:hAnsi="Calibri"/>
          <w:b w:val="0"/>
          <w:sz w:val="16"/>
        </w:rPr>
        <w:t xml:space="preserve">1 If the conductor type is new then additional information may be required. </w:t>
      </w:r>
    </w:p>
    <w:p w:rsidR="00B80145" w:rsidRPr="00B90B3B" w:rsidRDefault="00EF6F05" w:rsidP="00B80145">
      <w:pPr>
        <w:pStyle w:val="Head3NoNum"/>
        <w:rPr>
          <w:rFonts w:ascii="Calibri" w:hAnsi="Calibri"/>
          <w:sz w:val="16"/>
        </w:rPr>
      </w:pPr>
      <w:r w:rsidRPr="00B90B3B">
        <w:rPr>
          <w:rFonts w:ascii="Calibri" w:hAnsi="Calibri"/>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992"/>
        <w:gridCol w:w="4720"/>
      </w:tblGrid>
      <w:tr w:rsidR="00B80145" w:rsidRPr="00AC1435" w:rsidTr="00265C7D">
        <w:trPr>
          <w:cantSplit/>
          <w:trHeight w:hRule="exact" w:val="200"/>
        </w:trPr>
        <w:tc>
          <w:tcPr>
            <w:tcW w:w="3918" w:type="dxa"/>
            <w:vMerge w:val="restart"/>
            <w:tcBorders>
              <w:top w:val="nil"/>
              <w:left w:val="nil"/>
              <w:bottom w:val="nil"/>
            </w:tcBorders>
          </w:tcPr>
          <w:p w:rsidR="00B80145" w:rsidRPr="00B90B3B" w:rsidRDefault="00B80145" w:rsidP="00E47E33">
            <w:pPr>
              <w:pStyle w:val="Head3NoNum"/>
              <w:spacing w:after="120"/>
              <w:rPr>
                <w:rFonts w:ascii="Calibri" w:hAnsi="Calibri"/>
              </w:rPr>
            </w:pPr>
            <w:r w:rsidRPr="00B90B3B">
              <w:rPr>
                <w:rFonts w:ascii="Calibri" w:hAnsi="Calibri"/>
              </w:rPr>
              <w:lastRenderedPageBreak/>
              <w:t>Connection Facilities (cont)</w:t>
            </w:r>
          </w:p>
        </w:tc>
        <w:tc>
          <w:tcPr>
            <w:tcW w:w="992" w:type="dxa"/>
            <w:tcBorders>
              <w:bottom w:val="single" w:sz="4" w:space="0" w:color="auto"/>
            </w:tcBorders>
            <w:shd w:val="clear" w:color="auto" w:fill="FFFFCC"/>
            <w:vAlign w:val="center"/>
          </w:tcPr>
          <w:p w:rsidR="00B80145" w:rsidRPr="00B90B3B" w:rsidRDefault="00B80145" w:rsidP="00204C15">
            <w:pPr>
              <w:pStyle w:val="Head3NoNum"/>
              <w:spacing w:after="120"/>
              <w:rPr>
                <w:rFonts w:ascii="Calibri" w:hAnsi="Calibri"/>
                <w:i/>
                <w:sz w:val="16"/>
              </w:rPr>
            </w:pPr>
            <w:r w:rsidRPr="00B90B3B">
              <w:rPr>
                <w:rFonts w:ascii="Calibri" w:hAnsi="Calibri"/>
                <w:i/>
                <w:sz w:val="16"/>
              </w:rPr>
              <w:t>Bold-Italic</w:t>
            </w:r>
          </w:p>
        </w:tc>
        <w:tc>
          <w:tcPr>
            <w:tcW w:w="4720" w:type="dxa"/>
            <w:tcBorders>
              <w:top w:val="nil"/>
              <w:bottom w:val="nil"/>
              <w:right w:val="nil"/>
            </w:tcBorders>
            <w:vAlign w:val="center"/>
          </w:tcPr>
          <w:p w:rsidR="00B80145" w:rsidRPr="00B90B3B" w:rsidRDefault="00B80145" w:rsidP="005D2A7C">
            <w:pPr>
              <w:pStyle w:val="Head3NoNum"/>
              <w:rPr>
                <w:rFonts w:ascii="Calibri" w:hAnsi="Calibri"/>
                <w:b w:val="0"/>
                <w:sz w:val="16"/>
              </w:rPr>
            </w:pPr>
            <w:r w:rsidRPr="00B90B3B">
              <w:rPr>
                <w:rFonts w:ascii="Calibri" w:hAnsi="Calibri"/>
                <w:b w:val="0"/>
                <w:sz w:val="16"/>
              </w:rPr>
              <w:t>Essential for Assessment</w:t>
            </w:r>
          </w:p>
        </w:tc>
      </w:tr>
      <w:tr w:rsidR="00B80145" w:rsidRPr="00AC1435" w:rsidTr="00265C7D">
        <w:trPr>
          <w:cantSplit/>
          <w:trHeight w:hRule="exact" w:val="200"/>
        </w:trPr>
        <w:tc>
          <w:tcPr>
            <w:tcW w:w="3918" w:type="dxa"/>
            <w:vMerge/>
            <w:tcBorders>
              <w:left w:val="nil"/>
              <w:bottom w:val="nil"/>
            </w:tcBorders>
          </w:tcPr>
          <w:p w:rsidR="00B80145" w:rsidRPr="00B90B3B" w:rsidRDefault="00B80145" w:rsidP="005D2A7C">
            <w:pPr>
              <w:pStyle w:val="Head3NoNum"/>
              <w:spacing w:after="120"/>
              <w:rPr>
                <w:rFonts w:ascii="Calibri" w:hAnsi="Calibri"/>
              </w:rPr>
            </w:pPr>
          </w:p>
        </w:tc>
        <w:tc>
          <w:tcPr>
            <w:tcW w:w="992" w:type="dxa"/>
            <w:tcBorders>
              <w:bottom w:val="single" w:sz="4" w:space="0" w:color="auto"/>
            </w:tcBorders>
            <w:shd w:val="clear" w:color="000000" w:fill="CCFFCC"/>
            <w:vAlign w:val="center"/>
          </w:tcPr>
          <w:p w:rsidR="00B80145" w:rsidRPr="00B90B3B" w:rsidRDefault="00B80145" w:rsidP="00204C15">
            <w:pPr>
              <w:pStyle w:val="Head3NoNum"/>
              <w:spacing w:after="120"/>
              <w:rPr>
                <w:rFonts w:ascii="Calibri" w:hAnsi="Calibri"/>
                <w:sz w:val="16"/>
                <w:szCs w:val="16"/>
              </w:rPr>
            </w:pPr>
            <w:r w:rsidRPr="00B90B3B">
              <w:rPr>
                <w:rFonts w:ascii="Calibri" w:hAnsi="Calibri"/>
                <w:sz w:val="16"/>
                <w:szCs w:val="16"/>
              </w:rPr>
              <w:t>Bold</w:t>
            </w:r>
          </w:p>
        </w:tc>
        <w:tc>
          <w:tcPr>
            <w:tcW w:w="4720" w:type="dxa"/>
            <w:tcBorders>
              <w:top w:val="nil"/>
              <w:bottom w:val="nil"/>
              <w:right w:val="nil"/>
            </w:tcBorders>
            <w:vAlign w:val="center"/>
          </w:tcPr>
          <w:p w:rsidR="00B80145" w:rsidRPr="00B90B3B" w:rsidRDefault="00B80145"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B80145" w:rsidRPr="00AC1435" w:rsidTr="00265C7D">
        <w:trPr>
          <w:cantSplit/>
          <w:trHeight w:hRule="exact" w:val="200"/>
        </w:trPr>
        <w:tc>
          <w:tcPr>
            <w:tcW w:w="3918" w:type="dxa"/>
            <w:vMerge/>
            <w:tcBorders>
              <w:left w:val="nil"/>
              <w:bottom w:val="nil"/>
            </w:tcBorders>
          </w:tcPr>
          <w:p w:rsidR="00B80145" w:rsidRPr="00B90B3B" w:rsidRDefault="00B80145" w:rsidP="005D2A7C">
            <w:pPr>
              <w:pStyle w:val="Head3NoNum"/>
              <w:spacing w:after="120"/>
              <w:rPr>
                <w:rFonts w:ascii="Calibri" w:hAnsi="Calibri"/>
              </w:rPr>
            </w:pPr>
          </w:p>
        </w:tc>
        <w:tc>
          <w:tcPr>
            <w:tcW w:w="992" w:type="dxa"/>
            <w:tcBorders>
              <w:bottom w:val="single" w:sz="4" w:space="0" w:color="auto"/>
            </w:tcBorders>
            <w:shd w:val="pct12" w:color="000000" w:fill="FFFFFF"/>
            <w:vAlign w:val="center"/>
          </w:tcPr>
          <w:p w:rsidR="00B80145" w:rsidRPr="00B90B3B" w:rsidRDefault="00B80145"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720" w:type="dxa"/>
            <w:tcBorders>
              <w:top w:val="nil"/>
              <w:bottom w:val="nil"/>
              <w:right w:val="nil"/>
            </w:tcBorders>
            <w:vAlign w:val="center"/>
          </w:tcPr>
          <w:p w:rsidR="00B80145" w:rsidRPr="00B90B3B" w:rsidRDefault="00B80145" w:rsidP="005D2A7C">
            <w:pPr>
              <w:pStyle w:val="Head3NoNum"/>
              <w:rPr>
                <w:rFonts w:ascii="Calibri" w:hAnsi="Calibri"/>
                <w:b w:val="0"/>
                <w:sz w:val="16"/>
              </w:rPr>
            </w:pPr>
            <w:r w:rsidRPr="00B90B3B">
              <w:rPr>
                <w:rFonts w:ascii="Calibri" w:hAnsi="Calibri"/>
                <w:b w:val="0"/>
                <w:sz w:val="16"/>
              </w:rPr>
              <w:t>Typical values will be assumed if not given</w:t>
            </w:r>
          </w:p>
        </w:tc>
      </w:tr>
      <w:tr w:rsidR="00B80145" w:rsidRPr="00AC1435" w:rsidTr="00265C7D">
        <w:trPr>
          <w:cantSplit/>
          <w:trHeight w:hRule="exact" w:val="200"/>
        </w:trPr>
        <w:tc>
          <w:tcPr>
            <w:tcW w:w="3918" w:type="dxa"/>
            <w:vMerge/>
            <w:tcBorders>
              <w:left w:val="nil"/>
              <w:bottom w:val="nil"/>
            </w:tcBorders>
          </w:tcPr>
          <w:p w:rsidR="00B80145" w:rsidRPr="00B90B3B" w:rsidRDefault="00B80145" w:rsidP="005D2A7C">
            <w:pPr>
              <w:pStyle w:val="Head3NoNum"/>
              <w:spacing w:after="120"/>
              <w:rPr>
                <w:rFonts w:ascii="Calibri" w:hAnsi="Calibri"/>
              </w:rPr>
            </w:pPr>
          </w:p>
        </w:tc>
        <w:tc>
          <w:tcPr>
            <w:tcW w:w="992" w:type="dxa"/>
            <w:tcBorders>
              <w:top w:val="nil"/>
              <w:bottom w:val="single" w:sz="4" w:space="0" w:color="auto"/>
            </w:tcBorders>
          </w:tcPr>
          <w:p w:rsidR="00B80145" w:rsidRPr="00B90B3B" w:rsidRDefault="00B80145" w:rsidP="00204C15">
            <w:pPr>
              <w:pStyle w:val="Head3NoNum"/>
              <w:spacing w:after="120"/>
              <w:rPr>
                <w:rFonts w:ascii="Calibri" w:hAnsi="Calibri"/>
                <w:sz w:val="16"/>
                <w:szCs w:val="16"/>
              </w:rPr>
            </w:pPr>
            <w:r w:rsidRPr="00B90B3B">
              <w:rPr>
                <w:rFonts w:ascii="Calibri" w:hAnsi="Calibri"/>
                <w:b w:val="0"/>
                <w:sz w:val="16"/>
                <w:szCs w:val="16"/>
              </w:rPr>
              <w:t>Normal</w:t>
            </w:r>
          </w:p>
        </w:tc>
        <w:tc>
          <w:tcPr>
            <w:tcW w:w="4720" w:type="dxa"/>
            <w:tcBorders>
              <w:top w:val="nil"/>
              <w:bottom w:val="nil"/>
              <w:right w:val="nil"/>
            </w:tcBorders>
            <w:vAlign w:val="center"/>
          </w:tcPr>
          <w:p w:rsidR="00B80145" w:rsidRPr="00B90B3B" w:rsidRDefault="00B80145" w:rsidP="005D2A7C">
            <w:pPr>
              <w:pStyle w:val="Head3NoNum"/>
              <w:rPr>
                <w:rFonts w:ascii="Calibri" w:hAnsi="Calibri"/>
                <w:b w:val="0"/>
                <w:sz w:val="16"/>
              </w:rPr>
            </w:pPr>
            <w:r w:rsidRPr="00B90B3B">
              <w:rPr>
                <w:rFonts w:ascii="Calibri" w:hAnsi="Calibri"/>
                <w:b w:val="0"/>
                <w:sz w:val="16"/>
              </w:rPr>
              <w:t>Only required upon request</w:t>
            </w:r>
          </w:p>
        </w:tc>
      </w:tr>
    </w:tbl>
    <w:p w:rsidR="00B80145" w:rsidRPr="00B90B3B" w:rsidRDefault="00B80145" w:rsidP="00B80145">
      <w:pPr>
        <w:pStyle w:val="Head3NoNum"/>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872"/>
        <w:gridCol w:w="1959"/>
        <w:gridCol w:w="67"/>
        <w:gridCol w:w="575"/>
        <w:gridCol w:w="209"/>
        <w:gridCol w:w="242"/>
        <w:gridCol w:w="431"/>
        <w:gridCol w:w="177"/>
        <w:gridCol w:w="118"/>
        <w:gridCol w:w="282"/>
        <w:gridCol w:w="24"/>
        <w:gridCol w:w="281"/>
        <w:gridCol w:w="262"/>
        <w:gridCol w:w="25"/>
        <w:gridCol w:w="303"/>
        <w:gridCol w:w="160"/>
        <w:gridCol w:w="79"/>
        <w:gridCol w:w="53"/>
        <w:gridCol w:w="213"/>
        <w:gridCol w:w="722"/>
      </w:tblGrid>
      <w:tr w:rsidR="008F228F" w:rsidRPr="00AC1435" w:rsidTr="00B42F5C">
        <w:trPr>
          <w:cantSplit/>
          <w:trHeight w:hRule="exact" w:val="284"/>
        </w:trPr>
        <w:tc>
          <w:tcPr>
            <w:tcW w:w="1522" w:type="dxa"/>
            <w:vMerge w:val="restart"/>
            <w:tcBorders>
              <w:top w:val="single" w:sz="24"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r w:rsidRPr="00B90B3B">
              <w:rPr>
                <w:rFonts w:ascii="Calibri" w:hAnsi="Calibri"/>
                <w:b/>
                <w:sz w:val="16"/>
              </w:rPr>
              <w:t xml:space="preserve">Transformers </w:t>
            </w:r>
          </w:p>
          <w:p w:rsidR="008F228F" w:rsidRPr="00B90B3B" w:rsidRDefault="008F228F" w:rsidP="00B42F5C">
            <w:pPr>
              <w:spacing w:before="20"/>
              <w:rPr>
                <w:rFonts w:ascii="Calibri" w:hAnsi="Calibri"/>
                <w:b/>
                <w:sz w:val="16"/>
              </w:rPr>
            </w:pPr>
            <w:r w:rsidRPr="00B90B3B">
              <w:rPr>
                <w:rFonts w:ascii="Calibri" w:hAnsi="Calibri"/>
                <w:sz w:val="16"/>
              </w:rPr>
              <w:t>Complete one table for each transformer</w:t>
            </w:r>
          </w:p>
        </w:tc>
        <w:tc>
          <w:tcPr>
            <w:tcW w:w="4924" w:type="dxa"/>
            <w:gridSpan w:val="6"/>
            <w:tcBorders>
              <w:top w:val="single" w:sz="24"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Number and Identifier of identical units (e.g., 3 units - T1, T2, T3)</w:t>
            </w:r>
          </w:p>
        </w:tc>
        <w:tc>
          <w:tcPr>
            <w:tcW w:w="3130" w:type="dxa"/>
            <w:gridSpan w:val="14"/>
            <w:tcBorders>
              <w:top w:val="single" w:sz="24"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Station</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b/>
                <w:sz w:val="16"/>
              </w:rPr>
            </w:pPr>
            <w:r w:rsidRPr="00B90B3B">
              <w:rPr>
                <w:rFonts w:ascii="Calibri" w:hAnsi="Calibri"/>
                <w:b/>
                <w:sz w:val="16"/>
              </w:rPr>
              <w:t>Manufacturer</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b/>
                <w:sz w:val="16"/>
              </w:rPr>
            </w:pPr>
            <w:r w:rsidRPr="00B90B3B">
              <w:rPr>
                <w:rFonts w:ascii="Calibri" w:hAnsi="Calibri"/>
                <w:b/>
                <w:sz w:val="16"/>
              </w:rPr>
              <w:t>Configuration (e.g. 3 phase or three single phase units)</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b/>
                <w:sz w:val="16"/>
              </w:rPr>
            </w:pPr>
            <w:r w:rsidRPr="00B90B3B">
              <w:rPr>
                <w:rFonts w:ascii="Calibri" w:hAnsi="Calibri"/>
                <w:b/>
                <w:sz w:val="16"/>
              </w:rPr>
              <w:t>Phase Location if single phase (e.g. R, W, B)</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Cooling types ( e.g. ONAN, ONAF, OFAF)</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Associated Thermal Rating for each cooling type (MVA)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3898" w:type="dxa"/>
            <w:gridSpan w:val="3"/>
            <w:vMerge w:val="restart"/>
            <w:tcBorders>
              <w:top w:val="single" w:sz="6" w:space="0" w:color="auto"/>
              <w:left w:val="single" w:sz="6" w:space="0" w:color="auto"/>
              <w:bottom w:val="single" w:sz="6" w:space="0" w:color="auto"/>
              <w:right w:val="single" w:sz="6" w:space="0" w:color="auto"/>
            </w:tcBorders>
            <w:shd w:val="clear" w:color="auto" w:fill="E0E0E0"/>
          </w:tcPr>
          <w:p w:rsidR="008F228F" w:rsidRPr="00B90B3B" w:rsidRDefault="008F228F" w:rsidP="00B42F5C">
            <w:pPr>
              <w:spacing w:before="20"/>
              <w:rPr>
                <w:rFonts w:ascii="Calibri" w:hAnsi="Calibri"/>
                <w:sz w:val="16"/>
              </w:rPr>
            </w:pPr>
            <w:r w:rsidRPr="00B90B3B">
              <w:rPr>
                <w:rFonts w:ascii="Calibri" w:hAnsi="Calibri"/>
                <w:sz w:val="16"/>
              </w:rPr>
              <w:t>Winter (10ºC) continuous, 10-DAY and 15-MIN thermal ratings</w:t>
            </w: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sz w:val="16"/>
              </w:rPr>
            </w:pPr>
            <w:r w:rsidRPr="00B90B3B">
              <w:rPr>
                <w:rFonts w:ascii="Calibri" w:hAnsi="Calibri"/>
                <w:sz w:val="16"/>
              </w:rPr>
              <w:t>(A)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3898" w:type="dxa"/>
            <w:gridSpan w:val="3"/>
            <w:vMerge/>
            <w:tcBorders>
              <w:top w:val="single" w:sz="6" w:space="0" w:color="auto"/>
              <w:left w:val="single" w:sz="6" w:space="0" w:color="auto"/>
              <w:bottom w:val="single" w:sz="6" w:space="0" w:color="auto"/>
              <w:right w:val="single" w:sz="6" w:space="0" w:color="auto"/>
            </w:tcBorders>
            <w:shd w:val="clear" w:color="auto" w:fill="E0E0E0"/>
          </w:tcPr>
          <w:p w:rsidR="008F228F" w:rsidRPr="00B90B3B" w:rsidRDefault="008F228F" w:rsidP="00B42F5C">
            <w:pPr>
              <w:spacing w:before="20"/>
              <w:rPr>
                <w:rFonts w:ascii="Calibri" w:hAnsi="Calibri"/>
                <w:sz w:val="16"/>
              </w:rPr>
            </w:pP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sz w:val="16"/>
              </w:rPr>
            </w:pPr>
            <w:r w:rsidRPr="00B90B3B">
              <w:rPr>
                <w:rFonts w:ascii="Calibri" w:hAnsi="Calibri"/>
                <w:sz w:val="16"/>
              </w:rPr>
              <w:t>(MVA)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3898" w:type="dxa"/>
            <w:gridSpan w:val="3"/>
            <w:vMerge w:val="restart"/>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Summer (35ºC) continuous, 10-DAY and 15-MIN thermal ratings</w:t>
            </w: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i/>
                <w:sz w:val="16"/>
              </w:rPr>
            </w:pPr>
            <w:r w:rsidRPr="00B90B3B">
              <w:rPr>
                <w:rFonts w:ascii="Calibri" w:hAnsi="Calibri"/>
                <w:sz w:val="16"/>
              </w:rPr>
              <w:t>(A)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3898" w:type="dxa"/>
            <w:gridSpan w:val="3"/>
            <w:vMerge/>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sz w:val="16"/>
              </w:rPr>
            </w:pP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sz w:val="16"/>
              </w:rPr>
            </w:pPr>
            <w:r w:rsidRPr="00B90B3B">
              <w:rPr>
                <w:rFonts w:ascii="Calibri" w:hAnsi="Calibri"/>
                <w:sz w:val="16"/>
              </w:rPr>
              <w:t>(MVA)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Connection for each winding H, X, Y (e.g. wye, delta, zig-zag)</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Rated voltage for each winding, e.g. HV, LV, tertiary (kV)</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b/>
                <w:sz w:val="16"/>
              </w:rPr>
            </w:pPr>
            <w:r w:rsidRPr="00B90B3B">
              <w:rPr>
                <w:rFonts w:ascii="Calibri" w:hAnsi="Calibri"/>
                <w:b/>
                <w:sz w:val="16"/>
              </w:rPr>
              <w:t>Rated capability for tertiary winding, if applicable (A, MVA)</w:t>
            </w:r>
          </w:p>
        </w:tc>
        <w:tc>
          <w:tcPr>
            <w:tcW w:w="1575" w:type="dxa"/>
            <w:gridSpan w:val="7"/>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555" w:type="dxa"/>
            <w:gridSpan w:val="7"/>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val="30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tcPr>
          <w:p w:rsidR="008F228F" w:rsidRPr="00B90B3B" w:rsidRDefault="008F228F" w:rsidP="00B42F5C">
            <w:pPr>
              <w:spacing w:before="20"/>
              <w:rPr>
                <w:rFonts w:ascii="Calibri" w:hAnsi="Calibri"/>
                <w:b/>
                <w:sz w:val="16"/>
              </w:rPr>
            </w:pPr>
            <w:r w:rsidRPr="00B90B3B">
              <w:rPr>
                <w:rFonts w:ascii="Calibri" w:hAnsi="Calibri"/>
                <w:b/>
                <w:sz w:val="16"/>
              </w:rPr>
              <w:t>Impedance to ground for each winding H, X, Y (ohms)</w:t>
            </w:r>
          </w:p>
          <w:p w:rsidR="008F228F" w:rsidRPr="00B90B3B" w:rsidRDefault="008F228F" w:rsidP="00B42F5C">
            <w:pPr>
              <w:spacing w:before="20"/>
              <w:rPr>
                <w:rFonts w:ascii="Calibri" w:hAnsi="Calibri"/>
                <w:sz w:val="16"/>
              </w:rPr>
            </w:pPr>
            <w:r w:rsidRPr="00B90B3B">
              <w:rPr>
                <w:rFonts w:ascii="Calibri" w:hAnsi="Calibri"/>
                <w:b/>
                <w:sz w:val="16"/>
              </w:rPr>
              <w:t xml:space="preserve"> (U – Ungrounded; R – Resistance; X – Reactance,  e.g. 16 R)</w:t>
            </w:r>
          </w:p>
        </w:tc>
        <w:tc>
          <w:tcPr>
            <w:tcW w:w="1008" w:type="dxa"/>
            <w:gridSpan w:val="4"/>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34" w:type="dxa"/>
            <w:gridSpan w:val="7"/>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88" w:type="dxa"/>
            <w:gridSpan w:val="3"/>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val="282"/>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rPr>
                <w:rFonts w:ascii="Calibri" w:hAnsi="Calibri"/>
                <w:b/>
                <w:sz w:val="16"/>
              </w:rPr>
            </w:pPr>
          </w:p>
        </w:tc>
        <w:tc>
          <w:tcPr>
            <w:tcW w:w="3831" w:type="dxa"/>
            <w:gridSpan w:val="2"/>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Off–load taps (kV)</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92" w:type="dxa"/>
            <w:gridSpan w:val="6"/>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08"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722" w:type="dxa"/>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val="27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line="220" w:lineRule="exact"/>
              <w:rPr>
                <w:rFonts w:ascii="Calibri" w:hAnsi="Calibri"/>
                <w:b/>
                <w:sz w:val="16"/>
              </w:rPr>
            </w:pPr>
          </w:p>
        </w:tc>
        <w:tc>
          <w:tcPr>
            <w:tcW w:w="4473" w:type="dxa"/>
            <w:gridSpan w:val="4"/>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In-service off-load tap position (kV)</w:t>
            </w:r>
          </w:p>
        </w:tc>
        <w:tc>
          <w:tcPr>
            <w:tcW w:w="3581" w:type="dxa"/>
            <w:gridSpan w:val="16"/>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val="30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rsidR="008F228F" w:rsidRPr="00B90B3B" w:rsidRDefault="008F228F" w:rsidP="00B42F5C">
            <w:pPr>
              <w:spacing w:before="20" w:line="220" w:lineRule="exact"/>
              <w:rPr>
                <w:rFonts w:ascii="Calibri" w:hAnsi="Calibri"/>
                <w:b/>
                <w:sz w:val="16"/>
              </w:rPr>
            </w:pPr>
          </w:p>
        </w:tc>
        <w:tc>
          <w:tcPr>
            <w:tcW w:w="4473" w:type="dxa"/>
            <w:gridSpan w:val="4"/>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Under-load taps (max tap (kV), min tap (kV)), number of steps)</w:t>
            </w:r>
          </w:p>
        </w:tc>
        <w:tc>
          <w:tcPr>
            <w:tcW w:w="1177" w:type="dxa"/>
            <w:gridSpan w:val="5"/>
            <w:tcBorders>
              <w:top w:val="single" w:sz="6" w:space="0" w:color="auto"/>
              <w:left w:val="single" w:sz="6" w:space="0" w:color="auto"/>
              <w:bottom w:val="single" w:sz="6" w:space="0" w:color="auto"/>
              <w:right w:val="single" w:sz="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177" w:type="dxa"/>
            <w:gridSpan w:val="6"/>
            <w:tcBorders>
              <w:top w:val="single" w:sz="6" w:space="0" w:color="auto"/>
              <w:left w:val="single" w:sz="4" w:space="0" w:color="auto"/>
              <w:bottom w:val="single" w:sz="6" w:space="0" w:color="auto"/>
              <w:right w:val="single" w:sz="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1227" w:type="dxa"/>
            <w:gridSpan w:val="5"/>
            <w:tcBorders>
              <w:top w:val="single" w:sz="6" w:space="0" w:color="auto"/>
              <w:left w:val="single" w:sz="4"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8F228F"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8F228F" w:rsidRPr="00AC1435" w:rsidTr="00B42F5C">
        <w:trPr>
          <w:cantSplit/>
          <w:trHeight w:val="300"/>
        </w:trPr>
        <w:tc>
          <w:tcPr>
            <w:tcW w:w="1522" w:type="dxa"/>
            <w:vMerge w:val="restart"/>
            <w:tcBorders>
              <w:top w:val="single" w:sz="6" w:space="0" w:color="auto"/>
              <w:left w:val="single" w:sz="24" w:space="0" w:color="auto"/>
              <w:bottom w:val="single" w:sz="6" w:space="0" w:color="auto"/>
              <w:right w:val="single" w:sz="6" w:space="0" w:color="auto"/>
            </w:tcBorders>
          </w:tcPr>
          <w:p w:rsidR="008F228F" w:rsidRPr="00B90B3B" w:rsidRDefault="008F228F" w:rsidP="00B42F5C">
            <w:pPr>
              <w:spacing w:before="20" w:line="220" w:lineRule="exact"/>
              <w:rPr>
                <w:rFonts w:ascii="Calibri" w:hAnsi="Calibri"/>
                <w:b/>
                <w:sz w:val="16"/>
              </w:rPr>
            </w:pPr>
            <w:r w:rsidRPr="00B90B3B">
              <w:rPr>
                <w:rFonts w:ascii="Calibri" w:hAnsi="Calibri"/>
                <w:b/>
                <w:sz w:val="16"/>
              </w:rPr>
              <w:t>Positive Sequence Impedance</w:t>
            </w:r>
          </w:p>
          <w:p w:rsidR="008F228F" w:rsidRPr="00B90B3B" w:rsidRDefault="008F228F" w:rsidP="00B42F5C">
            <w:pPr>
              <w:spacing w:before="20" w:line="220" w:lineRule="exact"/>
              <w:rPr>
                <w:rFonts w:ascii="Calibri" w:hAnsi="Calibri"/>
                <w:b/>
                <w:sz w:val="16"/>
              </w:rPr>
            </w:pPr>
          </w:p>
        </w:tc>
        <w:tc>
          <w:tcPr>
            <w:tcW w:w="1872" w:type="dxa"/>
            <w:vMerge w:val="restart"/>
            <w:tcBorders>
              <w:top w:val="single" w:sz="6" w:space="0" w:color="auto"/>
              <w:left w:val="single" w:sz="6" w:space="0" w:color="auto"/>
              <w:bottom w:val="single" w:sz="6" w:space="0" w:color="auto"/>
              <w:right w:val="single" w:sz="6" w:space="0" w:color="auto"/>
            </w:tcBorders>
          </w:tcPr>
          <w:p w:rsidR="008F228F" w:rsidRPr="00B90B3B" w:rsidRDefault="008F228F" w:rsidP="00B42F5C">
            <w:pPr>
              <w:spacing w:before="20"/>
              <w:rPr>
                <w:rFonts w:ascii="Calibri" w:hAnsi="Calibri"/>
                <w:sz w:val="16"/>
              </w:rPr>
            </w:pPr>
            <w:r w:rsidRPr="00B90B3B">
              <w:rPr>
                <w:rFonts w:ascii="Calibri" w:hAnsi="Calibri"/>
                <w:sz w:val="16"/>
              </w:rPr>
              <w:t>(see IEEE C57.12.90 for measurement techniques)</w:t>
            </w: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Positive Sequence Impedance (%)</w:t>
            </w:r>
          </w:p>
        </w:tc>
        <w:tc>
          <w:tcPr>
            <w:tcW w:w="1177" w:type="dxa"/>
            <w:gridSpan w:val="5"/>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HX</w:t>
            </w:r>
          </w:p>
        </w:tc>
        <w:tc>
          <w:tcPr>
            <w:tcW w:w="1177" w:type="dxa"/>
            <w:gridSpan w:val="6"/>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HY</w:t>
            </w:r>
          </w:p>
        </w:tc>
        <w:tc>
          <w:tcPr>
            <w:tcW w:w="1227" w:type="dxa"/>
            <w:gridSpan w:val="5"/>
            <w:tcBorders>
              <w:top w:val="single" w:sz="6" w:space="0" w:color="auto"/>
              <w:left w:val="single" w:sz="6" w:space="0" w:color="auto"/>
              <w:bottom w:val="single" w:sz="6" w:space="0" w:color="auto"/>
              <w:right w:val="single" w:sz="24"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XY</w:t>
            </w:r>
          </w:p>
        </w:tc>
      </w:tr>
      <w:tr w:rsidR="008F228F" w:rsidRPr="00AC1435" w:rsidTr="00B42F5C">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R</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8F228F" w:rsidRPr="00AC1435" w:rsidTr="00B42F5C">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X</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8F228F" w:rsidRPr="00AC1435" w:rsidTr="00B42F5C">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tcPr>
          <w:p w:rsidR="008F228F" w:rsidRPr="00B90B3B" w:rsidRDefault="008F228F" w:rsidP="00B42F5C">
            <w:pPr>
              <w:spacing w:before="20"/>
              <w:rPr>
                <w:rFonts w:ascii="Calibri" w:hAnsi="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tcPr>
          <w:p w:rsidR="008F228F" w:rsidRPr="00B90B3B" w:rsidRDefault="008F228F" w:rsidP="00B42F5C">
            <w:pPr>
              <w:spacing w:before="20"/>
              <w:rPr>
                <w:rFonts w:ascii="Calibri" w:hAnsi="Calibri"/>
                <w:b/>
                <w:i/>
                <w:sz w:val="16"/>
              </w:rPr>
            </w:pPr>
            <w:r w:rsidRPr="00B90B3B">
              <w:rPr>
                <w:rFonts w:ascii="Calibri" w:hAnsi="Calibri"/>
                <w:b/>
                <w:i/>
                <w:sz w:val="16"/>
              </w:rPr>
              <w:t>Base MVA</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tcPr>
          <w:p w:rsidR="008F228F"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8F228F"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FA620C" w:rsidRPr="00AC1435" w:rsidTr="00B42F5C">
        <w:trPr>
          <w:cantSplit/>
          <w:trHeight w:val="300"/>
        </w:trPr>
        <w:tc>
          <w:tcPr>
            <w:tcW w:w="1522" w:type="dxa"/>
            <w:vMerge w:val="restart"/>
            <w:tcBorders>
              <w:top w:val="single" w:sz="6" w:space="0" w:color="auto"/>
              <w:left w:val="single" w:sz="24" w:space="0" w:color="auto"/>
              <w:right w:val="single" w:sz="6" w:space="0" w:color="auto"/>
            </w:tcBorders>
            <w:shd w:val="clear" w:color="auto" w:fill="auto"/>
          </w:tcPr>
          <w:p w:rsidR="00FA620C" w:rsidRPr="00B90B3B" w:rsidRDefault="00FA620C" w:rsidP="00B42F5C">
            <w:pPr>
              <w:spacing w:before="20" w:line="220" w:lineRule="exact"/>
              <w:rPr>
                <w:rFonts w:ascii="Calibri" w:hAnsi="Calibri"/>
                <w:b/>
                <w:sz w:val="16"/>
              </w:rPr>
            </w:pPr>
            <w:r w:rsidRPr="00B90B3B">
              <w:rPr>
                <w:rFonts w:ascii="Calibri" w:hAnsi="Calibri"/>
                <w:b/>
                <w:sz w:val="16"/>
              </w:rPr>
              <w:t>Zero Sequence Impedance</w:t>
            </w:r>
          </w:p>
          <w:p w:rsidR="00FA620C" w:rsidRPr="00B90B3B" w:rsidRDefault="00FA620C" w:rsidP="00B42F5C">
            <w:pPr>
              <w:spacing w:before="20" w:line="220" w:lineRule="exact"/>
              <w:rPr>
                <w:rFonts w:ascii="Calibri" w:hAnsi="Calibri"/>
                <w:sz w:val="16"/>
              </w:rPr>
            </w:pPr>
            <w:r w:rsidRPr="00B90B3B">
              <w:rPr>
                <w:rFonts w:ascii="Calibri" w:hAnsi="Calibri"/>
                <w:sz w:val="16"/>
              </w:rPr>
              <w:t>(only required for transformers with 1 or 2 external neutrals)</w:t>
            </w:r>
          </w:p>
        </w:tc>
        <w:tc>
          <w:tcPr>
            <w:tcW w:w="1872" w:type="dxa"/>
            <w:vMerge w:val="restart"/>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 winding energized</w:t>
            </w:r>
          </w:p>
          <w:p w:rsidR="00FA620C" w:rsidRPr="00B90B3B" w:rsidRDefault="00FA620C" w:rsidP="00B42F5C">
            <w:pPr>
              <w:spacing w:before="20"/>
              <w:rPr>
                <w:rFonts w:ascii="Calibri" w:hAnsi="Calibri"/>
                <w:sz w:val="16"/>
              </w:rPr>
            </w:pPr>
            <w:r w:rsidRPr="00B90B3B">
              <w:rPr>
                <w:rFonts w:ascii="Calibri" w:hAnsi="Calibri"/>
                <w:sz w:val="16"/>
              </w:rPr>
              <w:t>all others open</w:t>
            </w: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 xml:space="preserve">Closed Tertiary </w:t>
            </w:r>
          </w:p>
        </w:tc>
        <w:tc>
          <w:tcPr>
            <w:tcW w:w="882"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w:t>
            </w:r>
          </w:p>
        </w:tc>
        <w:tc>
          <w:tcPr>
            <w:tcW w:w="882" w:type="dxa"/>
            <w:gridSpan w:val="5"/>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X</w:t>
            </w:r>
          </w:p>
        </w:tc>
        <w:tc>
          <w:tcPr>
            <w:tcW w:w="882" w:type="dxa"/>
            <w:gridSpan w:val="6"/>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HX</w:t>
            </w:r>
          </w:p>
        </w:tc>
        <w:tc>
          <w:tcPr>
            <w:tcW w:w="935" w:type="dxa"/>
            <w:gridSpan w:val="2"/>
            <w:tcBorders>
              <w:top w:val="single" w:sz="6" w:space="0" w:color="auto"/>
              <w:left w:val="single" w:sz="6" w:space="0" w:color="auto"/>
              <w:bottom w:val="single" w:sz="6" w:space="0" w:color="auto"/>
              <w:right w:val="single" w:sz="24"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XH</w:t>
            </w:r>
          </w:p>
        </w:tc>
      </w:tr>
      <w:tr w:rsidR="00FA620C" w:rsidRPr="00AC1435" w:rsidTr="00B42F5C">
        <w:trPr>
          <w:cantSplit/>
          <w:trHeight w:val="300"/>
        </w:trPr>
        <w:tc>
          <w:tcPr>
            <w:tcW w:w="1522" w:type="dxa"/>
            <w:vMerge/>
            <w:tcBorders>
              <w:left w:val="single" w:sz="24" w:space="0" w:color="auto"/>
              <w:right w:val="single" w:sz="6" w:space="0" w:color="auto"/>
            </w:tcBorders>
            <w:shd w:val="clear" w:color="auto" w:fill="auto"/>
          </w:tcPr>
          <w:p w:rsidR="00FA620C" w:rsidRPr="00B90B3B" w:rsidRDefault="00FA620C"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R</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A620C" w:rsidRPr="00AC1435" w:rsidTr="00B42F5C">
        <w:trPr>
          <w:cantSplit/>
          <w:trHeight w:val="300"/>
        </w:trPr>
        <w:tc>
          <w:tcPr>
            <w:tcW w:w="1522" w:type="dxa"/>
            <w:vMerge/>
            <w:tcBorders>
              <w:left w:val="single" w:sz="24" w:space="0" w:color="auto"/>
              <w:right w:val="single" w:sz="6" w:space="0" w:color="auto"/>
            </w:tcBorders>
            <w:shd w:val="clear" w:color="auto" w:fill="auto"/>
          </w:tcPr>
          <w:p w:rsidR="00FA620C" w:rsidRPr="00B90B3B" w:rsidRDefault="00FA620C"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i/>
                <w:sz w:val="16"/>
              </w:rPr>
            </w:pPr>
            <w:r w:rsidRPr="00B90B3B">
              <w:rPr>
                <w:rFonts w:ascii="Calibri" w:hAnsi="Calibri"/>
                <w:i/>
                <w:sz w:val="16"/>
              </w:rPr>
              <w:t>X</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A620C" w:rsidRPr="00AC1435" w:rsidTr="00B42F5C">
        <w:trPr>
          <w:cantSplit/>
          <w:trHeight w:val="300"/>
        </w:trPr>
        <w:tc>
          <w:tcPr>
            <w:tcW w:w="1522" w:type="dxa"/>
            <w:vMerge/>
            <w:tcBorders>
              <w:left w:val="single" w:sz="24" w:space="0" w:color="auto"/>
              <w:right w:val="single" w:sz="6" w:space="0" w:color="auto"/>
            </w:tcBorders>
            <w:shd w:val="clear" w:color="auto" w:fill="auto"/>
          </w:tcPr>
          <w:p w:rsidR="00FA620C" w:rsidRPr="00B90B3B" w:rsidRDefault="00FA620C" w:rsidP="00B42F5C">
            <w:pPr>
              <w:spacing w:before="20"/>
              <w:rPr>
                <w:rFonts w:ascii="Calibri" w:hAnsi="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i/>
                <w:sz w:val="16"/>
              </w:rPr>
            </w:pPr>
            <w:r w:rsidRPr="00B90B3B">
              <w:rPr>
                <w:rFonts w:ascii="Calibri" w:hAnsi="Calibri"/>
                <w:i/>
                <w:sz w:val="16"/>
              </w:rPr>
              <w:t>Base MVA</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tcPr>
          <w:p w:rsidR="00FA620C" w:rsidRPr="00B90B3B" w:rsidRDefault="002F5607" w:rsidP="00B42F5C">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FA620C"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FA620C" w:rsidRPr="00AC1435" w:rsidTr="00B42F5C">
        <w:trPr>
          <w:cantSplit/>
          <w:trHeight w:val="300"/>
        </w:trPr>
        <w:tc>
          <w:tcPr>
            <w:tcW w:w="1522" w:type="dxa"/>
            <w:vMerge/>
            <w:tcBorders>
              <w:left w:val="single" w:sz="24" w:space="0" w:color="auto"/>
              <w:right w:val="single" w:sz="6" w:space="0" w:color="auto"/>
            </w:tcBorders>
            <w:shd w:val="clear" w:color="auto" w:fill="auto"/>
          </w:tcPr>
          <w:p w:rsidR="00FA620C" w:rsidRPr="00B90B3B" w:rsidRDefault="00FA620C" w:rsidP="00B42F5C">
            <w:pPr>
              <w:spacing w:before="20"/>
              <w:rPr>
                <w:rFonts w:ascii="Calibri" w:hAnsi="Calibri"/>
                <w:b/>
                <w:sz w:val="16"/>
              </w:rPr>
            </w:pPr>
          </w:p>
        </w:tc>
        <w:tc>
          <w:tcPr>
            <w:tcW w:w="1872" w:type="dxa"/>
            <w:vMerge w:val="restart"/>
            <w:tcBorders>
              <w:top w:val="single" w:sz="6" w:space="0" w:color="auto"/>
              <w:left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 winding energized</w:t>
            </w:r>
          </w:p>
          <w:p w:rsidR="00FA620C" w:rsidRPr="00B90B3B" w:rsidRDefault="00FA620C" w:rsidP="00B42F5C">
            <w:pPr>
              <w:spacing w:before="20"/>
              <w:rPr>
                <w:rFonts w:ascii="Calibri" w:hAnsi="Calibri"/>
                <w:sz w:val="16"/>
              </w:rPr>
            </w:pPr>
            <w:r w:rsidRPr="00B90B3B">
              <w:rPr>
                <w:rFonts w:ascii="Calibri" w:hAnsi="Calibri"/>
                <w:sz w:val="16"/>
              </w:rPr>
              <w:t>X winding shorted</w:t>
            </w: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 xml:space="preserve">Open Tertiary </w:t>
            </w:r>
          </w:p>
        </w:tc>
        <w:tc>
          <w:tcPr>
            <w:tcW w:w="882" w:type="dxa"/>
            <w:gridSpan w:val="3"/>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w:t>
            </w:r>
          </w:p>
        </w:tc>
        <w:tc>
          <w:tcPr>
            <w:tcW w:w="882" w:type="dxa"/>
            <w:gridSpan w:val="5"/>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X</w:t>
            </w:r>
          </w:p>
        </w:tc>
        <w:tc>
          <w:tcPr>
            <w:tcW w:w="882" w:type="dxa"/>
            <w:gridSpan w:val="6"/>
            <w:tcBorders>
              <w:top w:val="single" w:sz="6" w:space="0" w:color="auto"/>
              <w:left w:val="single" w:sz="6" w:space="0" w:color="auto"/>
              <w:bottom w:val="single" w:sz="6" w:space="0" w:color="auto"/>
              <w:right w:val="single" w:sz="6"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HX</w:t>
            </w:r>
          </w:p>
        </w:tc>
        <w:tc>
          <w:tcPr>
            <w:tcW w:w="935" w:type="dxa"/>
            <w:gridSpan w:val="2"/>
            <w:tcBorders>
              <w:top w:val="single" w:sz="6" w:space="0" w:color="auto"/>
              <w:left w:val="single" w:sz="6" w:space="0" w:color="auto"/>
              <w:bottom w:val="single" w:sz="6" w:space="0" w:color="auto"/>
              <w:right w:val="single" w:sz="24" w:space="0" w:color="auto"/>
            </w:tcBorders>
            <w:shd w:val="clear" w:color="auto" w:fill="E0E0E0"/>
          </w:tcPr>
          <w:p w:rsidR="00FA620C" w:rsidRPr="00B90B3B" w:rsidRDefault="00FA620C" w:rsidP="00B42F5C">
            <w:pPr>
              <w:spacing w:before="20"/>
              <w:rPr>
                <w:rFonts w:ascii="Calibri" w:hAnsi="Calibri"/>
                <w:sz w:val="16"/>
              </w:rPr>
            </w:pPr>
            <w:r w:rsidRPr="00B90B3B">
              <w:rPr>
                <w:rFonts w:ascii="Calibri" w:hAnsi="Calibri"/>
                <w:sz w:val="16"/>
              </w:rPr>
              <w:t>XH</w:t>
            </w:r>
          </w:p>
        </w:tc>
      </w:tr>
      <w:tr w:rsidR="006C7DA2" w:rsidRPr="00AC1435" w:rsidTr="00B42F5C">
        <w:trPr>
          <w:cantSplit/>
          <w:trHeight w:val="300"/>
        </w:trPr>
        <w:tc>
          <w:tcPr>
            <w:tcW w:w="1522" w:type="dxa"/>
            <w:vMerge/>
            <w:tcBorders>
              <w:left w:val="single" w:sz="24" w:space="0" w:color="auto"/>
              <w:right w:val="single" w:sz="6" w:space="0" w:color="auto"/>
            </w:tcBorders>
            <w:shd w:val="clear" w:color="auto" w:fill="auto"/>
          </w:tcPr>
          <w:p w:rsidR="006C7DA2" w:rsidRPr="00B90B3B" w:rsidRDefault="006C7DA2" w:rsidP="00B42F5C">
            <w:pPr>
              <w:spacing w:before="20"/>
              <w:rPr>
                <w:rFonts w:ascii="Calibri" w:hAnsi="Calibri"/>
                <w:b/>
                <w:sz w:val="16"/>
              </w:rPr>
            </w:pPr>
          </w:p>
        </w:tc>
        <w:tc>
          <w:tcPr>
            <w:tcW w:w="1872" w:type="dxa"/>
            <w:vMerge/>
            <w:tcBorders>
              <w:left w:val="single" w:sz="6" w:space="0" w:color="auto"/>
              <w:right w:val="single" w:sz="6" w:space="0" w:color="auto"/>
            </w:tcBorders>
            <w:shd w:val="clear" w:color="auto" w:fill="E0E0E0"/>
          </w:tcPr>
          <w:p w:rsidR="006C7DA2" w:rsidRPr="00B90B3B" w:rsidRDefault="006C7DA2" w:rsidP="00B42F5C">
            <w:pPr>
              <w:spacing w:before="20"/>
              <w:rPr>
                <w:rFonts w:ascii="Calibri" w:hAnsi="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6C7DA2" w:rsidRPr="00B90B3B" w:rsidRDefault="006C7DA2" w:rsidP="00B42F5C">
            <w:pPr>
              <w:spacing w:before="20"/>
              <w:rPr>
                <w:rFonts w:ascii="Calibri" w:hAnsi="Calibri"/>
                <w:sz w:val="16"/>
              </w:rPr>
            </w:pPr>
            <w:r w:rsidRPr="00B90B3B">
              <w:rPr>
                <w:rFonts w:ascii="Calibri" w:hAnsi="Calibri"/>
                <w:sz w:val="16"/>
              </w:rPr>
              <w:t>R</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6C7DA2" w:rsidRPr="00AC1435" w:rsidTr="00B42F5C">
        <w:trPr>
          <w:cantSplit/>
          <w:trHeight w:val="300"/>
        </w:trPr>
        <w:tc>
          <w:tcPr>
            <w:tcW w:w="1522" w:type="dxa"/>
            <w:vMerge/>
            <w:tcBorders>
              <w:left w:val="single" w:sz="24" w:space="0" w:color="auto"/>
              <w:right w:val="single" w:sz="6" w:space="0" w:color="auto"/>
            </w:tcBorders>
            <w:shd w:val="clear" w:color="auto" w:fill="auto"/>
          </w:tcPr>
          <w:p w:rsidR="006C7DA2" w:rsidRPr="00B90B3B" w:rsidRDefault="006C7DA2" w:rsidP="00B42F5C">
            <w:pPr>
              <w:spacing w:before="20"/>
              <w:rPr>
                <w:rFonts w:ascii="Calibri" w:hAnsi="Calibri"/>
                <w:b/>
                <w:sz w:val="16"/>
              </w:rPr>
            </w:pPr>
          </w:p>
        </w:tc>
        <w:tc>
          <w:tcPr>
            <w:tcW w:w="1872" w:type="dxa"/>
            <w:vMerge/>
            <w:tcBorders>
              <w:left w:val="single" w:sz="6" w:space="0" w:color="auto"/>
              <w:right w:val="single" w:sz="6" w:space="0" w:color="auto"/>
            </w:tcBorders>
            <w:shd w:val="clear" w:color="auto" w:fill="E0E0E0"/>
          </w:tcPr>
          <w:p w:rsidR="006C7DA2" w:rsidRPr="00B90B3B" w:rsidRDefault="006C7DA2" w:rsidP="00B42F5C">
            <w:pPr>
              <w:spacing w:before="20"/>
              <w:rPr>
                <w:rFonts w:ascii="Calibri" w:hAnsi="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tcPr>
          <w:p w:rsidR="006C7DA2" w:rsidRPr="00B90B3B" w:rsidRDefault="006C7DA2" w:rsidP="00B42F5C">
            <w:pPr>
              <w:spacing w:before="20"/>
              <w:rPr>
                <w:rFonts w:ascii="Calibri" w:hAnsi="Calibri"/>
                <w:i/>
                <w:sz w:val="16"/>
              </w:rPr>
            </w:pPr>
            <w:r w:rsidRPr="00B90B3B">
              <w:rPr>
                <w:rFonts w:ascii="Calibri" w:hAnsi="Calibri"/>
                <w:i/>
                <w:sz w:val="16"/>
              </w:rPr>
              <w:t>X</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r w:rsidR="006C7DA2" w:rsidRPr="00AC1435" w:rsidTr="00B42F5C">
        <w:trPr>
          <w:cantSplit/>
          <w:trHeight w:hRule="exact" w:val="284"/>
        </w:trPr>
        <w:tc>
          <w:tcPr>
            <w:tcW w:w="1522" w:type="dxa"/>
            <w:vMerge/>
            <w:tcBorders>
              <w:left w:val="single" w:sz="24" w:space="0" w:color="auto"/>
              <w:bottom w:val="single" w:sz="24" w:space="0" w:color="auto"/>
              <w:right w:val="single" w:sz="6" w:space="0" w:color="auto"/>
            </w:tcBorders>
            <w:shd w:val="clear" w:color="auto" w:fill="auto"/>
          </w:tcPr>
          <w:p w:rsidR="006C7DA2" w:rsidRPr="00B90B3B" w:rsidRDefault="006C7DA2" w:rsidP="00B42F5C">
            <w:pPr>
              <w:spacing w:before="20"/>
              <w:rPr>
                <w:rFonts w:ascii="Calibri" w:hAnsi="Calibri"/>
                <w:b/>
                <w:sz w:val="16"/>
              </w:rPr>
            </w:pPr>
          </w:p>
        </w:tc>
        <w:tc>
          <w:tcPr>
            <w:tcW w:w="1872" w:type="dxa"/>
            <w:vMerge/>
            <w:tcBorders>
              <w:left w:val="single" w:sz="6" w:space="0" w:color="auto"/>
              <w:bottom w:val="single" w:sz="24" w:space="0" w:color="auto"/>
              <w:right w:val="single" w:sz="6" w:space="0" w:color="auto"/>
            </w:tcBorders>
            <w:shd w:val="clear" w:color="auto" w:fill="E0E0E0"/>
          </w:tcPr>
          <w:p w:rsidR="006C7DA2" w:rsidRPr="00B90B3B" w:rsidRDefault="006C7DA2" w:rsidP="00B42F5C">
            <w:pPr>
              <w:spacing w:before="20"/>
              <w:rPr>
                <w:rFonts w:ascii="Calibri" w:hAnsi="Calibri"/>
                <w:sz w:val="16"/>
              </w:rPr>
            </w:pPr>
          </w:p>
        </w:tc>
        <w:tc>
          <w:tcPr>
            <w:tcW w:w="2601" w:type="dxa"/>
            <w:gridSpan w:val="3"/>
            <w:tcBorders>
              <w:top w:val="single" w:sz="6" w:space="0" w:color="auto"/>
              <w:left w:val="single" w:sz="6" w:space="0" w:color="auto"/>
              <w:bottom w:val="single" w:sz="24" w:space="0" w:color="auto"/>
              <w:right w:val="single" w:sz="6" w:space="0" w:color="auto"/>
            </w:tcBorders>
            <w:shd w:val="clear" w:color="auto" w:fill="E0E0E0"/>
          </w:tcPr>
          <w:p w:rsidR="006C7DA2" w:rsidRPr="00B90B3B" w:rsidRDefault="006C7DA2" w:rsidP="00B42F5C">
            <w:pPr>
              <w:spacing w:before="20"/>
              <w:rPr>
                <w:rFonts w:ascii="Calibri" w:hAnsi="Calibri"/>
                <w:i/>
                <w:sz w:val="16"/>
              </w:rPr>
            </w:pPr>
            <w:r w:rsidRPr="00B90B3B">
              <w:rPr>
                <w:rFonts w:ascii="Calibri" w:hAnsi="Calibri"/>
                <w:i/>
                <w:sz w:val="16"/>
              </w:rPr>
              <w:t>Base MVA</w:t>
            </w:r>
          </w:p>
        </w:tc>
        <w:tc>
          <w:tcPr>
            <w:tcW w:w="882" w:type="dxa"/>
            <w:gridSpan w:val="3"/>
            <w:tcBorders>
              <w:top w:val="single" w:sz="6" w:space="0" w:color="auto"/>
              <w:left w:val="single" w:sz="6" w:space="0" w:color="auto"/>
              <w:bottom w:val="single" w:sz="24"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5"/>
            <w:tcBorders>
              <w:top w:val="single" w:sz="6" w:space="0" w:color="auto"/>
              <w:left w:val="single" w:sz="6" w:space="0" w:color="auto"/>
              <w:bottom w:val="single" w:sz="24"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882" w:type="dxa"/>
            <w:gridSpan w:val="6"/>
            <w:tcBorders>
              <w:top w:val="single" w:sz="6" w:space="0" w:color="auto"/>
              <w:left w:val="single" w:sz="6" w:space="0" w:color="auto"/>
              <w:bottom w:val="single" w:sz="24" w:space="0" w:color="auto"/>
              <w:right w:val="single" w:sz="6"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c>
          <w:tcPr>
            <w:tcW w:w="935" w:type="dxa"/>
            <w:gridSpan w:val="2"/>
            <w:tcBorders>
              <w:top w:val="single" w:sz="6" w:space="0" w:color="auto"/>
              <w:left w:val="single" w:sz="6" w:space="0" w:color="auto"/>
              <w:bottom w:val="single" w:sz="24" w:space="0" w:color="auto"/>
              <w:right w:val="single" w:sz="24" w:space="0" w:color="auto"/>
            </w:tcBorders>
            <w:shd w:val="clear" w:color="auto" w:fill="auto"/>
          </w:tcPr>
          <w:p w:rsidR="006C7DA2" w:rsidRPr="00B90B3B" w:rsidRDefault="002F5607" w:rsidP="00B42F5C">
            <w:pPr>
              <w:spacing w:before="20"/>
              <w:rPr>
                <w:rFonts w:ascii="Calibri" w:hAnsi="Calibri"/>
                <w:sz w:val="20"/>
              </w:rPr>
            </w:pPr>
            <w:r w:rsidRPr="00B90B3B">
              <w:rPr>
                <w:rFonts w:ascii="Calibri" w:hAnsi="Calibri"/>
                <w:sz w:val="20"/>
              </w:rPr>
              <w:fldChar w:fldCharType="begin">
                <w:ffData>
                  <w:name w:val="Text12"/>
                  <w:enabled/>
                  <w:calcOnExit w:val="0"/>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00B058CE">
              <w:rPr>
                <w:rFonts w:ascii="Calibri" w:hAnsi="Calibri"/>
                <w:noProof/>
                <w:sz w:val="20"/>
              </w:rPr>
              <w:t> </w:t>
            </w:r>
            <w:r w:rsidRPr="00B90B3B">
              <w:rPr>
                <w:rFonts w:ascii="Calibri" w:hAnsi="Calibri"/>
                <w:sz w:val="20"/>
              </w:rPr>
              <w:fldChar w:fldCharType="end"/>
            </w:r>
          </w:p>
        </w:tc>
      </w:tr>
    </w:tbl>
    <w:p w:rsidR="00863546" w:rsidRPr="00B90B3B" w:rsidRDefault="00B80145" w:rsidP="00863546">
      <w:pPr>
        <w:pStyle w:val="BodyText"/>
        <w:spacing w:before="0" w:after="0"/>
        <w:rPr>
          <w:rFonts w:ascii="Calibri" w:hAnsi="Calibri"/>
          <w:sz w:val="16"/>
        </w:rPr>
      </w:pPr>
      <w:r w:rsidRPr="00B90B3B">
        <w:rPr>
          <w:rFonts w:ascii="Calibri" w:hAnsi="Calibri"/>
        </w:rPr>
        <w:br w:type="page"/>
      </w:r>
    </w:p>
    <w:tbl>
      <w:tblPr>
        <w:tblW w:w="981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1"/>
        <w:gridCol w:w="992"/>
        <w:gridCol w:w="4827"/>
      </w:tblGrid>
      <w:tr w:rsidR="00863546" w:rsidRPr="00AC1435" w:rsidTr="00265C7D">
        <w:trPr>
          <w:cantSplit/>
          <w:trHeight w:hRule="exact" w:val="200"/>
        </w:trPr>
        <w:tc>
          <w:tcPr>
            <w:tcW w:w="3991" w:type="dxa"/>
            <w:vMerge w:val="restart"/>
            <w:tcBorders>
              <w:top w:val="nil"/>
              <w:left w:val="nil"/>
              <w:bottom w:val="nil"/>
            </w:tcBorders>
          </w:tcPr>
          <w:p w:rsidR="00863546" w:rsidRPr="00B90B3B" w:rsidRDefault="00863546" w:rsidP="00E47E33">
            <w:pPr>
              <w:pStyle w:val="Head3NoNum"/>
              <w:spacing w:after="120"/>
              <w:rPr>
                <w:rFonts w:ascii="Calibri" w:hAnsi="Calibri"/>
              </w:rPr>
            </w:pPr>
            <w:r w:rsidRPr="00B90B3B">
              <w:rPr>
                <w:rFonts w:ascii="Calibri" w:hAnsi="Calibri"/>
              </w:rPr>
              <w:lastRenderedPageBreak/>
              <w:t>Connection Facilities (cont)</w:t>
            </w:r>
          </w:p>
        </w:tc>
        <w:tc>
          <w:tcPr>
            <w:tcW w:w="992" w:type="dxa"/>
            <w:tcBorders>
              <w:bottom w:val="single" w:sz="4" w:space="0" w:color="auto"/>
            </w:tcBorders>
            <w:shd w:val="clear" w:color="auto" w:fill="FFFFCC"/>
            <w:vAlign w:val="center"/>
          </w:tcPr>
          <w:p w:rsidR="00863546" w:rsidRPr="00B90B3B" w:rsidRDefault="00863546" w:rsidP="00204C15">
            <w:pPr>
              <w:pStyle w:val="Head3NoNum"/>
              <w:spacing w:after="120"/>
              <w:rPr>
                <w:rFonts w:ascii="Calibri" w:hAnsi="Calibri"/>
                <w:i/>
                <w:sz w:val="16"/>
              </w:rPr>
            </w:pPr>
            <w:r w:rsidRPr="00B90B3B">
              <w:rPr>
                <w:rFonts w:ascii="Calibri" w:hAnsi="Calibri"/>
                <w:i/>
                <w:sz w:val="16"/>
              </w:rPr>
              <w:t>Bold-Italic</w:t>
            </w:r>
          </w:p>
        </w:tc>
        <w:tc>
          <w:tcPr>
            <w:tcW w:w="4827" w:type="dxa"/>
            <w:tcBorders>
              <w:top w:val="nil"/>
              <w:bottom w:val="nil"/>
              <w:right w:val="nil"/>
            </w:tcBorders>
            <w:vAlign w:val="center"/>
          </w:tcPr>
          <w:p w:rsidR="00863546" w:rsidRPr="00B90B3B" w:rsidRDefault="00863546" w:rsidP="005D2A7C">
            <w:pPr>
              <w:pStyle w:val="Head3NoNum"/>
              <w:rPr>
                <w:rFonts w:ascii="Calibri" w:hAnsi="Calibri"/>
                <w:b w:val="0"/>
                <w:sz w:val="16"/>
              </w:rPr>
            </w:pPr>
            <w:r w:rsidRPr="00B90B3B">
              <w:rPr>
                <w:rFonts w:ascii="Calibri" w:hAnsi="Calibri"/>
                <w:b w:val="0"/>
                <w:sz w:val="16"/>
              </w:rPr>
              <w:t>Essential for Assessment</w:t>
            </w:r>
          </w:p>
        </w:tc>
      </w:tr>
      <w:tr w:rsidR="00863546" w:rsidRPr="00AC1435" w:rsidTr="00265C7D">
        <w:trPr>
          <w:cantSplit/>
          <w:trHeight w:hRule="exact" w:val="200"/>
        </w:trPr>
        <w:tc>
          <w:tcPr>
            <w:tcW w:w="3991" w:type="dxa"/>
            <w:vMerge/>
            <w:tcBorders>
              <w:left w:val="nil"/>
              <w:bottom w:val="nil"/>
            </w:tcBorders>
          </w:tcPr>
          <w:p w:rsidR="00863546" w:rsidRPr="00B90B3B" w:rsidRDefault="00863546" w:rsidP="005D2A7C">
            <w:pPr>
              <w:pStyle w:val="Head3NoNum"/>
              <w:spacing w:after="120"/>
              <w:rPr>
                <w:rFonts w:ascii="Calibri" w:hAnsi="Calibri"/>
              </w:rPr>
            </w:pPr>
          </w:p>
        </w:tc>
        <w:tc>
          <w:tcPr>
            <w:tcW w:w="992" w:type="dxa"/>
            <w:tcBorders>
              <w:bottom w:val="single" w:sz="4" w:space="0" w:color="auto"/>
            </w:tcBorders>
            <w:shd w:val="clear" w:color="000000" w:fill="CCFFCC"/>
            <w:vAlign w:val="center"/>
          </w:tcPr>
          <w:p w:rsidR="00863546" w:rsidRPr="00B90B3B" w:rsidRDefault="00863546" w:rsidP="00204C15">
            <w:pPr>
              <w:pStyle w:val="Head3NoNum"/>
              <w:spacing w:after="120"/>
              <w:rPr>
                <w:rFonts w:ascii="Calibri" w:hAnsi="Calibri"/>
                <w:sz w:val="16"/>
                <w:szCs w:val="16"/>
              </w:rPr>
            </w:pPr>
            <w:r w:rsidRPr="00B90B3B">
              <w:rPr>
                <w:rFonts w:ascii="Calibri" w:hAnsi="Calibri"/>
                <w:sz w:val="16"/>
                <w:szCs w:val="16"/>
              </w:rPr>
              <w:t>Bold</w:t>
            </w:r>
          </w:p>
        </w:tc>
        <w:tc>
          <w:tcPr>
            <w:tcW w:w="4827" w:type="dxa"/>
            <w:tcBorders>
              <w:top w:val="nil"/>
              <w:bottom w:val="nil"/>
              <w:right w:val="nil"/>
            </w:tcBorders>
            <w:vAlign w:val="center"/>
          </w:tcPr>
          <w:p w:rsidR="00863546" w:rsidRPr="00B90B3B" w:rsidRDefault="00863546"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863546" w:rsidRPr="00AC1435" w:rsidTr="00265C7D">
        <w:trPr>
          <w:cantSplit/>
          <w:trHeight w:hRule="exact" w:val="200"/>
        </w:trPr>
        <w:tc>
          <w:tcPr>
            <w:tcW w:w="3991" w:type="dxa"/>
            <w:vMerge/>
            <w:tcBorders>
              <w:left w:val="nil"/>
              <w:bottom w:val="nil"/>
            </w:tcBorders>
          </w:tcPr>
          <w:p w:rsidR="00863546" w:rsidRPr="00B90B3B" w:rsidRDefault="00863546" w:rsidP="005D2A7C">
            <w:pPr>
              <w:pStyle w:val="Head3NoNum"/>
              <w:spacing w:after="120"/>
              <w:rPr>
                <w:rFonts w:ascii="Calibri" w:hAnsi="Calibri"/>
              </w:rPr>
            </w:pPr>
          </w:p>
        </w:tc>
        <w:tc>
          <w:tcPr>
            <w:tcW w:w="992" w:type="dxa"/>
            <w:tcBorders>
              <w:bottom w:val="single" w:sz="4" w:space="0" w:color="auto"/>
            </w:tcBorders>
            <w:shd w:val="pct12" w:color="000000" w:fill="FFFFFF"/>
            <w:vAlign w:val="center"/>
          </w:tcPr>
          <w:p w:rsidR="00863546" w:rsidRPr="00B90B3B" w:rsidRDefault="00863546" w:rsidP="00204C15">
            <w:pPr>
              <w:pStyle w:val="Head3NoNum"/>
              <w:spacing w:after="120"/>
              <w:rPr>
                <w:rFonts w:ascii="Calibri" w:hAnsi="Calibri"/>
                <w:sz w:val="16"/>
                <w:szCs w:val="16"/>
              </w:rPr>
            </w:pPr>
            <w:r w:rsidRPr="00B90B3B">
              <w:rPr>
                <w:rFonts w:ascii="Calibri" w:hAnsi="Calibri"/>
                <w:b w:val="0"/>
                <w:sz w:val="16"/>
                <w:szCs w:val="16"/>
              </w:rPr>
              <w:t>Normal</w:t>
            </w:r>
          </w:p>
        </w:tc>
        <w:tc>
          <w:tcPr>
            <w:tcW w:w="4827" w:type="dxa"/>
            <w:tcBorders>
              <w:top w:val="nil"/>
              <w:bottom w:val="nil"/>
              <w:right w:val="nil"/>
            </w:tcBorders>
            <w:vAlign w:val="center"/>
          </w:tcPr>
          <w:p w:rsidR="00863546" w:rsidRPr="00B90B3B" w:rsidRDefault="00863546" w:rsidP="005D2A7C">
            <w:pPr>
              <w:pStyle w:val="Head3NoNum"/>
              <w:rPr>
                <w:rFonts w:ascii="Calibri" w:hAnsi="Calibri"/>
                <w:b w:val="0"/>
                <w:sz w:val="16"/>
              </w:rPr>
            </w:pPr>
            <w:r w:rsidRPr="00B90B3B">
              <w:rPr>
                <w:rFonts w:ascii="Calibri" w:hAnsi="Calibri"/>
                <w:b w:val="0"/>
                <w:sz w:val="16"/>
              </w:rPr>
              <w:t>Typical values will be assumed if not given</w:t>
            </w:r>
          </w:p>
        </w:tc>
      </w:tr>
      <w:tr w:rsidR="00863546" w:rsidRPr="00AC1435" w:rsidTr="00265C7D">
        <w:trPr>
          <w:cantSplit/>
          <w:trHeight w:hRule="exact" w:val="200"/>
        </w:trPr>
        <w:tc>
          <w:tcPr>
            <w:tcW w:w="3991" w:type="dxa"/>
            <w:vMerge/>
            <w:tcBorders>
              <w:left w:val="nil"/>
              <w:bottom w:val="nil"/>
            </w:tcBorders>
          </w:tcPr>
          <w:p w:rsidR="00863546" w:rsidRPr="00B90B3B" w:rsidRDefault="00863546" w:rsidP="005D2A7C">
            <w:pPr>
              <w:pStyle w:val="Head3NoNum"/>
              <w:spacing w:after="120"/>
              <w:rPr>
                <w:rFonts w:ascii="Calibri" w:hAnsi="Calibri"/>
              </w:rPr>
            </w:pPr>
          </w:p>
        </w:tc>
        <w:tc>
          <w:tcPr>
            <w:tcW w:w="992" w:type="dxa"/>
            <w:tcBorders>
              <w:top w:val="nil"/>
              <w:bottom w:val="single" w:sz="4" w:space="0" w:color="auto"/>
            </w:tcBorders>
          </w:tcPr>
          <w:p w:rsidR="00863546" w:rsidRPr="00B90B3B" w:rsidRDefault="00863546" w:rsidP="00204C15">
            <w:pPr>
              <w:pStyle w:val="Head3NoNum"/>
              <w:spacing w:after="120"/>
              <w:rPr>
                <w:rFonts w:ascii="Calibri" w:hAnsi="Calibri"/>
                <w:sz w:val="16"/>
                <w:szCs w:val="16"/>
              </w:rPr>
            </w:pPr>
            <w:r w:rsidRPr="00B90B3B">
              <w:rPr>
                <w:rFonts w:ascii="Calibri" w:hAnsi="Calibri"/>
                <w:b w:val="0"/>
                <w:sz w:val="16"/>
                <w:szCs w:val="16"/>
              </w:rPr>
              <w:t>Normal</w:t>
            </w:r>
          </w:p>
        </w:tc>
        <w:tc>
          <w:tcPr>
            <w:tcW w:w="4827" w:type="dxa"/>
            <w:tcBorders>
              <w:top w:val="nil"/>
              <w:bottom w:val="nil"/>
              <w:right w:val="nil"/>
            </w:tcBorders>
            <w:vAlign w:val="center"/>
          </w:tcPr>
          <w:p w:rsidR="00863546" w:rsidRPr="00B90B3B" w:rsidRDefault="00863546" w:rsidP="005D2A7C">
            <w:pPr>
              <w:pStyle w:val="Head3NoNum"/>
              <w:rPr>
                <w:rFonts w:ascii="Calibri" w:hAnsi="Calibri"/>
                <w:b w:val="0"/>
                <w:sz w:val="16"/>
              </w:rPr>
            </w:pPr>
            <w:r w:rsidRPr="00B90B3B">
              <w:rPr>
                <w:rFonts w:ascii="Calibri" w:hAnsi="Calibri"/>
                <w:b w:val="0"/>
                <w:sz w:val="16"/>
              </w:rPr>
              <w:t>Only required upon request</w:t>
            </w:r>
          </w:p>
        </w:tc>
      </w:tr>
    </w:tbl>
    <w:p w:rsidR="00EF6F05" w:rsidRPr="00B90B3B" w:rsidRDefault="00EF6F05">
      <w:pPr>
        <w:spacing w:after="0"/>
        <w:rPr>
          <w:rFonts w:ascii="Calibri" w:hAnsi="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AA6202" w:rsidRPr="00AC1435" w:rsidTr="00AA6202">
        <w:trPr>
          <w:cantSplit/>
          <w:trHeight w:hRule="exact" w:val="284"/>
        </w:trPr>
        <w:tc>
          <w:tcPr>
            <w:tcW w:w="1638" w:type="dxa"/>
            <w:vMerge w:val="restart"/>
            <w:tcBorders>
              <w:top w:val="single" w:sz="24" w:space="0" w:color="auto"/>
              <w:left w:val="single" w:sz="24" w:space="0" w:color="auto"/>
            </w:tcBorders>
            <w:shd w:val="clear" w:color="auto" w:fill="auto"/>
          </w:tcPr>
          <w:p w:rsidR="00AA6202" w:rsidRPr="00B90B3B" w:rsidRDefault="00AA6202" w:rsidP="00AA6202">
            <w:pPr>
              <w:spacing w:before="20"/>
              <w:rPr>
                <w:rFonts w:ascii="Calibri" w:hAnsi="Calibri"/>
                <w:b/>
                <w:sz w:val="16"/>
              </w:rPr>
            </w:pPr>
            <w:r w:rsidRPr="00B90B3B">
              <w:rPr>
                <w:rFonts w:ascii="Calibri" w:hAnsi="Calibri"/>
                <w:b/>
                <w:sz w:val="16"/>
              </w:rPr>
              <w:t xml:space="preserve">Shunt Capacitors </w:t>
            </w:r>
          </w:p>
          <w:p w:rsidR="00AA6202" w:rsidRPr="00B90B3B" w:rsidRDefault="00AA6202" w:rsidP="00AA6202">
            <w:pPr>
              <w:spacing w:before="20"/>
              <w:rPr>
                <w:rFonts w:ascii="Calibri" w:hAnsi="Calibri"/>
                <w:b/>
                <w:sz w:val="16"/>
              </w:rPr>
            </w:pPr>
            <w:r w:rsidRPr="00B90B3B">
              <w:rPr>
                <w:rFonts w:ascii="Calibri" w:hAnsi="Calibri"/>
                <w:sz w:val="16"/>
              </w:rPr>
              <w:t>Complete one table for each type of shunt capacitor</w:t>
            </w:r>
          </w:p>
        </w:tc>
        <w:tc>
          <w:tcPr>
            <w:tcW w:w="4860" w:type="dxa"/>
            <w:tcBorders>
              <w:top w:val="single" w:sz="24" w:space="0" w:color="auto"/>
            </w:tcBorders>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Identifier</w:t>
            </w:r>
          </w:p>
        </w:tc>
        <w:tc>
          <w:tcPr>
            <w:tcW w:w="3078" w:type="dxa"/>
            <w:tcBorders>
              <w:top w:val="single" w:sz="24" w:space="0" w:color="auto"/>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Station</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tcBorders>
              <w:bottom w:val="single" w:sz="4" w:space="0" w:color="auto"/>
            </w:tcBorders>
            <w:vAlign w:val="center"/>
          </w:tcPr>
          <w:p w:rsidR="00AA6202" w:rsidRPr="00B90B3B" w:rsidRDefault="00AA6202" w:rsidP="00AA6202">
            <w:pPr>
              <w:spacing w:before="20"/>
              <w:rPr>
                <w:rFonts w:ascii="Calibri" w:hAnsi="Calibri"/>
                <w:sz w:val="16"/>
              </w:rPr>
            </w:pPr>
            <w:r w:rsidRPr="00B90B3B">
              <w:rPr>
                <w:rFonts w:ascii="Calibri" w:hAnsi="Calibri"/>
                <w:sz w:val="16"/>
              </w:rPr>
              <w:t>Manufacturer</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CCFFCC"/>
            <w:vAlign w:val="center"/>
          </w:tcPr>
          <w:p w:rsidR="00AA6202" w:rsidRPr="00B90B3B" w:rsidRDefault="00AA6202" w:rsidP="00AA6202">
            <w:pPr>
              <w:spacing w:before="20"/>
              <w:rPr>
                <w:rFonts w:ascii="Calibri" w:hAnsi="Calibri"/>
                <w:b/>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Rated voltage (kV)</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tcBorders>
              <w:bottom w:val="single" w:sz="4" w:space="0" w:color="auto"/>
            </w:tcBorders>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Rated capability (Mvar)</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Discharge time (ms)</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vAlign w:val="center"/>
          </w:tcPr>
          <w:p w:rsidR="00AA6202" w:rsidRPr="00B90B3B" w:rsidRDefault="00AA6202" w:rsidP="00AA6202">
            <w:pPr>
              <w:spacing w:before="20"/>
              <w:rPr>
                <w:rFonts w:ascii="Calibri" w:hAnsi="Calibri"/>
                <w:sz w:val="16"/>
              </w:rPr>
            </w:pPr>
            <w:r w:rsidRPr="00B90B3B">
              <w:rPr>
                <w:rFonts w:ascii="Calibri" w:hAnsi="Calibri"/>
                <w:sz w:val="16"/>
              </w:rPr>
              <w:t>Current limiting reactor (mH or Ω)</w:t>
            </w:r>
          </w:p>
        </w:tc>
        <w:tc>
          <w:tcPr>
            <w:tcW w:w="3078" w:type="dxa"/>
            <w:tcBorders>
              <w:right w:val="single" w:sz="24" w:space="0" w:color="auto"/>
            </w:tcBorders>
            <w:vAlign w:val="center"/>
          </w:tcPr>
          <w:p w:rsidR="00AA6202" w:rsidRPr="00B90B3B" w:rsidRDefault="002F5607" w:rsidP="00AE73FB">
            <w:pPr>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tcBorders>
              <w:bottom w:val="single" w:sz="4" w:space="0" w:color="auto"/>
            </w:tcBorders>
            <w:vAlign w:val="center"/>
          </w:tcPr>
          <w:p w:rsidR="00AA6202" w:rsidRPr="00B90B3B" w:rsidRDefault="00AA6202" w:rsidP="00AA6202">
            <w:pPr>
              <w:spacing w:before="20"/>
              <w:rPr>
                <w:rFonts w:ascii="Calibri" w:hAnsi="Calibri"/>
                <w:sz w:val="16"/>
              </w:rPr>
            </w:pPr>
            <w:r w:rsidRPr="00B90B3B">
              <w:rPr>
                <w:rFonts w:ascii="Calibri" w:hAnsi="Calibri"/>
                <w:sz w:val="16"/>
              </w:rPr>
              <w:t>Bank arrangement (e.g. delta, wye, double-wye, etc</w:t>
            </w:r>
            <w:r w:rsidR="0048334D">
              <w:rPr>
                <w:rFonts w:ascii="Calibri" w:hAnsi="Calibri"/>
                <w:sz w:val="16"/>
              </w:rPr>
              <w:t>.</w:t>
            </w:r>
            <w:r w:rsidRPr="00B90B3B">
              <w:rPr>
                <w:rFonts w:ascii="Calibri" w:hAnsi="Calibri"/>
                <w:sz w:val="16"/>
              </w:rPr>
              <w:t>)</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B42F5C">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tcBorders>
              <w:top w:val="single" w:sz="4" w:space="0" w:color="auto"/>
            </w:tcBorders>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Surge capacitor (µF)</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0C29E6" w:rsidRPr="00AC1435" w:rsidTr="00B42F5C">
        <w:trPr>
          <w:cantSplit/>
          <w:trHeight w:hRule="exact" w:val="284"/>
        </w:trPr>
        <w:tc>
          <w:tcPr>
            <w:tcW w:w="1638" w:type="dxa"/>
            <w:vMerge/>
            <w:tcBorders>
              <w:left w:val="single" w:sz="24" w:space="0" w:color="auto"/>
            </w:tcBorders>
            <w:shd w:val="clear" w:color="auto" w:fill="auto"/>
          </w:tcPr>
          <w:p w:rsidR="000C29E6" w:rsidRPr="00B90B3B" w:rsidRDefault="000C29E6" w:rsidP="00AA6202">
            <w:pPr>
              <w:spacing w:before="20"/>
              <w:rPr>
                <w:rFonts w:ascii="Calibri" w:hAnsi="Calibri"/>
                <w:b/>
                <w:sz w:val="16"/>
              </w:rPr>
            </w:pPr>
          </w:p>
        </w:tc>
        <w:tc>
          <w:tcPr>
            <w:tcW w:w="4860" w:type="dxa"/>
            <w:tcBorders>
              <w:top w:val="single" w:sz="4" w:space="0" w:color="auto"/>
            </w:tcBorders>
            <w:shd w:val="clear" w:color="auto" w:fill="E0E0E0"/>
            <w:vAlign w:val="center"/>
          </w:tcPr>
          <w:p w:rsidR="000C29E6" w:rsidRPr="00B90B3B" w:rsidRDefault="000C29E6" w:rsidP="00AA6202">
            <w:pPr>
              <w:spacing w:before="20"/>
              <w:rPr>
                <w:rFonts w:ascii="Calibri" w:hAnsi="Calibri"/>
                <w:sz w:val="16"/>
              </w:rPr>
            </w:pPr>
            <w:r w:rsidRPr="00B90B3B">
              <w:rPr>
                <w:rFonts w:ascii="Calibri" w:hAnsi="Calibri"/>
                <w:sz w:val="16"/>
              </w:rPr>
              <w:t>Description of automatic switching</w:t>
            </w:r>
          </w:p>
        </w:tc>
        <w:tc>
          <w:tcPr>
            <w:tcW w:w="3078" w:type="dxa"/>
            <w:tcBorders>
              <w:right w:val="single" w:sz="24" w:space="0" w:color="auto"/>
            </w:tcBorders>
            <w:vAlign w:val="center"/>
          </w:tcPr>
          <w:p w:rsidR="000C29E6" w:rsidRPr="00B90B3B" w:rsidRDefault="002F5607" w:rsidP="00AA6202">
            <w:pPr>
              <w:spacing w:before="20"/>
              <w:rPr>
                <w:rFonts w:ascii="Calibri" w:hAnsi="Calibri"/>
                <w:sz w:val="16"/>
              </w:rPr>
            </w:pPr>
            <w:r w:rsidRPr="00B90B3B">
              <w:rPr>
                <w:rFonts w:ascii="Calibri" w:hAnsi="Calibri"/>
                <w:sz w:val="20"/>
              </w:rPr>
              <w:fldChar w:fldCharType="begin">
                <w:ffData>
                  <w:name w:val=""/>
                  <w:enabled/>
                  <w:calcOnExit w:val="0"/>
                  <w:textInput>
                    <w:default w:val="Attach file"/>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Attach file</w:t>
            </w:r>
            <w:r w:rsidRPr="00B90B3B">
              <w:rPr>
                <w:rFonts w:ascii="Calibri" w:hAnsi="Calibri"/>
                <w:sz w:val="20"/>
              </w:rPr>
              <w:fldChar w:fldCharType="end"/>
            </w:r>
          </w:p>
        </w:tc>
      </w:tr>
      <w:tr w:rsidR="006C7DA2" w:rsidRPr="00AC1435" w:rsidTr="00AA6202">
        <w:trPr>
          <w:cantSplit/>
          <w:trHeight w:hRule="exact" w:val="284"/>
        </w:trPr>
        <w:tc>
          <w:tcPr>
            <w:tcW w:w="1638" w:type="dxa"/>
            <w:vMerge/>
            <w:tcBorders>
              <w:left w:val="single" w:sz="24" w:space="0" w:color="auto"/>
              <w:bottom w:val="single" w:sz="4" w:space="0" w:color="auto"/>
            </w:tcBorders>
            <w:shd w:val="clear" w:color="auto" w:fill="auto"/>
          </w:tcPr>
          <w:p w:rsidR="006C7DA2" w:rsidRPr="00B90B3B" w:rsidRDefault="006C7DA2" w:rsidP="00AA6202">
            <w:pPr>
              <w:spacing w:before="20"/>
              <w:rPr>
                <w:rFonts w:ascii="Calibri" w:hAnsi="Calibri"/>
                <w:b/>
                <w:sz w:val="16"/>
              </w:rPr>
            </w:pPr>
          </w:p>
        </w:tc>
        <w:tc>
          <w:tcPr>
            <w:tcW w:w="4860" w:type="dxa"/>
            <w:tcBorders>
              <w:bottom w:val="single" w:sz="4" w:space="0" w:color="auto"/>
            </w:tcBorders>
            <w:vAlign w:val="center"/>
          </w:tcPr>
          <w:p w:rsidR="006C7DA2" w:rsidRPr="00B90B3B" w:rsidRDefault="006C7DA2" w:rsidP="00AA6202">
            <w:pPr>
              <w:spacing w:before="20"/>
              <w:rPr>
                <w:rFonts w:ascii="Calibri" w:hAnsi="Calibri"/>
                <w:sz w:val="16"/>
              </w:rPr>
            </w:pPr>
            <w:r w:rsidRPr="00B90B3B">
              <w:rPr>
                <w:rFonts w:ascii="Calibri" w:hAnsi="Calibri"/>
                <w:sz w:val="16"/>
              </w:rPr>
              <w:t>Anticipated switching restrictions</w:t>
            </w:r>
          </w:p>
        </w:tc>
        <w:tc>
          <w:tcPr>
            <w:tcW w:w="3078" w:type="dxa"/>
            <w:tcBorders>
              <w:bottom w:val="single" w:sz="4" w:space="0" w:color="auto"/>
              <w:right w:val="single" w:sz="24" w:space="0" w:color="auto"/>
            </w:tcBorders>
            <w:vAlign w:val="center"/>
          </w:tcPr>
          <w:p w:rsidR="006C7DA2" w:rsidRPr="00B90B3B" w:rsidRDefault="002F5607" w:rsidP="006C7DA2">
            <w:pPr>
              <w:spacing w:before="20"/>
              <w:rPr>
                <w:rFonts w:ascii="Calibri" w:hAnsi="Calibri"/>
                <w:sz w:val="16"/>
              </w:rPr>
            </w:pPr>
            <w:r w:rsidRPr="00B90B3B">
              <w:rPr>
                <w:rFonts w:ascii="Calibri" w:hAnsi="Calibri"/>
                <w:sz w:val="20"/>
              </w:rPr>
              <w:fldChar w:fldCharType="begin">
                <w:ffData>
                  <w:name w:val=""/>
                  <w:enabled/>
                  <w:calcOnExit w:val="0"/>
                  <w:textInput>
                    <w:default w:val="Attach file"/>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Attach file</w:t>
            </w:r>
            <w:r w:rsidRPr="00B90B3B">
              <w:rPr>
                <w:rFonts w:ascii="Calibri" w:hAnsi="Calibri"/>
                <w:sz w:val="20"/>
              </w:rPr>
              <w:fldChar w:fldCharType="end"/>
            </w:r>
          </w:p>
        </w:tc>
      </w:tr>
      <w:tr w:rsidR="00AA6202" w:rsidRPr="00AC1435" w:rsidTr="00AA6202">
        <w:trPr>
          <w:cantSplit/>
          <w:trHeight w:hRule="exact" w:val="284"/>
        </w:trPr>
        <w:tc>
          <w:tcPr>
            <w:tcW w:w="1638" w:type="dxa"/>
            <w:vMerge w:val="restart"/>
            <w:tcBorders>
              <w:top w:val="single" w:sz="4" w:space="0" w:color="auto"/>
              <w:left w:val="single" w:sz="24" w:space="0" w:color="auto"/>
            </w:tcBorders>
            <w:shd w:val="clear" w:color="auto" w:fill="auto"/>
          </w:tcPr>
          <w:p w:rsidR="00AA6202" w:rsidRPr="00B90B3B" w:rsidRDefault="00AA6202" w:rsidP="00AA6202">
            <w:pPr>
              <w:spacing w:before="20"/>
              <w:rPr>
                <w:rFonts w:ascii="Calibri" w:hAnsi="Calibri"/>
                <w:b/>
                <w:sz w:val="16"/>
              </w:rPr>
            </w:pPr>
            <w:r w:rsidRPr="00B90B3B">
              <w:rPr>
                <w:rFonts w:ascii="Calibri" w:hAnsi="Calibri"/>
                <w:b/>
                <w:sz w:val="16"/>
              </w:rPr>
              <w:t xml:space="preserve">Shunt Reactors </w:t>
            </w:r>
          </w:p>
          <w:p w:rsidR="00AA6202" w:rsidRPr="00B90B3B" w:rsidRDefault="00AA6202" w:rsidP="00AA6202">
            <w:pPr>
              <w:spacing w:before="20"/>
              <w:rPr>
                <w:rFonts w:ascii="Calibri" w:hAnsi="Calibri"/>
                <w:b/>
                <w:sz w:val="16"/>
              </w:rPr>
            </w:pPr>
            <w:r w:rsidRPr="00B90B3B">
              <w:rPr>
                <w:rFonts w:ascii="Calibri" w:hAnsi="Calibri"/>
                <w:sz w:val="16"/>
              </w:rPr>
              <w:t>Complete one table for each type of shunt reactor</w:t>
            </w:r>
          </w:p>
        </w:tc>
        <w:tc>
          <w:tcPr>
            <w:tcW w:w="4860" w:type="dxa"/>
            <w:tcBorders>
              <w:top w:val="single" w:sz="4" w:space="0" w:color="auto"/>
            </w:tcBorders>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Identifier</w:t>
            </w:r>
          </w:p>
        </w:tc>
        <w:tc>
          <w:tcPr>
            <w:tcW w:w="3078" w:type="dxa"/>
            <w:tcBorders>
              <w:top w:val="single" w:sz="4" w:space="0" w:color="auto"/>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Station</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tcBorders>
              <w:bottom w:val="single" w:sz="4" w:space="0" w:color="auto"/>
            </w:tcBorders>
            <w:vAlign w:val="center"/>
          </w:tcPr>
          <w:p w:rsidR="00AA6202" w:rsidRPr="00B90B3B" w:rsidRDefault="00AA6202" w:rsidP="00AA6202">
            <w:pPr>
              <w:spacing w:before="20"/>
              <w:rPr>
                <w:rFonts w:ascii="Calibri" w:hAnsi="Calibri"/>
                <w:sz w:val="16"/>
              </w:rPr>
            </w:pPr>
            <w:r w:rsidRPr="00B90B3B">
              <w:rPr>
                <w:rFonts w:ascii="Calibri" w:hAnsi="Calibri"/>
                <w:sz w:val="16"/>
              </w:rPr>
              <w:t>Manufacturer</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CCFFCC"/>
            <w:vAlign w:val="center"/>
          </w:tcPr>
          <w:p w:rsidR="00AA6202" w:rsidRPr="00B90B3B" w:rsidRDefault="00AA6202" w:rsidP="00AA6202">
            <w:pPr>
              <w:spacing w:before="20"/>
              <w:rPr>
                <w:rFonts w:ascii="Calibri" w:hAnsi="Calibri"/>
                <w:b/>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Rated voltage (kV)</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shd w:val="clear" w:color="auto" w:fill="FFFFCC"/>
            <w:vAlign w:val="center"/>
          </w:tcPr>
          <w:p w:rsidR="00AA6202" w:rsidRPr="00B90B3B" w:rsidRDefault="00AA6202" w:rsidP="00AA6202">
            <w:pPr>
              <w:spacing w:before="20"/>
              <w:rPr>
                <w:rFonts w:ascii="Calibri" w:hAnsi="Calibri"/>
                <w:b/>
                <w:i/>
                <w:sz w:val="16"/>
              </w:rPr>
            </w:pPr>
            <w:r w:rsidRPr="00B90B3B">
              <w:rPr>
                <w:rFonts w:ascii="Calibri" w:hAnsi="Calibri"/>
                <w:b/>
                <w:i/>
                <w:sz w:val="16"/>
              </w:rPr>
              <w:t>Rated capability (Mvar)</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AA6202" w:rsidRPr="00AC1435" w:rsidTr="00AA6202">
        <w:trPr>
          <w:cantSplit/>
          <w:trHeight w:hRule="exact" w:val="284"/>
        </w:trPr>
        <w:tc>
          <w:tcPr>
            <w:tcW w:w="1638" w:type="dxa"/>
            <w:vMerge/>
            <w:tcBorders>
              <w:left w:val="single" w:sz="24" w:space="0" w:color="auto"/>
            </w:tcBorders>
            <w:shd w:val="clear" w:color="auto" w:fill="auto"/>
          </w:tcPr>
          <w:p w:rsidR="00AA6202" w:rsidRPr="00B90B3B" w:rsidRDefault="00AA6202" w:rsidP="00AA6202">
            <w:pPr>
              <w:spacing w:before="20"/>
              <w:rPr>
                <w:rFonts w:ascii="Calibri" w:hAnsi="Calibri"/>
                <w:b/>
                <w:sz w:val="16"/>
              </w:rPr>
            </w:pPr>
          </w:p>
        </w:tc>
        <w:tc>
          <w:tcPr>
            <w:tcW w:w="4860" w:type="dxa"/>
            <w:vAlign w:val="center"/>
          </w:tcPr>
          <w:p w:rsidR="00AA6202" w:rsidRPr="00B90B3B" w:rsidRDefault="00AA6202" w:rsidP="00AA6202">
            <w:pPr>
              <w:spacing w:before="20"/>
              <w:rPr>
                <w:rFonts w:ascii="Calibri" w:hAnsi="Calibri"/>
                <w:sz w:val="16"/>
              </w:rPr>
            </w:pPr>
            <w:r w:rsidRPr="00B90B3B">
              <w:rPr>
                <w:rFonts w:ascii="Calibri" w:hAnsi="Calibri"/>
                <w:sz w:val="16"/>
              </w:rPr>
              <w:t>Winding configuration (e.g. delta, wye)</w:t>
            </w:r>
          </w:p>
        </w:tc>
        <w:tc>
          <w:tcPr>
            <w:tcW w:w="3078" w:type="dxa"/>
            <w:tcBorders>
              <w:right w:val="single" w:sz="24" w:space="0" w:color="auto"/>
            </w:tcBorders>
            <w:vAlign w:val="center"/>
          </w:tcPr>
          <w:p w:rsidR="00AA6202" w:rsidRPr="00B90B3B" w:rsidRDefault="002F5607" w:rsidP="00AE73FB">
            <w:pPr>
              <w:spacing w:after="0"/>
              <w:rPr>
                <w:rFonts w:ascii="Calibri" w:hAnsi="Calibri"/>
                <w:sz w:val="18"/>
              </w:rPr>
            </w:pPr>
            <w:r w:rsidRPr="00B90B3B">
              <w:rPr>
                <w:rFonts w:ascii="Calibri" w:hAnsi="Calibri"/>
                <w:sz w:val="18"/>
              </w:rPr>
              <w:fldChar w:fldCharType="begin">
                <w:ffData>
                  <w:name w:val="Text12"/>
                  <w:enabled/>
                  <w:calcOnExit w:val="0"/>
                  <w:textInput/>
                </w:ffData>
              </w:fldChar>
            </w:r>
            <w:r w:rsidR="00AA6202"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C7DA2" w:rsidRPr="00AC1435" w:rsidTr="00AA6202">
        <w:trPr>
          <w:cantSplit/>
          <w:trHeight w:hRule="exact" w:val="284"/>
        </w:trPr>
        <w:tc>
          <w:tcPr>
            <w:tcW w:w="1638" w:type="dxa"/>
            <w:vMerge/>
            <w:tcBorders>
              <w:left w:val="single" w:sz="24" w:space="0" w:color="auto"/>
            </w:tcBorders>
            <w:shd w:val="clear" w:color="auto" w:fill="auto"/>
          </w:tcPr>
          <w:p w:rsidR="006C7DA2" w:rsidRPr="00B90B3B" w:rsidRDefault="006C7DA2" w:rsidP="00AA6202">
            <w:pPr>
              <w:spacing w:before="2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6C7DA2" w:rsidRPr="00B90B3B" w:rsidRDefault="006C7DA2" w:rsidP="00AA6202">
            <w:pPr>
              <w:spacing w:before="20"/>
              <w:rPr>
                <w:rFonts w:ascii="Calibri" w:hAnsi="Calibri"/>
                <w:sz w:val="16"/>
              </w:rPr>
            </w:pPr>
            <w:r w:rsidRPr="00B90B3B">
              <w:rPr>
                <w:rFonts w:ascii="Calibri" w:hAnsi="Calibri"/>
                <w:sz w:val="16"/>
              </w:rPr>
              <w:t>Description of automatic switching</w:t>
            </w:r>
          </w:p>
        </w:tc>
        <w:tc>
          <w:tcPr>
            <w:tcW w:w="3078" w:type="dxa"/>
            <w:tcBorders>
              <w:right w:val="single" w:sz="24" w:space="0" w:color="auto"/>
            </w:tcBorders>
            <w:vAlign w:val="center"/>
          </w:tcPr>
          <w:p w:rsidR="006C7DA2" w:rsidRPr="00B90B3B" w:rsidRDefault="002F5607" w:rsidP="006C7DA2">
            <w:pPr>
              <w:spacing w:before="20"/>
              <w:rPr>
                <w:rFonts w:ascii="Calibri" w:hAnsi="Calibri"/>
                <w:sz w:val="16"/>
              </w:rPr>
            </w:pPr>
            <w:r w:rsidRPr="00B90B3B">
              <w:rPr>
                <w:rFonts w:ascii="Calibri" w:hAnsi="Calibri"/>
                <w:sz w:val="20"/>
              </w:rPr>
              <w:fldChar w:fldCharType="begin">
                <w:ffData>
                  <w:name w:val=""/>
                  <w:enabled/>
                  <w:calcOnExit w:val="0"/>
                  <w:textInput>
                    <w:default w:val="Attach file"/>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Attach file</w:t>
            </w:r>
            <w:r w:rsidRPr="00B90B3B">
              <w:rPr>
                <w:rFonts w:ascii="Calibri" w:hAnsi="Calibri"/>
                <w:sz w:val="20"/>
              </w:rPr>
              <w:fldChar w:fldCharType="end"/>
            </w:r>
          </w:p>
        </w:tc>
      </w:tr>
      <w:tr w:rsidR="006C7DA2" w:rsidRPr="00AC1435" w:rsidTr="00AA6202">
        <w:trPr>
          <w:cantSplit/>
          <w:trHeight w:hRule="exact" w:val="284"/>
        </w:trPr>
        <w:tc>
          <w:tcPr>
            <w:tcW w:w="1638" w:type="dxa"/>
            <w:vMerge/>
            <w:tcBorders>
              <w:left w:val="single" w:sz="24" w:space="0" w:color="auto"/>
              <w:bottom w:val="single" w:sz="24" w:space="0" w:color="auto"/>
            </w:tcBorders>
            <w:shd w:val="clear" w:color="auto" w:fill="auto"/>
          </w:tcPr>
          <w:p w:rsidR="006C7DA2" w:rsidRPr="00B90B3B" w:rsidRDefault="006C7DA2" w:rsidP="00AA6202">
            <w:pPr>
              <w:spacing w:before="20"/>
              <w:rPr>
                <w:rFonts w:ascii="Calibri" w:hAnsi="Calibri"/>
                <w:b/>
                <w:sz w:val="16"/>
              </w:rPr>
            </w:pPr>
          </w:p>
        </w:tc>
        <w:tc>
          <w:tcPr>
            <w:tcW w:w="4860" w:type="dxa"/>
            <w:tcBorders>
              <w:bottom w:val="single" w:sz="24" w:space="0" w:color="auto"/>
            </w:tcBorders>
            <w:shd w:val="clear" w:color="auto" w:fill="FFFFCC"/>
            <w:vAlign w:val="center"/>
          </w:tcPr>
          <w:p w:rsidR="006C7DA2" w:rsidRPr="00B90B3B" w:rsidRDefault="006C7DA2" w:rsidP="00AA6202">
            <w:pPr>
              <w:spacing w:before="20"/>
              <w:rPr>
                <w:rFonts w:ascii="Calibri" w:hAnsi="Calibri"/>
                <w:b/>
                <w:i/>
                <w:sz w:val="16"/>
              </w:rPr>
            </w:pPr>
            <w:r w:rsidRPr="00B90B3B">
              <w:rPr>
                <w:rFonts w:ascii="Calibri" w:hAnsi="Calibri"/>
                <w:b/>
                <w:i/>
                <w:sz w:val="16"/>
              </w:rPr>
              <w:t>Description of anticipated switching restrictions</w:t>
            </w:r>
          </w:p>
        </w:tc>
        <w:tc>
          <w:tcPr>
            <w:tcW w:w="3078" w:type="dxa"/>
            <w:tcBorders>
              <w:bottom w:val="single" w:sz="24" w:space="0" w:color="auto"/>
              <w:right w:val="single" w:sz="24" w:space="0" w:color="auto"/>
            </w:tcBorders>
            <w:vAlign w:val="center"/>
          </w:tcPr>
          <w:p w:rsidR="006C7DA2" w:rsidRPr="00B90B3B" w:rsidRDefault="002F5607" w:rsidP="006C7DA2">
            <w:pPr>
              <w:spacing w:before="20"/>
              <w:rPr>
                <w:rFonts w:ascii="Calibri" w:hAnsi="Calibri"/>
                <w:sz w:val="16"/>
              </w:rPr>
            </w:pPr>
            <w:r w:rsidRPr="00B90B3B">
              <w:rPr>
                <w:rFonts w:ascii="Calibri" w:hAnsi="Calibri"/>
                <w:sz w:val="20"/>
              </w:rPr>
              <w:fldChar w:fldCharType="begin">
                <w:ffData>
                  <w:name w:val=""/>
                  <w:enabled/>
                  <w:calcOnExit w:val="0"/>
                  <w:textInput>
                    <w:default w:val="Attach file"/>
                  </w:textInput>
                </w:ffData>
              </w:fldChar>
            </w:r>
            <w:r w:rsidR="006C7DA2" w:rsidRPr="00B90B3B">
              <w:rPr>
                <w:rFonts w:ascii="Calibri" w:hAnsi="Calibri"/>
                <w:sz w:val="20"/>
              </w:rPr>
              <w:instrText xml:space="preserve"> FORMTEXT </w:instrText>
            </w:r>
            <w:r w:rsidRPr="00B90B3B">
              <w:rPr>
                <w:rFonts w:ascii="Calibri" w:hAnsi="Calibri"/>
                <w:sz w:val="20"/>
              </w:rPr>
            </w:r>
            <w:r w:rsidRPr="00B90B3B">
              <w:rPr>
                <w:rFonts w:ascii="Calibri" w:hAnsi="Calibri"/>
                <w:sz w:val="20"/>
              </w:rPr>
              <w:fldChar w:fldCharType="separate"/>
            </w:r>
            <w:r w:rsidR="00B058CE">
              <w:rPr>
                <w:rFonts w:ascii="Calibri" w:hAnsi="Calibri"/>
                <w:noProof/>
                <w:sz w:val="20"/>
              </w:rPr>
              <w:t>Attach file</w:t>
            </w:r>
            <w:r w:rsidRPr="00B90B3B">
              <w:rPr>
                <w:rFonts w:ascii="Calibri" w:hAnsi="Calibri"/>
                <w:sz w:val="20"/>
              </w:rPr>
              <w:fldChar w:fldCharType="end"/>
            </w:r>
          </w:p>
        </w:tc>
      </w:tr>
    </w:tbl>
    <w:p w:rsidR="00944E84" w:rsidRPr="00B90B3B" w:rsidRDefault="00CB332A" w:rsidP="00944E84">
      <w:pPr>
        <w:rPr>
          <w:rFonts w:ascii="Calibri" w:hAnsi="Calibri"/>
          <w:sz w:val="16"/>
          <w:szCs w:val="16"/>
        </w:rPr>
      </w:pPr>
      <w:r w:rsidRPr="00B90B3B">
        <w:rPr>
          <w:rFonts w:ascii="Calibri" w:hAnsi="Calibri"/>
          <w:b/>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4668"/>
      </w:tblGrid>
      <w:tr w:rsidR="00944E84" w:rsidRPr="00AC1435" w:rsidTr="00265C7D">
        <w:trPr>
          <w:cantSplit/>
          <w:trHeight w:hRule="exact" w:val="200"/>
        </w:trPr>
        <w:tc>
          <w:tcPr>
            <w:tcW w:w="3969" w:type="dxa"/>
            <w:vMerge w:val="restart"/>
            <w:tcBorders>
              <w:top w:val="nil"/>
              <w:left w:val="nil"/>
              <w:bottom w:val="nil"/>
            </w:tcBorders>
          </w:tcPr>
          <w:p w:rsidR="00944E84" w:rsidRPr="00B90B3B" w:rsidRDefault="00944E84" w:rsidP="00E47E33">
            <w:pPr>
              <w:pStyle w:val="Head3NoNum"/>
              <w:spacing w:after="120"/>
              <w:rPr>
                <w:rFonts w:ascii="Calibri" w:hAnsi="Calibri"/>
              </w:rPr>
            </w:pPr>
            <w:r w:rsidRPr="00B90B3B">
              <w:rPr>
                <w:rFonts w:ascii="Calibri" w:hAnsi="Calibri"/>
              </w:rPr>
              <w:lastRenderedPageBreak/>
              <w:t>Connection Facilities (cont)</w:t>
            </w:r>
          </w:p>
        </w:tc>
        <w:tc>
          <w:tcPr>
            <w:tcW w:w="993" w:type="dxa"/>
            <w:tcBorders>
              <w:bottom w:val="single" w:sz="4" w:space="0" w:color="auto"/>
            </w:tcBorders>
            <w:shd w:val="clear" w:color="auto" w:fill="FFFFCC"/>
            <w:vAlign w:val="center"/>
          </w:tcPr>
          <w:p w:rsidR="00944E84" w:rsidRPr="00B90B3B" w:rsidRDefault="00944E84" w:rsidP="00204C15">
            <w:pPr>
              <w:pStyle w:val="Head3NoNum"/>
              <w:spacing w:after="120"/>
              <w:rPr>
                <w:rFonts w:ascii="Calibri" w:hAnsi="Calibri"/>
                <w:i/>
                <w:sz w:val="16"/>
              </w:rPr>
            </w:pPr>
            <w:r w:rsidRPr="00B90B3B">
              <w:rPr>
                <w:rFonts w:ascii="Calibri" w:hAnsi="Calibri"/>
                <w:i/>
                <w:sz w:val="16"/>
              </w:rPr>
              <w:t>Bold-Italic</w:t>
            </w:r>
          </w:p>
        </w:tc>
        <w:tc>
          <w:tcPr>
            <w:tcW w:w="4668" w:type="dxa"/>
            <w:tcBorders>
              <w:top w:val="nil"/>
              <w:bottom w:val="nil"/>
              <w:right w:val="nil"/>
            </w:tcBorders>
            <w:vAlign w:val="center"/>
          </w:tcPr>
          <w:p w:rsidR="00944E84" w:rsidRPr="00B90B3B" w:rsidRDefault="00944E84" w:rsidP="005D2A7C">
            <w:pPr>
              <w:pStyle w:val="Head3NoNum"/>
              <w:rPr>
                <w:rFonts w:ascii="Calibri" w:hAnsi="Calibri"/>
                <w:b w:val="0"/>
                <w:sz w:val="16"/>
              </w:rPr>
            </w:pPr>
            <w:r w:rsidRPr="00B90B3B">
              <w:rPr>
                <w:rFonts w:ascii="Calibri" w:hAnsi="Calibri"/>
                <w:b w:val="0"/>
                <w:sz w:val="16"/>
              </w:rPr>
              <w:t>Essential for Assessment</w:t>
            </w:r>
          </w:p>
        </w:tc>
      </w:tr>
      <w:tr w:rsidR="00944E84" w:rsidRPr="00AC1435" w:rsidTr="00265C7D">
        <w:trPr>
          <w:cantSplit/>
          <w:trHeight w:hRule="exact" w:val="200"/>
        </w:trPr>
        <w:tc>
          <w:tcPr>
            <w:tcW w:w="3969" w:type="dxa"/>
            <w:vMerge/>
            <w:tcBorders>
              <w:left w:val="nil"/>
              <w:bottom w:val="nil"/>
            </w:tcBorders>
          </w:tcPr>
          <w:p w:rsidR="00944E84" w:rsidRPr="00B90B3B" w:rsidRDefault="00944E84" w:rsidP="005D2A7C">
            <w:pPr>
              <w:pStyle w:val="Head3NoNum"/>
              <w:spacing w:after="120"/>
              <w:rPr>
                <w:rFonts w:ascii="Calibri" w:hAnsi="Calibri"/>
              </w:rPr>
            </w:pPr>
          </w:p>
        </w:tc>
        <w:tc>
          <w:tcPr>
            <w:tcW w:w="993" w:type="dxa"/>
            <w:tcBorders>
              <w:bottom w:val="single" w:sz="4" w:space="0" w:color="auto"/>
            </w:tcBorders>
            <w:shd w:val="clear" w:color="000000" w:fill="CCFFCC"/>
            <w:vAlign w:val="center"/>
          </w:tcPr>
          <w:p w:rsidR="00944E84" w:rsidRPr="00B90B3B" w:rsidRDefault="00944E84" w:rsidP="00204C15">
            <w:pPr>
              <w:pStyle w:val="Head3NoNum"/>
              <w:spacing w:after="120"/>
              <w:rPr>
                <w:rFonts w:ascii="Calibri" w:hAnsi="Calibri"/>
                <w:sz w:val="16"/>
                <w:szCs w:val="16"/>
              </w:rPr>
            </w:pPr>
            <w:r w:rsidRPr="00B90B3B">
              <w:rPr>
                <w:rFonts w:ascii="Calibri" w:hAnsi="Calibri"/>
                <w:sz w:val="16"/>
                <w:szCs w:val="16"/>
              </w:rPr>
              <w:t>Bold</w:t>
            </w:r>
          </w:p>
        </w:tc>
        <w:tc>
          <w:tcPr>
            <w:tcW w:w="4668" w:type="dxa"/>
            <w:tcBorders>
              <w:top w:val="nil"/>
              <w:bottom w:val="nil"/>
              <w:right w:val="nil"/>
            </w:tcBorders>
            <w:vAlign w:val="center"/>
          </w:tcPr>
          <w:p w:rsidR="00944E84" w:rsidRPr="00B90B3B" w:rsidRDefault="00944E84" w:rsidP="00FB57B1">
            <w:pPr>
              <w:pStyle w:val="Head3NoNum"/>
              <w:rPr>
                <w:rFonts w:ascii="Calibri" w:hAnsi="Calibri"/>
                <w:b w:val="0"/>
                <w:sz w:val="16"/>
              </w:rPr>
            </w:pPr>
            <w:r w:rsidRPr="00B90B3B">
              <w:rPr>
                <w:rFonts w:ascii="Calibri" w:hAnsi="Calibri"/>
                <w:b w:val="0"/>
                <w:sz w:val="16"/>
              </w:rPr>
              <w:t xml:space="preserve">Essential for </w:t>
            </w:r>
            <w:r w:rsidR="00FB57B1">
              <w:rPr>
                <w:rFonts w:ascii="Calibri" w:hAnsi="Calibri"/>
                <w:b w:val="0"/>
                <w:sz w:val="16"/>
              </w:rPr>
              <w:t xml:space="preserve">the transmitter </w:t>
            </w:r>
            <w:r w:rsidR="00265C7D" w:rsidRPr="00B90B3B">
              <w:rPr>
                <w:rFonts w:ascii="Calibri" w:hAnsi="Calibri"/>
                <w:b w:val="0"/>
                <w:sz w:val="16"/>
              </w:rPr>
              <w:t xml:space="preserve"> - to be provided prior to Connection</w:t>
            </w:r>
          </w:p>
        </w:tc>
      </w:tr>
      <w:tr w:rsidR="00944E84" w:rsidRPr="00AC1435" w:rsidTr="00265C7D">
        <w:trPr>
          <w:cantSplit/>
          <w:trHeight w:hRule="exact" w:val="200"/>
        </w:trPr>
        <w:tc>
          <w:tcPr>
            <w:tcW w:w="3969" w:type="dxa"/>
            <w:vMerge/>
            <w:tcBorders>
              <w:left w:val="nil"/>
              <w:bottom w:val="nil"/>
            </w:tcBorders>
          </w:tcPr>
          <w:p w:rsidR="00944E84" w:rsidRPr="00B90B3B" w:rsidRDefault="00944E84" w:rsidP="005D2A7C">
            <w:pPr>
              <w:pStyle w:val="Head3NoNum"/>
              <w:spacing w:after="120"/>
              <w:rPr>
                <w:rFonts w:ascii="Calibri" w:hAnsi="Calibri"/>
              </w:rPr>
            </w:pPr>
          </w:p>
        </w:tc>
        <w:tc>
          <w:tcPr>
            <w:tcW w:w="993" w:type="dxa"/>
            <w:tcBorders>
              <w:bottom w:val="single" w:sz="4" w:space="0" w:color="auto"/>
            </w:tcBorders>
            <w:shd w:val="pct12" w:color="000000" w:fill="FFFFFF"/>
            <w:vAlign w:val="center"/>
          </w:tcPr>
          <w:p w:rsidR="00944E84" w:rsidRPr="00B90B3B" w:rsidRDefault="00944E84"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668" w:type="dxa"/>
            <w:tcBorders>
              <w:top w:val="nil"/>
              <w:bottom w:val="nil"/>
              <w:right w:val="nil"/>
            </w:tcBorders>
            <w:vAlign w:val="center"/>
          </w:tcPr>
          <w:p w:rsidR="00944E84" w:rsidRPr="00B90B3B" w:rsidRDefault="00944E84" w:rsidP="005D2A7C">
            <w:pPr>
              <w:pStyle w:val="Head3NoNum"/>
              <w:rPr>
                <w:rFonts w:ascii="Calibri" w:hAnsi="Calibri"/>
                <w:b w:val="0"/>
                <w:sz w:val="16"/>
              </w:rPr>
            </w:pPr>
            <w:r w:rsidRPr="00B90B3B">
              <w:rPr>
                <w:rFonts w:ascii="Calibri" w:hAnsi="Calibri"/>
                <w:b w:val="0"/>
                <w:sz w:val="16"/>
              </w:rPr>
              <w:t>Typical values will be assumed if not given</w:t>
            </w:r>
          </w:p>
        </w:tc>
      </w:tr>
      <w:tr w:rsidR="00944E84" w:rsidRPr="00AC1435" w:rsidTr="00265C7D">
        <w:trPr>
          <w:cantSplit/>
          <w:trHeight w:hRule="exact" w:val="200"/>
        </w:trPr>
        <w:tc>
          <w:tcPr>
            <w:tcW w:w="3969" w:type="dxa"/>
            <w:vMerge/>
            <w:tcBorders>
              <w:left w:val="nil"/>
              <w:bottom w:val="nil"/>
            </w:tcBorders>
          </w:tcPr>
          <w:p w:rsidR="00944E84" w:rsidRPr="00B90B3B" w:rsidRDefault="00944E84" w:rsidP="005D2A7C">
            <w:pPr>
              <w:pStyle w:val="Head3NoNum"/>
              <w:spacing w:after="120"/>
              <w:rPr>
                <w:rFonts w:ascii="Calibri" w:hAnsi="Calibri"/>
              </w:rPr>
            </w:pPr>
          </w:p>
        </w:tc>
        <w:tc>
          <w:tcPr>
            <w:tcW w:w="993" w:type="dxa"/>
            <w:tcBorders>
              <w:top w:val="nil"/>
              <w:bottom w:val="single" w:sz="4" w:space="0" w:color="auto"/>
            </w:tcBorders>
          </w:tcPr>
          <w:p w:rsidR="00944E84" w:rsidRPr="00B90B3B" w:rsidRDefault="00944E84" w:rsidP="00204C15">
            <w:pPr>
              <w:pStyle w:val="Head3NoNum"/>
              <w:spacing w:after="120"/>
              <w:rPr>
                <w:rFonts w:ascii="Calibri" w:hAnsi="Calibri"/>
                <w:b w:val="0"/>
                <w:sz w:val="16"/>
                <w:szCs w:val="16"/>
              </w:rPr>
            </w:pPr>
            <w:r w:rsidRPr="00B90B3B">
              <w:rPr>
                <w:rFonts w:ascii="Calibri" w:hAnsi="Calibri"/>
                <w:b w:val="0"/>
                <w:sz w:val="16"/>
                <w:szCs w:val="16"/>
              </w:rPr>
              <w:t>Normal</w:t>
            </w:r>
          </w:p>
        </w:tc>
        <w:tc>
          <w:tcPr>
            <w:tcW w:w="4668" w:type="dxa"/>
            <w:tcBorders>
              <w:top w:val="nil"/>
              <w:bottom w:val="nil"/>
              <w:right w:val="nil"/>
            </w:tcBorders>
            <w:vAlign w:val="center"/>
          </w:tcPr>
          <w:p w:rsidR="00944E84" w:rsidRPr="00B90B3B" w:rsidRDefault="00944E84" w:rsidP="005D2A7C">
            <w:pPr>
              <w:pStyle w:val="Head3NoNum"/>
              <w:rPr>
                <w:rFonts w:ascii="Calibri" w:hAnsi="Calibri"/>
                <w:b w:val="0"/>
                <w:sz w:val="16"/>
              </w:rPr>
            </w:pPr>
            <w:r w:rsidRPr="00B90B3B">
              <w:rPr>
                <w:rFonts w:ascii="Calibri" w:hAnsi="Calibri"/>
                <w:b w:val="0"/>
                <w:sz w:val="16"/>
              </w:rPr>
              <w:t>Only required upon request</w:t>
            </w:r>
          </w:p>
        </w:tc>
      </w:tr>
    </w:tbl>
    <w:p w:rsidR="00944E84" w:rsidRPr="00B90B3B" w:rsidRDefault="00944E84" w:rsidP="00AA6202">
      <w:pPr>
        <w:pStyle w:val="Head3NoNum"/>
        <w:rPr>
          <w:rFonts w:ascii="Calibri" w:hAnsi="Calibri"/>
          <w:sz w:val="16"/>
        </w:rPr>
      </w:pP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56"/>
        <w:gridCol w:w="4949"/>
        <w:gridCol w:w="2993"/>
      </w:tblGrid>
      <w:tr w:rsidR="00314808" w:rsidRPr="00AC1435" w:rsidTr="00C849E6">
        <w:trPr>
          <w:cantSplit/>
          <w:trHeight w:hRule="exact" w:val="284"/>
        </w:trPr>
        <w:tc>
          <w:tcPr>
            <w:tcW w:w="1556" w:type="dxa"/>
            <w:vMerge w:val="restart"/>
            <w:shd w:val="clear" w:color="auto" w:fill="auto"/>
          </w:tcPr>
          <w:p w:rsidR="00314808" w:rsidRPr="00B90B3B" w:rsidRDefault="00314808" w:rsidP="00C849E6">
            <w:pPr>
              <w:spacing w:before="20"/>
              <w:rPr>
                <w:rFonts w:ascii="Calibri" w:hAnsi="Calibri"/>
                <w:b/>
                <w:sz w:val="16"/>
              </w:rPr>
            </w:pPr>
            <w:r w:rsidRPr="00B90B3B">
              <w:rPr>
                <w:rFonts w:ascii="Calibri" w:hAnsi="Calibri"/>
                <w:b/>
                <w:sz w:val="16"/>
              </w:rPr>
              <w:t xml:space="preserve">Circuit Breakers </w:t>
            </w:r>
          </w:p>
          <w:p w:rsidR="00314808" w:rsidRPr="00B90B3B" w:rsidRDefault="00314808" w:rsidP="00C849E6">
            <w:pPr>
              <w:spacing w:before="20"/>
              <w:rPr>
                <w:rFonts w:ascii="Calibri" w:hAnsi="Calibri"/>
                <w:sz w:val="16"/>
              </w:rPr>
            </w:pPr>
            <w:r w:rsidRPr="00B90B3B">
              <w:rPr>
                <w:rFonts w:ascii="Calibri" w:hAnsi="Calibri"/>
                <w:sz w:val="16"/>
              </w:rPr>
              <w:t>Complete one table for each type of circuit breaker</w:t>
            </w:r>
          </w:p>
        </w:tc>
        <w:tc>
          <w:tcPr>
            <w:tcW w:w="4949" w:type="dxa"/>
            <w:shd w:val="clear" w:color="000000" w:fill="FFFFCC"/>
          </w:tcPr>
          <w:p w:rsidR="00314808" w:rsidRPr="00B90B3B" w:rsidRDefault="00314808" w:rsidP="00C849E6">
            <w:pPr>
              <w:spacing w:before="20"/>
              <w:rPr>
                <w:rFonts w:ascii="Calibri" w:hAnsi="Calibri"/>
                <w:b/>
                <w:i/>
                <w:sz w:val="16"/>
              </w:rPr>
            </w:pPr>
            <w:r w:rsidRPr="00B90B3B">
              <w:rPr>
                <w:rFonts w:ascii="Calibri" w:hAnsi="Calibri"/>
                <w:b/>
                <w:i/>
                <w:sz w:val="16"/>
              </w:rPr>
              <w:t>Identifier</w:t>
            </w:r>
          </w:p>
        </w:tc>
        <w:tc>
          <w:tcPr>
            <w:tcW w:w="2993" w:type="dxa"/>
          </w:tcPr>
          <w:p w:rsidR="00314808" w:rsidRPr="00B90B3B" w:rsidRDefault="002F5607" w:rsidP="00C849E6">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14808"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14808" w:rsidRPr="00AC1435" w:rsidTr="00C849E6">
        <w:trPr>
          <w:cantSplit/>
          <w:trHeight w:hRule="exact" w:val="284"/>
        </w:trPr>
        <w:tc>
          <w:tcPr>
            <w:tcW w:w="1556" w:type="dxa"/>
            <w:vMerge/>
            <w:shd w:val="clear" w:color="auto" w:fill="auto"/>
          </w:tcPr>
          <w:p w:rsidR="00314808" w:rsidRPr="00B90B3B" w:rsidRDefault="00314808" w:rsidP="00C849E6">
            <w:pPr>
              <w:spacing w:before="20"/>
              <w:rPr>
                <w:rFonts w:ascii="Calibri" w:hAnsi="Calibri"/>
                <w:b/>
                <w:sz w:val="16"/>
              </w:rPr>
            </w:pPr>
          </w:p>
        </w:tc>
        <w:tc>
          <w:tcPr>
            <w:tcW w:w="4949" w:type="dxa"/>
            <w:shd w:val="clear" w:color="000000" w:fill="FFFFCC"/>
          </w:tcPr>
          <w:p w:rsidR="00314808" w:rsidRPr="00B90B3B" w:rsidRDefault="00314808" w:rsidP="00C849E6">
            <w:pPr>
              <w:spacing w:before="20"/>
              <w:rPr>
                <w:rFonts w:ascii="Calibri" w:hAnsi="Calibri"/>
                <w:b/>
                <w:i/>
                <w:sz w:val="16"/>
              </w:rPr>
            </w:pPr>
            <w:r w:rsidRPr="00B90B3B">
              <w:rPr>
                <w:rFonts w:ascii="Calibri" w:hAnsi="Calibri"/>
                <w:b/>
                <w:i/>
                <w:sz w:val="16"/>
              </w:rPr>
              <w:t>Station</w:t>
            </w:r>
          </w:p>
        </w:tc>
        <w:tc>
          <w:tcPr>
            <w:tcW w:w="2993" w:type="dxa"/>
          </w:tcPr>
          <w:p w:rsidR="00314808" w:rsidRPr="00B90B3B" w:rsidRDefault="002F5607" w:rsidP="00C849E6">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14808"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14808" w:rsidRPr="00AC1435" w:rsidTr="00C849E6">
        <w:trPr>
          <w:cantSplit/>
          <w:trHeight w:hRule="exact" w:val="284"/>
        </w:trPr>
        <w:tc>
          <w:tcPr>
            <w:tcW w:w="1556" w:type="dxa"/>
            <w:vMerge/>
            <w:shd w:val="clear" w:color="auto" w:fill="auto"/>
          </w:tcPr>
          <w:p w:rsidR="00314808" w:rsidRPr="00B90B3B" w:rsidRDefault="00314808" w:rsidP="00C849E6">
            <w:pPr>
              <w:spacing w:before="20"/>
              <w:rPr>
                <w:rFonts w:ascii="Calibri" w:hAnsi="Calibri"/>
                <w:b/>
                <w:sz w:val="16"/>
              </w:rPr>
            </w:pPr>
          </w:p>
        </w:tc>
        <w:tc>
          <w:tcPr>
            <w:tcW w:w="4949" w:type="dxa"/>
            <w:shd w:val="clear" w:color="auto" w:fill="auto"/>
          </w:tcPr>
          <w:p w:rsidR="00314808" w:rsidRPr="00B90B3B" w:rsidRDefault="00314808" w:rsidP="00C849E6">
            <w:pPr>
              <w:spacing w:before="20"/>
              <w:rPr>
                <w:rFonts w:ascii="Calibri" w:hAnsi="Calibri"/>
                <w:sz w:val="16"/>
              </w:rPr>
            </w:pPr>
            <w:r w:rsidRPr="00B90B3B">
              <w:rPr>
                <w:rFonts w:ascii="Calibri" w:hAnsi="Calibri"/>
                <w:sz w:val="16"/>
              </w:rPr>
              <w:t>Manufacturer</w:t>
            </w:r>
          </w:p>
        </w:tc>
        <w:tc>
          <w:tcPr>
            <w:tcW w:w="2993" w:type="dxa"/>
          </w:tcPr>
          <w:p w:rsidR="00314808" w:rsidRPr="00B90B3B" w:rsidRDefault="002F5607" w:rsidP="00C849E6">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14808"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14808" w:rsidRPr="00AC1435" w:rsidTr="00C849E6">
        <w:trPr>
          <w:cantSplit/>
          <w:trHeight w:hRule="exact" w:val="284"/>
        </w:trPr>
        <w:tc>
          <w:tcPr>
            <w:tcW w:w="1556" w:type="dxa"/>
            <w:vMerge/>
            <w:shd w:val="clear" w:color="auto" w:fill="auto"/>
          </w:tcPr>
          <w:p w:rsidR="00314808" w:rsidRPr="00B90B3B" w:rsidRDefault="00314808" w:rsidP="00C849E6">
            <w:pPr>
              <w:spacing w:before="20"/>
              <w:rPr>
                <w:rFonts w:ascii="Calibri" w:hAnsi="Calibri"/>
                <w:b/>
                <w:sz w:val="16"/>
              </w:rPr>
            </w:pPr>
          </w:p>
        </w:tc>
        <w:tc>
          <w:tcPr>
            <w:tcW w:w="4949" w:type="dxa"/>
            <w:shd w:val="clear" w:color="auto" w:fill="CCFFCC"/>
          </w:tcPr>
          <w:p w:rsidR="00314808" w:rsidRPr="00B90B3B" w:rsidRDefault="00314808" w:rsidP="00C849E6">
            <w:pPr>
              <w:spacing w:before="20"/>
              <w:rPr>
                <w:rFonts w:ascii="Calibri" w:hAnsi="Calibri"/>
                <w:b/>
                <w:sz w:val="16"/>
              </w:rPr>
            </w:pPr>
            <w:r w:rsidRPr="00B90B3B">
              <w:rPr>
                <w:rFonts w:ascii="Calibri" w:hAnsi="Calibri"/>
                <w:b/>
                <w:sz w:val="16"/>
              </w:rPr>
              <w:t xml:space="preserve">Serial number </w:t>
            </w:r>
            <w:r w:rsidRPr="00B90B3B">
              <w:rPr>
                <w:rFonts w:ascii="Calibri" w:hAnsi="Calibri"/>
                <w:sz w:val="16"/>
              </w:rPr>
              <w:t>(must be provided prior to Connection)</w:t>
            </w:r>
          </w:p>
        </w:tc>
        <w:tc>
          <w:tcPr>
            <w:tcW w:w="2993" w:type="dxa"/>
          </w:tcPr>
          <w:p w:rsidR="00314808" w:rsidRPr="00B90B3B" w:rsidRDefault="002F5607" w:rsidP="00C849E6">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14808"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314808" w:rsidRPr="00AC1435" w:rsidTr="00C849E6">
        <w:trPr>
          <w:cantSplit/>
          <w:trHeight w:hRule="exact" w:val="284"/>
        </w:trPr>
        <w:tc>
          <w:tcPr>
            <w:tcW w:w="1556" w:type="dxa"/>
            <w:vMerge/>
            <w:shd w:val="clear" w:color="auto" w:fill="auto"/>
          </w:tcPr>
          <w:p w:rsidR="00314808" w:rsidRPr="00B90B3B" w:rsidRDefault="00314808" w:rsidP="00C849E6">
            <w:pPr>
              <w:spacing w:before="20"/>
              <w:rPr>
                <w:rFonts w:ascii="Calibri" w:hAnsi="Calibri"/>
                <w:b/>
                <w:sz w:val="16"/>
              </w:rPr>
            </w:pPr>
          </w:p>
        </w:tc>
        <w:tc>
          <w:tcPr>
            <w:tcW w:w="4949" w:type="dxa"/>
            <w:shd w:val="clear" w:color="000000" w:fill="FFFFCC"/>
          </w:tcPr>
          <w:p w:rsidR="00314808" w:rsidRPr="00B90B3B" w:rsidRDefault="00314808" w:rsidP="00C849E6">
            <w:pPr>
              <w:spacing w:before="20"/>
              <w:rPr>
                <w:rFonts w:ascii="Calibri" w:hAnsi="Calibri"/>
                <w:b/>
                <w:i/>
                <w:sz w:val="16"/>
              </w:rPr>
            </w:pPr>
            <w:r w:rsidRPr="00B90B3B">
              <w:rPr>
                <w:rFonts w:ascii="Calibri" w:hAnsi="Calibri"/>
                <w:b/>
                <w:i/>
                <w:sz w:val="16"/>
              </w:rPr>
              <w:t>Maximum continuous rated voltage (kV)</w:t>
            </w:r>
          </w:p>
        </w:tc>
        <w:tc>
          <w:tcPr>
            <w:tcW w:w="2993" w:type="dxa"/>
          </w:tcPr>
          <w:p w:rsidR="00314808" w:rsidRPr="00B90B3B" w:rsidRDefault="002F5607" w:rsidP="00C849E6">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00314808"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1B035F">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FFFFCC"/>
          </w:tcPr>
          <w:p w:rsidR="00611DCD" w:rsidRPr="001B035F" w:rsidRDefault="00611DCD" w:rsidP="00611DCD">
            <w:pPr>
              <w:spacing w:before="20"/>
              <w:rPr>
                <w:rFonts w:ascii="Calibri" w:hAnsi="Calibri"/>
                <w:b/>
                <w:i/>
                <w:sz w:val="16"/>
              </w:rPr>
            </w:pPr>
            <w:r w:rsidRPr="001B035F">
              <w:rPr>
                <w:rFonts w:ascii="Calibri" w:hAnsi="Calibri"/>
                <w:b/>
                <w:i/>
                <w:sz w:val="16"/>
              </w:rPr>
              <w:t>Interrupting time (ms)</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Interrupting medi</w:t>
            </w:r>
            <w:r>
              <w:rPr>
                <w:rFonts w:ascii="Calibri" w:hAnsi="Calibri"/>
                <w:b/>
                <w:i/>
                <w:sz w:val="16"/>
              </w:rPr>
              <w:t>um</w:t>
            </w:r>
            <w:r w:rsidRPr="00B90B3B">
              <w:rPr>
                <w:rFonts w:ascii="Calibri" w:hAnsi="Calibri"/>
                <w:b/>
                <w:i/>
                <w:sz w:val="16"/>
              </w:rPr>
              <w:t xml:space="preserve"> (e.g. air, oil, SF</w:t>
            </w:r>
            <w:r w:rsidRPr="00B90B3B">
              <w:rPr>
                <w:rFonts w:ascii="Calibri" w:hAnsi="Calibri"/>
                <w:b/>
                <w:i/>
                <w:sz w:val="16"/>
                <w:vertAlign w:val="subscript"/>
              </w:rPr>
              <w:t>6</w:t>
            </w:r>
            <w:r w:rsidRPr="00B90B3B">
              <w:rPr>
                <w:rFonts w:ascii="Calibri" w:hAnsi="Calibri"/>
                <w:b/>
                <w:i/>
                <w:sz w:val="16"/>
              </w:rPr>
              <w:t>)</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Rated continuous current (A)</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Rated symmetrical and asymmetrical short circuit capability (kA)</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val="restart"/>
            <w:shd w:val="clear" w:color="auto" w:fill="auto"/>
          </w:tcPr>
          <w:p w:rsidR="00611DCD" w:rsidRPr="00B90B3B" w:rsidRDefault="00611DCD" w:rsidP="00611DCD">
            <w:pPr>
              <w:spacing w:before="20"/>
              <w:rPr>
                <w:rFonts w:ascii="Calibri" w:hAnsi="Calibri"/>
                <w:b/>
                <w:sz w:val="16"/>
              </w:rPr>
            </w:pPr>
            <w:r w:rsidRPr="00B90B3B">
              <w:rPr>
                <w:rFonts w:ascii="Calibri" w:hAnsi="Calibri"/>
                <w:b/>
                <w:sz w:val="16"/>
              </w:rPr>
              <w:t xml:space="preserve">Circuit Switchers </w:t>
            </w:r>
          </w:p>
          <w:p w:rsidR="00611DCD" w:rsidRPr="00B90B3B" w:rsidRDefault="00611DCD" w:rsidP="00611DCD">
            <w:pPr>
              <w:spacing w:before="20"/>
              <w:rPr>
                <w:rFonts w:ascii="Calibri" w:hAnsi="Calibri"/>
                <w:b/>
                <w:sz w:val="16"/>
              </w:rPr>
            </w:pPr>
            <w:r w:rsidRPr="00B90B3B">
              <w:rPr>
                <w:rFonts w:ascii="Calibri" w:hAnsi="Calibri"/>
                <w:sz w:val="16"/>
              </w:rPr>
              <w:t>Complete one table for each type of circuit switcher</w:t>
            </w: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Identifier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Station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1B035F">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auto"/>
          </w:tcPr>
          <w:p w:rsidR="00611DCD" w:rsidRPr="00B90B3B" w:rsidRDefault="00611DCD" w:rsidP="00611DCD">
            <w:pPr>
              <w:spacing w:before="20"/>
              <w:rPr>
                <w:rFonts w:ascii="Calibri" w:hAnsi="Calibri"/>
                <w:sz w:val="16"/>
              </w:rPr>
            </w:pPr>
            <w:r w:rsidRPr="00B90B3B">
              <w:rPr>
                <w:rFonts w:ascii="Calibri" w:hAnsi="Calibri"/>
                <w:sz w:val="16"/>
              </w:rPr>
              <w:t>Manufacturer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CCFFCC"/>
          </w:tcPr>
          <w:p w:rsidR="00611DCD" w:rsidRPr="00B90B3B" w:rsidRDefault="00611DCD" w:rsidP="00611DCD">
            <w:pPr>
              <w:spacing w:before="20"/>
              <w:rPr>
                <w:rFonts w:ascii="Calibri" w:hAnsi="Calibri"/>
                <w:b/>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Maximum continuous rated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Interrupting time (ms)</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Interrupting medi</w:t>
            </w:r>
            <w:r>
              <w:rPr>
                <w:rFonts w:ascii="Calibri" w:hAnsi="Calibri"/>
                <w:b/>
                <w:i/>
                <w:sz w:val="16"/>
              </w:rPr>
              <w:t>um</w:t>
            </w:r>
            <w:r w:rsidRPr="00B90B3B">
              <w:rPr>
                <w:rFonts w:ascii="Calibri" w:hAnsi="Calibri"/>
                <w:b/>
                <w:i/>
                <w:sz w:val="16"/>
              </w:rPr>
              <w:t xml:space="preserve"> (e.g. air, oil, SF</w:t>
            </w:r>
            <w:r w:rsidRPr="00B90B3B">
              <w:rPr>
                <w:rFonts w:ascii="Calibri" w:hAnsi="Calibri"/>
                <w:b/>
                <w:i/>
                <w:sz w:val="16"/>
                <w:vertAlign w:val="subscript"/>
              </w:rPr>
              <w:t>6</w:t>
            </w:r>
            <w:r w:rsidRPr="00B90B3B">
              <w:rPr>
                <w:rFonts w:ascii="Calibri" w:hAnsi="Calibri"/>
                <w:b/>
                <w:i/>
                <w:sz w:val="16"/>
              </w:rPr>
              <w:t>)</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BIL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Rated continuous current (A)</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sz w:val="16"/>
              </w:rPr>
            </w:pPr>
            <w:r w:rsidRPr="00B90B3B">
              <w:rPr>
                <w:rFonts w:ascii="Calibri" w:hAnsi="Calibri"/>
                <w:b/>
                <w:i/>
                <w:sz w:val="16"/>
              </w:rPr>
              <w:t>Rated symmetrical short circuit capability (kA)</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val="restart"/>
            <w:shd w:val="clear" w:color="auto" w:fill="auto"/>
          </w:tcPr>
          <w:p w:rsidR="00611DCD" w:rsidRPr="00B90B3B" w:rsidRDefault="00611DCD" w:rsidP="00611DCD">
            <w:pPr>
              <w:spacing w:before="20"/>
              <w:rPr>
                <w:rFonts w:ascii="Calibri" w:hAnsi="Calibri"/>
                <w:b/>
                <w:sz w:val="16"/>
              </w:rPr>
            </w:pPr>
            <w:r w:rsidRPr="00B90B3B">
              <w:rPr>
                <w:rFonts w:ascii="Calibri" w:hAnsi="Calibri"/>
                <w:b/>
                <w:sz w:val="16"/>
              </w:rPr>
              <w:t xml:space="preserve">Disconnect Switches </w:t>
            </w:r>
            <w:r>
              <w:rPr>
                <w:rFonts w:ascii="Calibri" w:hAnsi="Calibri"/>
                <w:b/>
                <w:sz w:val="16"/>
              </w:rPr>
              <w:t>/Mid Span Openers</w:t>
            </w:r>
          </w:p>
          <w:p w:rsidR="00611DCD" w:rsidRDefault="00611DCD" w:rsidP="00611DCD">
            <w:pPr>
              <w:spacing w:before="20"/>
              <w:rPr>
                <w:rFonts w:ascii="Calibri" w:hAnsi="Calibri"/>
                <w:sz w:val="16"/>
              </w:rPr>
            </w:pPr>
            <w:r w:rsidRPr="00B90B3B">
              <w:rPr>
                <w:rFonts w:ascii="Calibri" w:hAnsi="Calibri"/>
                <w:sz w:val="16"/>
              </w:rPr>
              <w:t>Complete one table for each disconnect switch</w:t>
            </w:r>
            <w:r>
              <w:rPr>
                <w:rFonts w:ascii="Calibri" w:hAnsi="Calibri"/>
                <w:sz w:val="16"/>
              </w:rPr>
              <w:t>/mid span opener with different technical specifications</w:t>
            </w:r>
          </w:p>
          <w:p w:rsidR="00611DCD" w:rsidRDefault="00611DCD" w:rsidP="00611DCD">
            <w:pPr>
              <w:spacing w:before="20"/>
              <w:rPr>
                <w:rFonts w:ascii="Calibri" w:hAnsi="Calibri"/>
                <w:sz w:val="16"/>
              </w:rPr>
            </w:pPr>
          </w:p>
          <w:p w:rsidR="00611DCD" w:rsidRDefault="00611DCD" w:rsidP="00611DCD">
            <w:pPr>
              <w:spacing w:before="20"/>
              <w:rPr>
                <w:rFonts w:ascii="Calibri" w:hAnsi="Calibri"/>
                <w:sz w:val="16"/>
              </w:rPr>
            </w:pPr>
          </w:p>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Identifier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Station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1B035F">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auto"/>
          </w:tcPr>
          <w:p w:rsidR="00611DCD" w:rsidRPr="00B90B3B" w:rsidRDefault="00611DCD" w:rsidP="00611DCD">
            <w:pPr>
              <w:spacing w:before="20"/>
              <w:rPr>
                <w:rFonts w:ascii="Calibri" w:hAnsi="Calibri"/>
                <w:sz w:val="16"/>
              </w:rPr>
            </w:pPr>
            <w:r w:rsidRPr="00B90B3B">
              <w:rPr>
                <w:rFonts w:ascii="Calibri" w:hAnsi="Calibri"/>
                <w:sz w:val="16"/>
              </w:rPr>
              <w:t>Manufacturer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CCFFCC"/>
          </w:tcPr>
          <w:p w:rsidR="00611DCD" w:rsidRPr="00B90B3B" w:rsidRDefault="00611DCD" w:rsidP="00611DCD">
            <w:pPr>
              <w:spacing w:before="20"/>
              <w:rPr>
                <w:rFonts w:ascii="Calibri" w:hAnsi="Calibri"/>
                <w:b/>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B42F5C">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Maximum continuous rated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B42F5C">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Pr>
                <w:rFonts w:ascii="Calibri" w:hAnsi="Calibri"/>
                <w:b/>
                <w:i/>
                <w:sz w:val="16"/>
              </w:rPr>
              <w:t>Rated continuous current</w:t>
            </w:r>
            <w:r w:rsidRPr="00B90B3B">
              <w:rPr>
                <w:rFonts w:ascii="Calibri" w:hAnsi="Calibri"/>
                <w:b/>
                <w:i/>
                <w:sz w:val="16"/>
              </w:rPr>
              <w:t xml:space="preserve"> (</w:t>
            </w:r>
            <w:r>
              <w:rPr>
                <w:rFonts w:ascii="Calibri" w:hAnsi="Calibri"/>
                <w:b/>
                <w:i/>
                <w:sz w:val="16"/>
              </w:rPr>
              <w:t>A</w:t>
            </w:r>
            <w:r w:rsidRPr="00B90B3B">
              <w:rPr>
                <w:rFonts w:ascii="Calibri" w:hAnsi="Calibri"/>
                <w:b/>
                <w:i/>
                <w:sz w:val="16"/>
              </w:rPr>
              <w:t>) (Non-Ground Switches only)</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080F54">
        <w:trPr>
          <w:cantSplit/>
          <w:trHeight w:hRule="exact" w:val="420"/>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000000" w:fill="FFFFCC"/>
          </w:tcPr>
          <w:p w:rsidR="00611DCD" w:rsidRPr="00B90B3B" w:rsidRDefault="00611DCD" w:rsidP="00611DCD">
            <w:pPr>
              <w:spacing w:before="20"/>
              <w:rPr>
                <w:rFonts w:ascii="Calibri" w:hAnsi="Calibri"/>
                <w:b/>
                <w:i/>
                <w:sz w:val="16"/>
              </w:rPr>
            </w:pPr>
            <w:r w:rsidRPr="00B90B3B">
              <w:rPr>
                <w:rFonts w:ascii="Calibri" w:hAnsi="Calibri"/>
                <w:b/>
                <w:i/>
                <w:sz w:val="16"/>
              </w:rPr>
              <w:t xml:space="preserve">Rated symmetrical short circuit </w:t>
            </w:r>
            <w:r w:rsidR="004B0A27">
              <w:rPr>
                <w:rFonts w:ascii="Calibri" w:hAnsi="Calibri"/>
                <w:b/>
                <w:i/>
                <w:sz w:val="16"/>
              </w:rPr>
              <w:t xml:space="preserve">withstand </w:t>
            </w:r>
            <w:r w:rsidRPr="00B90B3B">
              <w:rPr>
                <w:rFonts w:ascii="Calibri" w:hAnsi="Calibri"/>
                <w:b/>
                <w:i/>
                <w:sz w:val="16"/>
              </w:rPr>
              <w:t>capability (kA)</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val="restart"/>
            <w:shd w:val="clear" w:color="auto" w:fill="auto"/>
          </w:tcPr>
          <w:p w:rsidR="00611DCD" w:rsidRPr="00B90B3B" w:rsidRDefault="00611DCD" w:rsidP="00611DCD">
            <w:pPr>
              <w:spacing w:before="20"/>
              <w:rPr>
                <w:rFonts w:ascii="Calibri" w:hAnsi="Calibri"/>
                <w:b/>
                <w:sz w:val="16"/>
              </w:rPr>
            </w:pPr>
            <w:r w:rsidRPr="00B90B3B">
              <w:rPr>
                <w:rFonts w:ascii="Calibri" w:hAnsi="Calibri"/>
                <w:b/>
                <w:sz w:val="16"/>
              </w:rPr>
              <w:t>Wavetraps</w:t>
            </w:r>
          </w:p>
        </w:tc>
        <w:tc>
          <w:tcPr>
            <w:tcW w:w="4949" w:type="dxa"/>
            <w:shd w:val="pct12" w:color="000000" w:fill="FFFFFF"/>
          </w:tcPr>
          <w:p w:rsidR="00611DCD" w:rsidRPr="00B90B3B" w:rsidRDefault="00611DCD" w:rsidP="00611DCD">
            <w:pPr>
              <w:spacing w:before="20"/>
              <w:rPr>
                <w:rFonts w:ascii="Calibri" w:hAnsi="Calibri"/>
                <w:sz w:val="16"/>
              </w:rPr>
            </w:pPr>
            <w:r w:rsidRPr="00B90B3B">
              <w:rPr>
                <w:rFonts w:ascii="Calibri" w:hAnsi="Calibri"/>
                <w:sz w:val="16"/>
              </w:rPr>
              <w:t>Identifier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pct12" w:color="000000" w:fill="FFFFFF"/>
          </w:tcPr>
          <w:p w:rsidR="00611DCD" w:rsidRPr="00B90B3B" w:rsidRDefault="00611DCD" w:rsidP="00611DCD">
            <w:pPr>
              <w:spacing w:before="20"/>
              <w:rPr>
                <w:rFonts w:ascii="Calibri" w:hAnsi="Calibri"/>
                <w:sz w:val="16"/>
              </w:rPr>
            </w:pPr>
            <w:r w:rsidRPr="00B90B3B">
              <w:rPr>
                <w:rFonts w:ascii="Calibri" w:hAnsi="Calibri"/>
                <w:sz w:val="16"/>
              </w:rPr>
              <w:t>Station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1B035F">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auto"/>
          </w:tcPr>
          <w:p w:rsidR="00611DCD" w:rsidRPr="00B90B3B" w:rsidRDefault="00611DCD" w:rsidP="00611DCD">
            <w:pPr>
              <w:spacing w:before="20"/>
              <w:rPr>
                <w:rFonts w:ascii="Calibri" w:hAnsi="Calibri"/>
                <w:sz w:val="16"/>
              </w:rPr>
            </w:pPr>
            <w:r w:rsidRPr="00B90B3B">
              <w:rPr>
                <w:rFonts w:ascii="Calibri" w:hAnsi="Calibri"/>
                <w:sz w:val="16"/>
              </w:rPr>
              <w:t>Manufacturer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bookmarkStart w:id="14" w:name="_GoBack"/>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bookmarkEnd w:id="14"/>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CCFFCC"/>
          </w:tcPr>
          <w:p w:rsidR="00611DCD" w:rsidRPr="00B90B3B" w:rsidRDefault="00611DCD" w:rsidP="00611DCD">
            <w:pPr>
              <w:spacing w:before="20"/>
              <w:rPr>
                <w:rFonts w:ascii="Calibri" w:hAnsi="Calibri"/>
                <w:b/>
                <w:sz w:val="16"/>
              </w:rPr>
            </w:pPr>
            <w:r w:rsidRPr="00B90B3B">
              <w:rPr>
                <w:rFonts w:ascii="Calibri" w:hAnsi="Calibri"/>
                <w:b/>
                <w:sz w:val="16"/>
              </w:rPr>
              <w:t>Serial number</w:t>
            </w:r>
            <w:r w:rsidRPr="00B90B3B">
              <w:rPr>
                <w:rFonts w:ascii="Calibri" w:hAnsi="Calibri"/>
                <w:sz w:val="16"/>
              </w:rPr>
              <w:t xml:space="preserve">  (must be provided prior to Connection)</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pct12" w:color="000000" w:fill="FFFFFF"/>
          </w:tcPr>
          <w:p w:rsidR="00611DCD" w:rsidRPr="00B90B3B" w:rsidRDefault="00611DCD" w:rsidP="00611DCD">
            <w:pPr>
              <w:spacing w:before="20"/>
              <w:rPr>
                <w:rFonts w:ascii="Calibri" w:hAnsi="Calibri"/>
                <w:sz w:val="16"/>
              </w:rPr>
            </w:pPr>
            <w:r w:rsidRPr="00B90B3B">
              <w:rPr>
                <w:rFonts w:ascii="Calibri" w:hAnsi="Calibri"/>
                <w:sz w:val="16"/>
              </w:rPr>
              <w:t>Continuous current rating (amps)</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val="restart"/>
            <w:shd w:val="clear" w:color="auto" w:fill="auto"/>
          </w:tcPr>
          <w:p w:rsidR="00611DCD" w:rsidRPr="00B90B3B" w:rsidRDefault="00611DCD" w:rsidP="00611DCD">
            <w:pPr>
              <w:spacing w:before="20"/>
              <w:rPr>
                <w:rFonts w:ascii="Calibri" w:hAnsi="Calibri"/>
                <w:b/>
                <w:sz w:val="16"/>
              </w:rPr>
            </w:pPr>
            <w:r w:rsidRPr="00B90B3B">
              <w:rPr>
                <w:rFonts w:ascii="Calibri" w:hAnsi="Calibri"/>
                <w:b/>
                <w:sz w:val="16"/>
              </w:rPr>
              <w:t>DC Lines</w:t>
            </w:r>
          </w:p>
        </w:tc>
        <w:tc>
          <w:tcPr>
            <w:tcW w:w="4949" w:type="dxa"/>
            <w:shd w:val="clear" w:color="auto" w:fill="FFFFCC"/>
          </w:tcPr>
          <w:p w:rsidR="00611DCD" w:rsidRPr="00B90B3B" w:rsidRDefault="00611DCD" w:rsidP="00611DCD">
            <w:pPr>
              <w:spacing w:before="20"/>
              <w:rPr>
                <w:rFonts w:ascii="Calibri" w:hAnsi="Calibri"/>
                <w:b/>
                <w:i/>
                <w:sz w:val="16"/>
              </w:rPr>
            </w:pPr>
            <w:r w:rsidRPr="00B90B3B">
              <w:rPr>
                <w:rFonts w:ascii="Calibri" w:hAnsi="Calibri"/>
                <w:b/>
                <w:i/>
                <w:sz w:val="16"/>
              </w:rPr>
              <w:t>Identifier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shd w:val="clear" w:color="auto" w:fill="auto"/>
          </w:tcPr>
          <w:p w:rsidR="00611DCD" w:rsidRPr="00B90B3B" w:rsidRDefault="00611DCD" w:rsidP="00611DCD">
            <w:pPr>
              <w:spacing w:before="20"/>
              <w:rPr>
                <w:rFonts w:ascii="Calibri" w:hAnsi="Calibri"/>
                <w:b/>
                <w:sz w:val="16"/>
              </w:rPr>
            </w:pPr>
          </w:p>
        </w:tc>
        <w:tc>
          <w:tcPr>
            <w:tcW w:w="4949" w:type="dxa"/>
            <w:shd w:val="clear" w:color="auto" w:fill="FFFFCC"/>
          </w:tcPr>
          <w:p w:rsidR="00611DCD" w:rsidRPr="00B90B3B" w:rsidRDefault="00611DCD" w:rsidP="00611DCD">
            <w:pPr>
              <w:spacing w:before="20"/>
              <w:rPr>
                <w:rFonts w:ascii="Calibri" w:hAnsi="Calibri"/>
                <w:b/>
                <w:i/>
                <w:sz w:val="16"/>
              </w:rPr>
            </w:pPr>
            <w:r w:rsidRPr="00B90B3B">
              <w:rPr>
                <w:rFonts w:ascii="Calibri" w:hAnsi="Calibri"/>
                <w:b/>
                <w:i/>
                <w:sz w:val="16"/>
              </w:rPr>
              <w:t>Complete steady state (load flow) parameters and dynamic parameters</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hRule="exact" w:val="284"/>
        </w:trPr>
        <w:tc>
          <w:tcPr>
            <w:tcW w:w="1556" w:type="dxa"/>
            <w:vMerge w:val="restart"/>
          </w:tcPr>
          <w:p w:rsidR="00611DCD" w:rsidRPr="00B90B3B" w:rsidRDefault="00611DCD" w:rsidP="00611DCD">
            <w:pPr>
              <w:spacing w:before="20"/>
              <w:rPr>
                <w:rFonts w:ascii="Calibri" w:hAnsi="Calibri"/>
                <w:b/>
                <w:sz w:val="16"/>
              </w:rPr>
            </w:pPr>
            <w:r w:rsidRPr="00B90B3B">
              <w:rPr>
                <w:rFonts w:ascii="Calibri" w:hAnsi="Calibri"/>
                <w:b/>
                <w:sz w:val="16"/>
              </w:rPr>
              <w:t>FACTS Devices</w:t>
            </w:r>
          </w:p>
          <w:p w:rsidR="00611DCD" w:rsidRPr="00B90B3B" w:rsidRDefault="00611DCD" w:rsidP="00611DCD">
            <w:pPr>
              <w:spacing w:before="20"/>
              <w:rPr>
                <w:rFonts w:ascii="Calibri" w:hAnsi="Calibri"/>
                <w:b/>
                <w:sz w:val="16"/>
              </w:rPr>
            </w:pPr>
            <w:r w:rsidRPr="00B90B3B">
              <w:rPr>
                <w:rFonts w:ascii="Calibri" w:hAnsi="Calibri"/>
                <w:sz w:val="16"/>
              </w:rPr>
              <w:t>(e.g., dynamic reactive devices, series compensation, etc.)</w:t>
            </w:r>
          </w:p>
        </w:tc>
        <w:tc>
          <w:tcPr>
            <w:tcW w:w="4949" w:type="dxa"/>
            <w:shd w:val="clear" w:color="auto" w:fill="FFFFCC"/>
          </w:tcPr>
          <w:p w:rsidR="00611DCD" w:rsidRPr="00B90B3B" w:rsidRDefault="00611DCD" w:rsidP="00611DCD">
            <w:pPr>
              <w:spacing w:before="20"/>
              <w:rPr>
                <w:rFonts w:ascii="Calibri" w:hAnsi="Calibri"/>
                <w:b/>
                <w:i/>
                <w:sz w:val="16"/>
              </w:rPr>
            </w:pPr>
            <w:r w:rsidRPr="00B90B3B">
              <w:rPr>
                <w:rFonts w:ascii="Calibri" w:hAnsi="Calibri"/>
                <w:b/>
                <w:i/>
                <w:sz w:val="16"/>
              </w:rPr>
              <w:t>Identifier</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r w:rsidR="00611DCD" w:rsidRPr="00AC1435" w:rsidTr="00C849E6">
        <w:trPr>
          <w:cantSplit/>
          <w:trHeight w:val="300"/>
        </w:trPr>
        <w:tc>
          <w:tcPr>
            <w:tcW w:w="1556" w:type="dxa"/>
            <w:vMerge/>
          </w:tcPr>
          <w:p w:rsidR="00611DCD" w:rsidRPr="00B90B3B" w:rsidRDefault="00611DCD" w:rsidP="00611DCD">
            <w:pPr>
              <w:spacing w:before="20"/>
              <w:rPr>
                <w:rFonts w:ascii="Calibri" w:hAnsi="Calibri"/>
                <w:b/>
                <w:sz w:val="16"/>
              </w:rPr>
            </w:pPr>
          </w:p>
        </w:tc>
        <w:tc>
          <w:tcPr>
            <w:tcW w:w="4949" w:type="dxa"/>
            <w:shd w:val="clear" w:color="auto" w:fill="FFFFCC"/>
          </w:tcPr>
          <w:p w:rsidR="00611DCD" w:rsidRPr="00B90B3B" w:rsidRDefault="00611DCD" w:rsidP="00611DCD">
            <w:pPr>
              <w:spacing w:before="20"/>
              <w:rPr>
                <w:rFonts w:ascii="Calibri" w:hAnsi="Calibri"/>
                <w:b/>
                <w:i/>
                <w:sz w:val="16"/>
              </w:rPr>
            </w:pPr>
            <w:r w:rsidRPr="00B90B3B">
              <w:rPr>
                <w:rFonts w:ascii="Calibri" w:hAnsi="Calibri"/>
                <w:b/>
                <w:i/>
                <w:sz w:val="16"/>
              </w:rPr>
              <w:t>Complete steady state (load flow) parameters and dynamic parameters</w:t>
            </w:r>
          </w:p>
        </w:tc>
        <w:tc>
          <w:tcPr>
            <w:tcW w:w="2993" w:type="dxa"/>
          </w:tcPr>
          <w:p w:rsidR="00611DCD" w:rsidRPr="00B90B3B" w:rsidRDefault="00611DCD" w:rsidP="00611DCD">
            <w:pPr>
              <w:spacing w:before="20"/>
              <w:rPr>
                <w:rFonts w:ascii="Calibri" w:hAnsi="Calibri"/>
                <w:sz w:val="18"/>
              </w:rPr>
            </w:pPr>
            <w:r w:rsidRPr="00B90B3B">
              <w:rPr>
                <w:rFonts w:ascii="Calibri" w:hAnsi="Calibri"/>
                <w:sz w:val="18"/>
              </w:rPr>
              <w:fldChar w:fldCharType="begin">
                <w:ffData>
                  <w:name w:val="Text12"/>
                  <w:enabled/>
                  <w:calcOnExit w:val="0"/>
                  <w:textInput/>
                </w:ffData>
              </w:fldChar>
            </w:r>
            <w:r w:rsidRPr="00B90B3B">
              <w:rPr>
                <w:rFonts w:ascii="Calibri" w:hAnsi="Calibri"/>
                <w:sz w:val="18"/>
              </w:rPr>
              <w:instrText xml:space="preserve"> FORMTEXT </w:instrText>
            </w:r>
            <w:r w:rsidRPr="00B90B3B">
              <w:rPr>
                <w:rFonts w:ascii="Calibri" w:hAnsi="Calibri"/>
                <w:sz w:val="18"/>
              </w:rPr>
            </w:r>
            <w:r w:rsidRPr="00B90B3B">
              <w:rPr>
                <w:rFonts w:ascii="Calibri" w:hAnsi="Calibri"/>
                <w:sz w:val="18"/>
              </w:rPr>
              <w:fldChar w:fldCharType="separate"/>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00B058CE">
              <w:rPr>
                <w:rFonts w:ascii="Calibri" w:hAnsi="Calibri"/>
                <w:noProof/>
                <w:sz w:val="18"/>
              </w:rPr>
              <w:t> </w:t>
            </w:r>
            <w:r w:rsidRPr="00B90B3B">
              <w:rPr>
                <w:rFonts w:ascii="Calibri" w:hAnsi="Calibri"/>
                <w:sz w:val="18"/>
              </w:rPr>
              <w:fldChar w:fldCharType="end"/>
            </w:r>
          </w:p>
        </w:tc>
      </w:tr>
    </w:tbl>
    <w:p w:rsidR="00E47E33" w:rsidRPr="00B90B3B" w:rsidRDefault="00E47E33" w:rsidP="00E47E33">
      <w:pPr>
        <w:spacing w:before="120" w:after="120"/>
        <w:rPr>
          <w:rFonts w:ascii="Calibri" w:hAnsi="Calibri"/>
          <w:sz w:val="16"/>
        </w:rPr>
      </w:pPr>
      <w:r w:rsidRPr="00B90B3B">
        <w:rPr>
          <w:rFonts w:ascii="Calibri" w:hAnsi="Calibri"/>
          <w:sz w:val="16"/>
        </w:rPr>
        <w:t>All files and diagrams provided as attachments are to be signed and sealed by a Professional Engineer.</w:t>
      </w:r>
    </w:p>
    <w:p w:rsidR="00EF6F05" w:rsidRPr="00B90B3B" w:rsidRDefault="00EF6F05" w:rsidP="00944E84">
      <w:pPr>
        <w:rPr>
          <w:rFonts w:ascii="Calibri" w:hAnsi="Calibri"/>
        </w:rPr>
      </w:pPr>
    </w:p>
    <w:sectPr w:rsidR="00EF6F05" w:rsidRPr="00B90B3B" w:rsidSect="008604AF">
      <w:headerReference w:type="even" r:id="rId16"/>
      <w:headerReference w:type="default" r:id="rId17"/>
      <w:footerReference w:type="even" r:id="rId18"/>
      <w:footerReference w:type="default" r:id="rId19"/>
      <w:headerReference w:type="first" r:id="rId20"/>
      <w:footerReference w:type="first" r:id="rId21"/>
      <w:pgSz w:w="12240" w:h="15840" w:code="1"/>
      <w:pgMar w:top="720" w:right="1531" w:bottom="720" w:left="1531" w:header="630" w:footer="2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44" w:rsidRDefault="00FA0844">
      <w:r>
        <w:separator/>
      </w:r>
    </w:p>
  </w:endnote>
  <w:endnote w:type="continuationSeparator" w:id="0">
    <w:p w:rsidR="00FA0844" w:rsidRDefault="00FA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FA0844">
    <w:pPr>
      <w:pStyle w:val="Footer"/>
      <w:pBdr>
        <w:top w:val="single" w:sz="6" w:space="2" w:color="auto"/>
      </w:pBdr>
      <w:tabs>
        <w:tab w:val="clear" w:pos="4824"/>
        <w:tab w:val="center" w:pos="4500"/>
      </w:tabs>
      <w:rPr>
        <w:sz w:val="18"/>
      </w:rPr>
    </w:pPr>
    <w:r>
      <w:t xml:space="preserve">Page </w:t>
    </w:r>
    <w:r>
      <w:fldChar w:fldCharType="begin"/>
    </w:r>
    <w:r>
      <w:instrText xml:space="preserve"> PAGE </w:instrText>
    </w:r>
    <w:r>
      <w:fldChar w:fldCharType="separate"/>
    </w:r>
    <w:r w:rsidR="00E12D72">
      <w:rPr>
        <w:noProof/>
      </w:rPr>
      <w:t>12</w:t>
    </w:r>
    <w:r>
      <w:fldChar w:fldCharType="end"/>
    </w:r>
    <w:r>
      <w:t xml:space="preserve"> of </w:t>
    </w:r>
    <w:r>
      <w:fldChar w:fldCharType="begin"/>
    </w:r>
    <w:r>
      <w:instrText xml:space="preserve"> SET LASTPAGE1 " </w:instrText>
    </w:r>
    <w:r w:rsidR="00E12D72">
      <w:fldChar w:fldCharType="begin"/>
    </w:r>
    <w:r w:rsidR="00E12D72">
      <w:instrText xml:space="preserve"> SECTIONPAGES  \* MERGEFORMAT </w:instrText>
    </w:r>
    <w:r w:rsidR="00E12D72">
      <w:fldChar w:fldCharType="separate"/>
    </w:r>
    <w:r w:rsidR="00E12D72">
      <w:rPr>
        <w:noProof/>
      </w:rPr>
      <w:instrText>13</w:instrText>
    </w:r>
    <w:r w:rsidR="00E12D72">
      <w:rPr>
        <w:noProof/>
      </w:rPr>
      <w:fldChar w:fldCharType="end"/>
    </w:r>
    <w:r>
      <w:instrText xml:space="preserve"> "</w:instrText>
    </w:r>
    <w:r>
      <w:fldChar w:fldCharType="separate"/>
    </w:r>
    <w:r w:rsidR="00E12D72">
      <w:rPr>
        <w:noProof/>
      </w:rPr>
      <w:t xml:space="preserve"> </w:t>
    </w:r>
    <w:r w:rsidR="00E12D72">
      <w:rPr>
        <w:noProof/>
      </w:rPr>
      <w:fldChar w:fldCharType="begin"/>
    </w:r>
    <w:r w:rsidR="00E12D72">
      <w:rPr>
        <w:noProof/>
      </w:rPr>
      <w:instrText xml:space="preserve"> SECTIONPAGES  \* MERGEFORMAT </w:instrText>
    </w:r>
    <w:r w:rsidR="00E12D72">
      <w:rPr>
        <w:noProof/>
      </w:rPr>
      <w:fldChar w:fldCharType="separate"/>
    </w:r>
    <w:r w:rsidR="00E12D72">
      <w:rPr>
        <w:noProof/>
      </w:rPr>
      <w:t>13</w:t>
    </w:r>
    <w:r w:rsidR="00E12D72">
      <w:rPr>
        <w:noProof/>
      </w:rPr>
      <w:fldChar w:fldCharType="end"/>
    </w:r>
    <w:r w:rsidR="00E12D72">
      <w:rPr>
        <w:noProof/>
      </w:rPr>
      <w:t xml:space="preserve"> </w:t>
    </w:r>
    <w:r>
      <w:fldChar w:fldCharType="end"/>
    </w:r>
    <w:r>
      <w:fldChar w:fldCharType="begin"/>
    </w:r>
    <w:r>
      <w:instrText xml:space="preserve"> IF </w:instrText>
    </w:r>
    <w:r w:rsidR="00E12D72">
      <w:fldChar w:fldCharType="begin"/>
    </w:r>
    <w:r w:rsidR="00E12D72">
      <w:instrText xml:space="preserve"> SECTIONPAGES  \* MERGEFORMAT </w:instrText>
    </w:r>
    <w:r w:rsidR="00E12D72">
      <w:fldChar w:fldCharType="separate"/>
    </w:r>
    <w:r w:rsidR="00E12D72">
      <w:rPr>
        <w:noProof/>
      </w:rPr>
      <w:instrText>13</w:instrText>
    </w:r>
    <w:r w:rsidR="00E12D72">
      <w:rPr>
        <w:noProof/>
      </w:rPr>
      <w:fldChar w:fldCharType="end"/>
    </w:r>
    <w:r>
      <w:instrText xml:space="preserve"> &gt; </w:instrText>
    </w:r>
    <w:r w:rsidR="00E12D72">
      <w:fldChar w:fldCharType="begin"/>
    </w:r>
    <w:r w:rsidR="00E12D72">
      <w:instrText xml:space="preserve"> "LASTPAGE1"  \* MERGEFORMAT </w:instrText>
    </w:r>
    <w:r w:rsidR="00E12D72">
      <w:fldChar w:fldCharType="separate"/>
    </w:r>
    <w:r w:rsidR="00757164">
      <w:rPr>
        <w:noProof/>
      </w:rPr>
      <w:instrText xml:space="preserve"> 13 </w:instrText>
    </w:r>
    <w:r w:rsidR="00E12D72">
      <w:rPr>
        <w:noProof/>
      </w:rPr>
      <w:fldChar w:fldCharType="end"/>
    </w:r>
    <w:r>
      <w:instrText xml:space="preserve"> </w:instrText>
    </w:r>
    <w:r w:rsidR="00E12D72">
      <w:fldChar w:fldCharType="begin"/>
    </w:r>
    <w:r w:rsidR="00E12D72">
      <w:instrText xml:space="preserve"> SECTIONPAGES  \* MERGEFORMAT </w:instrText>
    </w:r>
    <w:r w:rsidR="00E12D72">
      <w:fldChar w:fldCharType="separate"/>
    </w:r>
    <w:r w:rsidR="00CE62DD">
      <w:rPr>
        <w:noProof/>
      </w:rPr>
      <w:instrText>14</w:instrText>
    </w:r>
    <w:r w:rsidR="00E12D72">
      <w:rPr>
        <w:noProof/>
      </w:rPr>
      <w:fldChar w:fldCharType="end"/>
    </w:r>
    <w:r>
      <w:instrText xml:space="preserve"> </w:instrText>
    </w:r>
    <w:r w:rsidR="00E12D72">
      <w:fldChar w:fldCharType="begin"/>
    </w:r>
    <w:r w:rsidR="00E12D72">
      <w:instrText xml:space="preserve"> "LASTPAGE1"  \* MERGEFORMAT </w:instrText>
    </w:r>
    <w:r w:rsidR="00E12D72">
      <w:fldChar w:fldCharType="separate"/>
    </w:r>
    <w:r w:rsidR="00757164">
      <w:rPr>
        <w:noProof/>
      </w:rPr>
      <w:instrText xml:space="preserve"> 13 </w:instrText>
    </w:r>
    <w:r w:rsidR="00E12D72">
      <w:rPr>
        <w:noProof/>
      </w:rPr>
      <w:fldChar w:fldCharType="end"/>
    </w:r>
    <w:r>
      <w:instrText xml:space="preserve"> </w:instrText>
    </w:r>
    <w:r>
      <w:fldChar w:fldCharType="separate"/>
    </w:r>
    <w:r w:rsidR="00E12D72">
      <w:rPr>
        <w:noProof/>
      </w:rPr>
      <w:t xml:space="preserve"> 13 </w:t>
    </w:r>
    <w:r>
      <w:rPr>
        <w:b/>
        <w:color w:val="000080"/>
      </w:rPr>
      <w:fldChar w:fldCharType="end"/>
    </w:r>
    <w:r>
      <w:tab/>
    </w:r>
    <w:r w:rsidR="00E12D72">
      <w:fldChar w:fldCharType="begin"/>
    </w:r>
    <w:r w:rsidR="00E12D72">
      <w:instrText xml:space="preserve"> DOCPROPERTY "Comments"  \* MERGEFORMAT </w:instrText>
    </w:r>
    <w:r w:rsidR="00E12D72">
      <w:fldChar w:fldCharType="separate"/>
    </w:r>
    <w:r w:rsidR="00757164">
      <w:t>Confidential</w:t>
    </w:r>
    <w:r w:rsidR="00E12D72">
      <w:fldChar w:fldCharType="end"/>
    </w:r>
    <w:r>
      <w:tab/>
    </w:r>
    <w:r w:rsidR="00E12D72">
      <w:fldChar w:fldCharType="begin"/>
    </w:r>
    <w:r w:rsidR="00E12D72">
      <w:instrText xml:space="preserve"> DOCPROPERTY "CATEGORY" \* MERGEFORMAT </w:instrText>
    </w:r>
    <w:r w:rsidR="00E12D72">
      <w:fldChar w:fldCharType="separate"/>
    </w:r>
    <w:r w:rsidR="00757164">
      <w:t>IMO_FORM_1538 v13.0</w:t>
    </w:r>
    <w:r w:rsidR="00E12D72">
      <w:fldChar w:fldCharType="end"/>
    </w:r>
    <w:r>
      <w:rPr>
        <w:rStyle w:val="PageNumber"/>
      </w:rPr>
      <w:br/>
      <w:t>L-Form_CA1001</w:t>
    </w:r>
    <w:r>
      <w:tab/>
    </w:r>
    <w:r>
      <w:tab/>
    </w:r>
    <w:r w:rsidR="00E12D72">
      <w:fldChar w:fldCharType="begin"/>
    </w:r>
    <w:r w:rsidR="00E12D72">
      <w:instrText xml:space="preserve"> DOCPROPERTY "keywords" \* MERGEFORMAT </w:instrText>
    </w:r>
    <w:r w:rsidR="00E12D72">
      <w:fldChar w:fldCharType="separate"/>
    </w:r>
    <w:r w:rsidR="00757164">
      <w:t>REV 23-01</w:t>
    </w:r>
    <w:r w:rsidR="00E12D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E12D72">
    <w:pPr>
      <w:pStyle w:val="Footer"/>
      <w:rPr>
        <w:sz w:val="18"/>
      </w:rPr>
    </w:pPr>
    <w:r>
      <w:fldChar w:fldCharType="begin"/>
    </w:r>
    <w:r>
      <w:instrText xml:space="preserve"> DOCPROPERTY "CATEGORY" \* MERGEFORMAT </w:instrText>
    </w:r>
    <w:r>
      <w:fldChar w:fldCharType="separate"/>
    </w:r>
    <w:r w:rsidR="00757164">
      <w:t>IMO_FORM_1538 v13.0</w:t>
    </w:r>
    <w:r>
      <w:fldChar w:fldCharType="end"/>
    </w:r>
    <w:r w:rsidR="00FA0844">
      <w:tab/>
    </w:r>
    <w:r>
      <w:fldChar w:fldCharType="begin"/>
    </w:r>
    <w:r>
      <w:instrText xml:space="preserve"> DOCPROPERTY "Comments"  \* MERGEFORMAT </w:instrText>
    </w:r>
    <w:r>
      <w:fldChar w:fldCharType="separate"/>
    </w:r>
    <w:r w:rsidR="00757164">
      <w:t>Confidential</w:t>
    </w:r>
    <w:r>
      <w:fldChar w:fldCharType="end"/>
    </w:r>
    <w:r w:rsidR="00FA0844">
      <w:tab/>
      <w:t xml:space="preserve">Page </w:t>
    </w:r>
    <w:r w:rsidR="00FA0844">
      <w:fldChar w:fldCharType="begin"/>
    </w:r>
    <w:r w:rsidR="00FA0844">
      <w:instrText xml:space="preserve"> PAGE </w:instrText>
    </w:r>
    <w:r w:rsidR="00FA0844">
      <w:fldChar w:fldCharType="separate"/>
    </w:r>
    <w:r>
      <w:rPr>
        <w:noProof/>
      </w:rPr>
      <w:t>13</w:t>
    </w:r>
    <w:r w:rsidR="00FA0844">
      <w:fldChar w:fldCharType="end"/>
    </w:r>
    <w:r w:rsidR="00FA0844">
      <w:t xml:space="preserve"> of </w:t>
    </w:r>
    <w:r w:rsidR="00FA0844">
      <w:fldChar w:fldCharType="begin"/>
    </w:r>
    <w:r w:rsidR="00FA0844">
      <w:instrText xml:space="preserve"> SET LASTPAGE1 " </w:instrText>
    </w:r>
    <w:r>
      <w:fldChar w:fldCharType="begin"/>
    </w:r>
    <w:r>
      <w:instrText xml:space="preserve"> SECTIONPAGES  \* MERGEFORMAT </w:instrText>
    </w:r>
    <w:r>
      <w:fldChar w:fldCharType="separate"/>
    </w:r>
    <w:r>
      <w:rPr>
        <w:noProof/>
      </w:rPr>
      <w:instrText>13</w:instrText>
    </w:r>
    <w:r>
      <w:rPr>
        <w:noProof/>
      </w:rPr>
      <w:fldChar w:fldCharType="end"/>
    </w:r>
    <w:r w:rsidR="00FA0844">
      <w:instrText xml:space="preserve"> "</w:instrText>
    </w:r>
    <w:r w:rsidR="00FA0844">
      <w:fldChar w:fldCharType="separate"/>
    </w:r>
    <w:bookmarkStart w:id="15" w:name="LASTPAGE1"/>
    <w:r>
      <w:rPr>
        <w:noProof/>
      </w:rPr>
      <w:t xml:space="preserve"> </w:t>
    </w:r>
    <w:r>
      <w:rPr>
        <w:noProof/>
      </w:rPr>
      <w:fldChar w:fldCharType="begin"/>
    </w:r>
    <w:r>
      <w:rPr>
        <w:noProof/>
      </w:rPr>
      <w:instrText xml:space="preserve"> SECTIONPAGES  \* MERGEFORMAT </w:instrText>
    </w:r>
    <w:r>
      <w:rPr>
        <w:noProof/>
      </w:rPr>
      <w:fldChar w:fldCharType="separate"/>
    </w:r>
    <w:r>
      <w:rPr>
        <w:noProof/>
      </w:rPr>
      <w:t>13</w:t>
    </w:r>
    <w:r>
      <w:rPr>
        <w:noProof/>
      </w:rPr>
      <w:fldChar w:fldCharType="end"/>
    </w:r>
    <w:r>
      <w:rPr>
        <w:noProof/>
      </w:rPr>
      <w:t xml:space="preserve"> </w:t>
    </w:r>
    <w:bookmarkEnd w:id="15"/>
    <w:r w:rsidR="00FA0844">
      <w:fldChar w:fldCharType="end"/>
    </w:r>
    <w:r w:rsidR="00FA0844">
      <w:fldChar w:fldCharType="begin"/>
    </w:r>
    <w:r w:rsidR="00FA0844">
      <w:instrText xml:space="preserve"> IF </w:instrText>
    </w:r>
    <w:r>
      <w:fldChar w:fldCharType="begin"/>
    </w:r>
    <w:r>
      <w:instrText xml:space="preserve"> SECTIONPAGES  \* MERGEFORMAT </w:instrText>
    </w:r>
    <w:r>
      <w:fldChar w:fldCharType="separate"/>
    </w:r>
    <w:r>
      <w:rPr>
        <w:noProof/>
      </w:rPr>
      <w:instrText>13</w:instrText>
    </w:r>
    <w:r>
      <w:rPr>
        <w:noProof/>
      </w:rPr>
      <w:fldChar w:fldCharType="end"/>
    </w:r>
    <w:r w:rsidR="00FA0844">
      <w:instrText xml:space="preserve"> &gt; </w:instrText>
    </w:r>
    <w:r>
      <w:fldChar w:fldCharType="begin"/>
    </w:r>
    <w:r>
      <w:instrText xml:space="preserve"> "LASTPAGE1"  \* MERGEFORMAT </w:instrText>
    </w:r>
    <w:r>
      <w:fldChar w:fldCharType="separate"/>
    </w:r>
    <w:r w:rsidR="00757164">
      <w:rPr>
        <w:noProof/>
      </w:rPr>
      <w:instrText xml:space="preserve"> 13 </w:instrText>
    </w:r>
    <w:r>
      <w:rPr>
        <w:noProof/>
      </w:rPr>
      <w:fldChar w:fldCharType="end"/>
    </w:r>
    <w:r w:rsidR="00FA0844">
      <w:instrText xml:space="preserve"> </w:instrText>
    </w:r>
    <w:r>
      <w:fldChar w:fldCharType="begin"/>
    </w:r>
    <w:r>
      <w:instrText xml:space="preserve"> SECTIONPAGES  \* MERGEFORMAT </w:instrText>
    </w:r>
    <w:r>
      <w:fldChar w:fldCharType="separate"/>
    </w:r>
    <w:r w:rsidR="00CE62DD">
      <w:rPr>
        <w:noProof/>
      </w:rPr>
      <w:instrText>14</w:instrText>
    </w:r>
    <w:r>
      <w:rPr>
        <w:noProof/>
      </w:rPr>
      <w:fldChar w:fldCharType="end"/>
    </w:r>
    <w:r w:rsidR="00FA0844">
      <w:instrText xml:space="preserve"> </w:instrText>
    </w:r>
    <w:r>
      <w:fldChar w:fldCharType="begin"/>
    </w:r>
    <w:r>
      <w:instrText xml:space="preserve"> "LASTPAGE1"  \* MERGEFORMAT </w:instrText>
    </w:r>
    <w:r>
      <w:fldChar w:fldCharType="separate"/>
    </w:r>
    <w:r w:rsidR="00757164">
      <w:rPr>
        <w:noProof/>
      </w:rPr>
      <w:instrText xml:space="preserve"> 13 </w:instrText>
    </w:r>
    <w:r>
      <w:rPr>
        <w:noProof/>
      </w:rPr>
      <w:fldChar w:fldCharType="end"/>
    </w:r>
    <w:r w:rsidR="00FA0844">
      <w:instrText xml:space="preserve"> </w:instrText>
    </w:r>
    <w:r w:rsidR="00FA0844">
      <w:fldChar w:fldCharType="separate"/>
    </w:r>
    <w:r>
      <w:rPr>
        <w:noProof/>
      </w:rPr>
      <w:t xml:space="preserve"> 13 </w:t>
    </w:r>
    <w:r w:rsidR="00FA0844">
      <w:rPr>
        <w:b/>
        <w:color w:val="000080"/>
      </w:rPr>
      <w:fldChar w:fldCharType="end"/>
    </w:r>
    <w:r w:rsidR="00FA0844">
      <w:rPr>
        <w:rStyle w:val="PageNumber"/>
      </w:rPr>
      <w:br/>
    </w:r>
    <w:r>
      <w:fldChar w:fldCharType="begin"/>
    </w:r>
    <w:r>
      <w:instrText xml:space="preserve"> DOCPROPERTY "keywords" \* MERGEFORMAT </w:instrText>
    </w:r>
    <w:r>
      <w:fldChar w:fldCharType="separate"/>
    </w:r>
    <w:r w:rsidR="00757164">
      <w:t>REV 23-01</w:t>
    </w:r>
    <w:r>
      <w:fldChar w:fldCharType="end"/>
    </w:r>
    <w:r w:rsidR="00FA0844" w:rsidRPr="00521FEC">
      <w:rPr>
        <w:rStyle w:val="PageNumber"/>
      </w:rPr>
      <w:t xml:space="preserve"> </w:t>
    </w:r>
    <w:r w:rsidR="00FA0844">
      <w:rPr>
        <w:rStyle w:val="PageNumber"/>
      </w:rPr>
      <w:tab/>
    </w:r>
    <w:r w:rsidR="00FA0844">
      <w:rPr>
        <w:rStyle w:val="PageNumber"/>
      </w:rPr>
      <w:tab/>
      <w:t>L-Form_CA1001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E12D72" w:rsidP="00521FEC">
    <w:pPr>
      <w:pStyle w:val="Footer"/>
      <w:tabs>
        <w:tab w:val="right" w:pos="10632"/>
      </w:tabs>
      <w:rPr>
        <w:sz w:val="18"/>
      </w:rPr>
    </w:pPr>
    <w:r>
      <w:fldChar w:fldCharType="begin"/>
    </w:r>
    <w:r>
      <w:instrText xml:space="preserve"> DOCPROPERTY "CATEGORY" \* MERGEFORMAT </w:instrText>
    </w:r>
    <w:r>
      <w:fldChar w:fldCharType="separate"/>
    </w:r>
    <w:r w:rsidR="00757164">
      <w:t>IMO_FORM_1538 v13.0</w:t>
    </w:r>
    <w:r>
      <w:fldChar w:fldCharType="end"/>
    </w:r>
    <w:r w:rsidR="00FA0844">
      <w:tab/>
    </w:r>
    <w:r>
      <w:fldChar w:fldCharType="begin"/>
    </w:r>
    <w:r>
      <w:instrText xml:space="preserve"> DOCPROPERTY "Comments"  \* MERGEFORMAT </w:instrText>
    </w:r>
    <w:r>
      <w:fldChar w:fldCharType="separate"/>
    </w:r>
    <w:r w:rsidR="00757164">
      <w:t>Confidential</w:t>
    </w:r>
    <w:r>
      <w:fldChar w:fldCharType="end"/>
    </w:r>
    <w:r w:rsidR="00FA0844">
      <w:tab/>
      <w:t xml:space="preserve">Page </w:t>
    </w:r>
    <w:r w:rsidR="00FA0844">
      <w:fldChar w:fldCharType="begin"/>
    </w:r>
    <w:r w:rsidR="00FA0844">
      <w:instrText xml:space="preserve"> PAGE </w:instrText>
    </w:r>
    <w:r w:rsidR="00FA0844">
      <w:fldChar w:fldCharType="separate"/>
    </w:r>
    <w:r>
      <w:rPr>
        <w:noProof/>
      </w:rPr>
      <w:t>1</w:t>
    </w:r>
    <w:r w:rsidR="00FA0844">
      <w:fldChar w:fldCharType="end"/>
    </w:r>
    <w:r w:rsidR="00FA0844">
      <w:t xml:space="preserve"> of </w:t>
    </w:r>
    <w:r w:rsidR="00FA0844">
      <w:fldChar w:fldCharType="begin"/>
    </w:r>
    <w:r w:rsidR="00FA0844">
      <w:instrText xml:space="preserve"> SET LASTPAGE1 " </w:instrText>
    </w:r>
    <w:r>
      <w:fldChar w:fldCharType="begin"/>
    </w:r>
    <w:r>
      <w:instrText xml:space="preserve"> SECTIONPAGES  \* MERGEFORMAT </w:instrText>
    </w:r>
    <w:r>
      <w:fldChar w:fldCharType="separate"/>
    </w:r>
    <w:r>
      <w:rPr>
        <w:noProof/>
      </w:rPr>
      <w:instrText>13</w:instrText>
    </w:r>
    <w:r>
      <w:rPr>
        <w:noProof/>
      </w:rPr>
      <w:fldChar w:fldCharType="end"/>
    </w:r>
    <w:r w:rsidR="00FA0844">
      <w:instrText xml:space="preserve"> "</w:instrText>
    </w:r>
    <w:r w:rsidR="00FA0844">
      <w:fldChar w:fldCharType="separate"/>
    </w:r>
    <w:r>
      <w:rPr>
        <w:noProof/>
      </w:rPr>
      <w:t xml:space="preserve"> </w:t>
    </w:r>
    <w:r>
      <w:rPr>
        <w:noProof/>
      </w:rPr>
      <w:fldChar w:fldCharType="begin"/>
    </w:r>
    <w:r>
      <w:rPr>
        <w:noProof/>
      </w:rPr>
      <w:instrText xml:space="preserve"> SECTIONPAGES  \* MERGEFORMAT </w:instrText>
    </w:r>
    <w:r>
      <w:rPr>
        <w:noProof/>
      </w:rPr>
      <w:fldChar w:fldCharType="separate"/>
    </w:r>
    <w:r>
      <w:rPr>
        <w:noProof/>
      </w:rPr>
      <w:t>13</w:t>
    </w:r>
    <w:r>
      <w:rPr>
        <w:noProof/>
      </w:rPr>
      <w:fldChar w:fldCharType="end"/>
    </w:r>
    <w:r>
      <w:rPr>
        <w:noProof/>
      </w:rPr>
      <w:t xml:space="preserve"> </w:t>
    </w:r>
    <w:r w:rsidR="00FA0844">
      <w:fldChar w:fldCharType="end"/>
    </w:r>
    <w:r w:rsidR="00FA0844">
      <w:fldChar w:fldCharType="begin"/>
    </w:r>
    <w:r w:rsidR="00FA0844">
      <w:instrText xml:space="preserve"> IF </w:instrText>
    </w:r>
    <w:r>
      <w:fldChar w:fldCharType="begin"/>
    </w:r>
    <w:r>
      <w:instrText xml:space="preserve"> SECTIONPAGES  \* MERGEFORMAT </w:instrText>
    </w:r>
    <w:r>
      <w:fldChar w:fldCharType="separate"/>
    </w:r>
    <w:r>
      <w:rPr>
        <w:noProof/>
      </w:rPr>
      <w:instrText>13</w:instrText>
    </w:r>
    <w:r>
      <w:rPr>
        <w:noProof/>
      </w:rPr>
      <w:fldChar w:fldCharType="end"/>
    </w:r>
    <w:r w:rsidR="00FA0844">
      <w:instrText xml:space="preserve"> &gt; </w:instrText>
    </w:r>
    <w:r>
      <w:fldChar w:fldCharType="begin"/>
    </w:r>
    <w:r>
      <w:instrText xml:space="preserve"> "LASTPAGE1"  \* MERGEFORMAT </w:instrText>
    </w:r>
    <w:r>
      <w:fldChar w:fldCharType="separate"/>
    </w:r>
    <w:r w:rsidR="00757164">
      <w:rPr>
        <w:noProof/>
      </w:rPr>
      <w:instrText xml:space="preserve"> 13 </w:instrText>
    </w:r>
    <w:r>
      <w:rPr>
        <w:noProof/>
      </w:rPr>
      <w:fldChar w:fldCharType="end"/>
    </w:r>
    <w:r w:rsidR="00FA0844">
      <w:instrText xml:space="preserve"> </w:instrText>
    </w:r>
    <w:r>
      <w:fldChar w:fldCharType="begin"/>
    </w:r>
    <w:r>
      <w:instrText xml:space="preserve"> SECTIONPAGES  \* MERGEFORMAT </w:instrText>
    </w:r>
    <w:r>
      <w:fldChar w:fldCharType="separate"/>
    </w:r>
    <w:r w:rsidR="00CE62DD">
      <w:rPr>
        <w:noProof/>
      </w:rPr>
      <w:instrText>14</w:instrText>
    </w:r>
    <w:r>
      <w:rPr>
        <w:noProof/>
      </w:rPr>
      <w:fldChar w:fldCharType="end"/>
    </w:r>
    <w:r w:rsidR="00FA0844">
      <w:instrText xml:space="preserve"> </w:instrText>
    </w:r>
    <w:r>
      <w:fldChar w:fldCharType="begin"/>
    </w:r>
    <w:r>
      <w:instrText xml:space="preserve"> "LASTPAGE1"  \* MERGEFORMAT </w:instrText>
    </w:r>
    <w:r>
      <w:fldChar w:fldCharType="separate"/>
    </w:r>
    <w:r w:rsidR="00757164">
      <w:rPr>
        <w:noProof/>
      </w:rPr>
      <w:instrText xml:space="preserve"> 13 </w:instrText>
    </w:r>
    <w:r>
      <w:rPr>
        <w:noProof/>
      </w:rPr>
      <w:fldChar w:fldCharType="end"/>
    </w:r>
    <w:r w:rsidR="00FA0844">
      <w:instrText xml:space="preserve"> </w:instrText>
    </w:r>
    <w:r w:rsidR="00FA0844">
      <w:fldChar w:fldCharType="separate"/>
    </w:r>
    <w:r>
      <w:rPr>
        <w:noProof/>
      </w:rPr>
      <w:t xml:space="preserve"> 13 </w:t>
    </w:r>
    <w:r w:rsidR="00FA0844">
      <w:rPr>
        <w:b/>
        <w:color w:val="000080"/>
      </w:rPr>
      <w:fldChar w:fldCharType="end"/>
    </w:r>
    <w:r w:rsidR="00FA0844">
      <w:rPr>
        <w:rStyle w:val="PageNumber"/>
      </w:rPr>
      <w:br/>
      <w:t>L-Form_CA1001</w:t>
    </w:r>
    <w:r w:rsidR="00FA0844">
      <w:rPr>
        <w:rStyle w:val="PageNumber"/>
      </w:rPr>
      <w:tab/>
    </w:r>
    <w:r w:rsidR="00FA0844">
      <w:rPr>
        <w:rStyle w:val="PageNumber"/>
      </w:rPr>
      <w:tab/>
    </w:r>
    <w:r>
      <w:fldChar w:fldCharType="begin"/>
    </w:r>
    <w:r>
      <w:instrText xml:space="preserve"> DOC</w:instrText>
    </w:r>
    <w:r>
      <w:instrText xml:space="preserve">PROPERTY "keywords" \* MERGEFORMAT </w:instrText>
    </w:r>
    <w:r>
      <w:fldChar w:fldCharType="separate"/>
    </w:r>
    <w:r w:rsidR="00757164">
      <w:t>REV 23-01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44" w:rsidRDefault="00FA0844">
      <w:r>
        <w:separator/>
      </w:r>
    </w:p>
  </w:footnote>
  <w:footnote w:type="continuationSeparator" w:id="0">
    <w:p w:rsidR="00FA0844" w:rsidRDefault="00FA0844">
      <w:r>
        <w:continuationSeparator/>
      </w:r>
    </w:p>
  </w:footnote>
  <w:footnote w:id="1">
    <w:p w:rsidR="00FA0844" w:rsidRDefault="00FA0844">
      <w:pPr>
        <w:pStyle w:val="FootnoteText"/>
      </w:pPr>
      <w:r>
        <w:rPr>
          <w:rStyle w:val="FootnoteReference"/>
        </w:rPr>
        <w:footnoteRef/>
      </w:r>
      <w:r>
        <w:t xml:space="preserve"> </w:t>
      </w:r>
      <w:r w:rsidRPr="00080F54">
        <w:rPr>
          <w:rFonts w:ascii="Calibri" w:hAnsi="Calibri"/>
          <w:sz w:val="22"/>
        </w:rPr>
        <w:t>If your project is a</w:t>
      </w:r>
      <w:r>
        <w:rPr>
          <w:rFonts w:ascii="Calibri" w:hAnsi="Calibri"/>
          <w:sz w:val="22"/>
        </w:rPr>
        <w:t xml:space="preserve"> new facility to be connected to the IESO-controlled grid, the </w:t>
      </w:r>
      <w:r w:rsidRPr="001B035F">
        <w:rPr>
          <w:rFonts w:ascii="Calibri" w:hAnsi="Calibri"/>
          <w:i/>
          <w:sz w:val="22"/>
        </w:rPr>
        <w:t>transmitter</w:t>
      </w:r>
      <w:r>
        <w:rPr>
          <w:rFonts w:ascii="Calibri" w:hAnsi="Calibri"/>
          <w:sz w:val="22"/>
        </w:rPr>
        <w:t xml:space="preserve"> and IESO Market Registration (</w:t>
      </w:r>
      <w:hyperlink r:id="rId1" w:history="1">
        <w:r w:rsidRPr="00875618">
          <w:rPr>
            <w:rStyle w:val="Hyperlink"/>
            <w:rFonts w:ascii="Calibri" w:hAnsi="Calibri"/>
            <w:sz w:val="22"/>
          </w:rPr>
          <w:t>market.registration@ieso.ca</w:t>
        </w:r>
      </w:hyperlink>
      <w:r>
        <w:rPr>
          <w:rFonts w:ascii="Calibri" w:hAnsi="Calibri"/>
          <w:sz w:val="22"/>
        </w:rPr>
        <w:t>) must approve the facility name prior to 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FA084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FA084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44" w:rsidRDefault="00FA08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3"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5"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7"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2"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3"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16"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2"/>
  </w:num>
  <w:num w:numId="4">
    <w:abstractNumId w:val="2"/>
  </w:num>
  <w:num w:numId="5">
    <w:abstractNumId w:val="9"/>
  </w:num>
  <w:num w:numId="6">
    <w:abstractNumId w:val="6"/>
  </w:num>
  <w:num w:numId="7">
    <w:abstractNumId w:val="15"/>
  </w:num>
  <w:num w:numId="8">
    <w:abstractNumId w:val="0"/>
  </w:num>
  <w:num w:numId="9">
    <w:abstractNumId w:val="1"/>
  </w:num>
  <w:num w:numId="10">
    <w:abstractNumId w:val="10"/>
  </w:num>
  <w:num w:numId="11">
    <w:abstractNumId w:val="16"/>
  </w:num>
  <w:num w:numId="12">
    <w:abstractNumId w:val="5"/>
  </w:num>
  <w:num w:numId="13">
    <w:abstractNumId w:val="3"/>
  </w:num>
  <w:num w:numId="14">
    <w:abstractNumId w:val="7"/>
  </w:num>
  <w:num w:numId="15">
    <w:abstractNumId w:val="14"/>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nlbWC9W2U5rJ6NMSHH6i8Oe3uZ2AJf3JlCNmMv/1gh+uLw99Fj09yXruL5T5gwuYk/rhIiPozU7B7QuYRxig==" w:salt="xcSvT3cjsyJp5EVOBdwAKA=="/>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05"/>
    <w:rsid w:val="00000C9C"/>
    <w:rsid w:val="00003E79"/>
    <w:rsid w:val="00005077"/>
    <w:rsid w:val="00016070"/>
    <w:rsid w:val="00016BC8"/>
    <w:rsid w:val="00027E1A"/>
    <w:rsid w:val="000325BF"/>
    <w:rsid w:val="0004038F"/>
    <w:rsid w:val="0004519C"/>
    <w:rsid w:val="000469CF"/>
    <w:rsid w:val="000516BD"/>
    <w:rsid w:val="00061C21"/>
    <w:rsid w:val="000751CE"/>
    <w:rsid w:val="0008057B"/>
    <w:rsid w:val="00080F54"/>
    <w:rsid w:val="00095815"/>
    <w:rsid w:val="000963A2"/>
    <w:rsid w:val="00096C12"/>
    <w:rsid w:val="000A015C"/>
    <w:rsid w:val="000A06FA"/>
    <w:rsid w:val="000A70AD"/>
    <w:rsid w:val="000B3284"/>
    <w:rsid w:val="000B6005"/>
    <w:rsid w:val="000C29E6"/>
    <w:rsid w:val="000C6EE1"/>
    <w:rsid w:val="000D0317"/>
    <w:rsid w:val="000D05D6"/>
    <w:rsid w:val="000E1F05"/>
    <w:rsid w:val="000E55C9"/>
    <w:rsid w:val="000E568C"/>
    <w:rsid w:val="00102652"/>
    <w:rsid w:val="00114C8B"/>
    <w:rsid w:val="001209D1"/>
    <w:rsid w:val="001213F5"/>
    <w:rsid w:val="00124168"/>
    <w:rsid w:val="0012506B"/>
    <w:rsid w:val="00126B96"/>
    <w:rsid w:val="00126C57"/>
    <w:rsid w:val="0012763E"/>
    <w:rsid w:val="00127669"/>
    <w:rsid w:val="00131C72"/>
    <w:rsid w:val="00132F43"/>
    <w:rsid w:val="001348A6"/>
    <w:rsid w:val="00135206"/>
    <w:rsid w:val="00141FC3"/>
    <w:rsid w:val="0014264C"/>
    <w:rsid w:val="0014478F"/>
    <w:rsid w:val="001455FA"/>
    <w:rsid w:val="00154DE1"/>
    <w:rsid w:val="00155C69"/>
    <w:rsid w:val="00160382"/>
    <w:rsid w:val="001655A5"/>
    <w:rsid w:val="00174FFD"/>
    <w:rsid w:val="00176F8B"/>
    <w:rsid w:val="00177A23"/>
    <w:rsid w:val="00183D28"/>
    <w:rsid w:val="00192114"/>
    <w:rsid w:val="001938D2"/>
    <w:rsid w:val="00194277"/>
    <w:rsid w:val="001945F5"/>
    <w:rsid w:val="00194AC1"/>
    <w:rsid w:val="001A5AC2"/>
    <w:rsid w:val="001B035F"/>
    <w:rsid w:val="001B5180"/>
    <w:rsid w:val="001C08BE"/>
    <w:rsid w:val="001C239E"/>
    <w:rsid w:val="001C3432"/>
    <w:rsid w:val="001C38BE"/>
    <w:rsid w:val="001C6094"/>
    <w:rsid w:val="001C7AA7"/>
    <w:rsid w:val="001D09AC"/>
    <w:rsid w:val="001D2039"/>
    <w:rsid w:val="001D7234"/>
    <w:rsid w:val="001E39FE"/>
    <w:rsid w:val="001E3CE6"/>
    <w:rsid w:val="001F1848"/>
    <w:rsid w:val="0020272E"/>
    <w:rsid w:val="002047E8"/>
    <w:rsid w:val="00204A9B"/>
    <w:rsid w:val="00204C15"/>
    <w:rsid w:val="00205586"/>
    <w:rsid w:val="002058CA"/>
    <w:rsid w:val="00205B85"/>
    <w:rsid w:val="00207818"/>
    <w:rsid w:val="0020788B"/>
    <w:rsid w:val="00215EF2"/>
    <w:rsid w:val="00217021"/>
    <w:rsid w:val="00217B88"/>
    <w:rsid w:val="00220D53"/>
    <w:rsid w:val="00223C3B"/>
    <w:rsid w:val="00226E6E"/>
    <w:rsid w:val="00227C87"/>
    <w:rsid w:val="00240958"/>
    <w:rsid w:val="00253ADF"/>
    <w:rsid w:val="00253CD5"/>
    <w:rsid w:val="00256D84"/>
    <w:rsid w:val="00262D8D"/>
    <w:rsid w:val="00264488"/>
    <w:rsid w:val="00265C7D"/>
    <w:rsid w:val="0026614A"/>
    <w:rsid w:val="002709F6"/>
    <w:rsid w:val="00270C14"/>
    <w:rsid w:val="00273022"/>
    <w:rsid w:val="00275AC3"/>
    <w:rsid w:val="0028382E"/>
    <w:rsid w:val="00283F1D"/>
    <w:rsid w:val="00286838"/>
    <w:rsid w:val="00287498"/>
    <w:rsid w:val="0029218F"/>
    <w:rsid w:val="00297154"/>
    <w:rsid w:val="00297BF6"/>
    <w:rsid w:val="002A11E5"/>
    <w:rsid w:val="002A2231"/>
    <w:rsid w:val="002A497C"/>
    <w:rsid w:val="002B4387"/>
    <w:rsid w:val="002C0F3E"/>
    <w:rsid w:val="002E356A"/>
    <w:rsid w:val="002F0769"/>
    <w:rsid w:val="002F474B"/>
    <w:rsid w:val="002F5607"/>
    <w:rsid w:val="002F6036"/>
    <w:rsid w:val="002F7B1E"/>
    <w:rsid w:val="0030146E"/>
    <w:rsid w:val="00302663"/>
    <w:rsid w:val="00314808"/>
    <w:rsid w:val="003214C5"/>
    <w:rsid w:val="00321638"/>
    <w:rsid w:val="00322C58"/>
    <w:rsid w:val="003237D7"/>
    <w:rsid w:val="00326CEA"/>
    <w:rsid w:val="0033328C"/>
    <w:rsid w:val="003333B6"/>
    <w:rsid w:val="003336F1"/>
    <w:rsid w:val="0034177B"/>
    <w:rsid w:val="00343962"/>
    <w:rsid w:val="0034762F"/>
    <w:rsid w:val="00351267"/>
    <w:rsid w:val="003524BF"/>
    <w:rsid w:val="003524C2"/>
    <w:rsid w:val="003528A0"/>
    <w:rsid w:val="00353D1D"/>
    <w:rsid w:val="00356A76"/>
    <w:rsid w:val="0036234F"/>
    <w:rsid w:val="00362421"/>
    <w:rsid w:val="003718F6"/>
    <w:rsid w:val="00373FE4"/>
    <w:rsid w:val="00383692"/>
    <w:rsid w:val="00386F66"/>
    <w:rsid w:val="00391AF8"/>
    <w:rsid w:val="0039493C"/>
    <w:rsid w:val="00397363"/>
    <w:rsid w:val="003A0271"/>
    <w:rsid w:val="003A12A0"/>
    <w:rsid w:val="003A16BB"/>
    <w:rsid w:val="003A7D2E"/>
    <w:rsid w:val="003B23D3"/>
    <w:rsid w:val="003B29A8"/>
    <w:rsid w:val="003B36FE"/>
    <w:rsid w:val="003B465C"/>
    <w:rsid w:val="003B71AD"/>
    <w:rsid w:val="003C2D0E"/>
    <w:rsid w:val="003C4A1F"/>
    <w:rsid w:val="003C4DAE"/>
    <w:rsid w:val="003D64ED"/>
    <w:rsid w:val="003E0D08"/>
    <w:rsid w:val="003E3AFE"/>
    <w:rsid w:val="003E6BC5"/>
    <w:rsid w:val="003E7299"/>
    <w:rsid w:val="003F07F4"/>
    <w:rsid w:val="003F1E32"/>
    <w:rsid w:val="003F4984"/>
    <w:rsid w:val="003F4D9D"/>
    <w:rsid w:val="00401034"/>
    <w:rsid w:val="004117B8"/>
    <w:rsid w:val="004134B9"/>
    <w:rsid w:val="00417E7D"/>
    <w:rsid w:val="00420196"/>
    <w:rsid w:val="0042119B"/>
    <w:rsid w:val="0043079B"/>
    <w:rsid w:val="0043221F"/>
    <w:rsid w:val="004375EA"/>
    <w:rsid w:val="004479A2"/>
    <w:rsid w:val="004558BC"/>
    <w:rsid w:val="00455CD8"/>
    <w:rsid w:val="00456446"/>
    <w:rsid w:val="00460616"/>
    <w:rsid w:val="004640B5"/>
    <w:rsid w:val="00467AA9"/>
    <w:rsid w:val="00476DF2"/>
    <w:rsid w:val="0048334D"/>
    <w:rsid w:val="004872C5"/>
    <w:rsid w:val="00487CAA"/>
    <w:rsid w:val="004A16A8"/>
    <w:rsid w:val="004A3138"/>
    <w:rsid w:val="004A5337"/>
    <w:rsid w:val="004A539E"/>
    <w:rsid w:val="004A7534"/>
    <w:rsid w:val="004B0A27"/>
    <w:rsid w:val="004B3AF2"/>
    <w:rsid w:val="004B4694"/>
    <w:rsid w:val="004D16D5"/>
    <w:rsid w:val="004D6296"/>
    <w:rsid w:val="004E0843"/>
    <w:rsid w:val="004E0B8D"/>
    <w:rsid w:val="004E1BBA"/>
    <w:rsid w:val="004E2D1E"/>
    <w:rsid w:val="004E3541"/>
    <w:rsid w:val="004E3701"/>
    <w:rsid w:val="004E3908"/>
    <w:rsid w:val="004E6DA3"/>
    <w:rsid w:val="004F1B1B"/>
    <w:rsid w:val="004F4E54"/>
    <w:rsid w:val="004F5C58"/>
    <w:rsid w:val="004F6653"/>
    <w:rsid w:val="00512BF8"/>
    <w:rsid w:val="005150AE"/>
    <w:rsid w:val="0051705C"/>
    <w:rsid w:val="0051747A"/>
    <w:rsid w:val="00521FEC"/>
    <w:rsid w:val="0052568C"/>
    <w:rsid w:val="00530D88"/>
    <w:rsid w:val="005318F8"/>
    <w:rsid w:val="00531C48"/>
    <w:rsid w:val="00532424"/>
    <w:rsid w:val="00533CFE"/>
    <w:rsid w:val="0053738B"/>
    <w:rsid w:val="005378C5"/>
    <w:rsid w:val="005454EF"/>
    <w:rsid w:val="00553545"/>
    <w:rsid w:val="00562B29"/>
    <w:rsid w:val="00570DC2"/>
    <w:rsid w:val="005804AE"/>
    <w:rsid w:val="005820AF"/>
    <w:rsid w:val="005838C9"/>
    <w:rsid w:val="00586882"/>
    <w:rsid w:val="00587CF6"/>
    <w:rsid w:val="00591580"/>
    <w:rsid w:val="00595609"/>
    <w:rsid w:val="005A0D99"/>
    <w:rsid w:val="005A454A"/>
    <w:rsid w:val="005A7561"/>
    <w:rsid w:val="005B200F"/>
    <w:rsid w:val="005B5A59"/>
    <w:rsid w:val="005B5F29"/>
    <w:rsid w:val="005D1970"/>
    <w:rsid w:val="005D2A7C"/>
    <w:rsid w:val="005D6F38"/>
    <w:rsid w:val="005E0477"/>
    <w:rsid w:val="005E1DE5"/>
    <w:rsid w:val="005E7964"/>
    <w:rsid w:val="005F42F3"/>
    <w:rsid w:val="005F4F22"/>
    <w:rsid w:val="005F6FCC"/>
    <w:rsid w:val="00604F07"/>
    <w:rsid w:val="00606450"/>
    <w:rsid w:val="006103A6"/>
    <w:rsid w:val="00611DCD"/>
    <w:rsid w:val="00612B1D"/>
    <w:rsid w:val="00617A59"/>
    <w:rsid w:val="00625653"/>
    <w:rsid w:val="006271C9"/>
    <w:rsid w:val="00631951"/>
    <w:rsid w:val="00633195"/>
    <w:rsid w:val="006378E9"/>
    <w:rsid w:val="00640EA5"/>
    <w:rsid w:val="006509FE"/>
    <w:rsid w:val="0065316F"/>
    <w:rsid w:val="00654938"/>
    <w:rsid w:val="00664FA3"/>
    <w:rsid w:val="00664FD3"/>
    <w:rsid w:val="00666AC8"/>
    <w:rsid w:val="00674BB7"/>
    <w:rsid w:val="00676444"/>
    <w:rsid w:val="006800C6"/>
    <w:rsid w:val="00680A9E"/>
    <w:rsid w:val="00683090"/>
    <w:rsid w:val="00687CA3"/>
    <w:rsid w:val="00696823"/>
    <w:rsid w:val="006A1396"/>
    <w:rsid w:val="006A354E"/>
    <w:rsid w:val="006B130D"/>
    <w:rsid w:val="006B26A6"/>
    <w:rsid w:val="006B34E1"/>
    <w:rsid w:val="006B6EF3"/>
    <w:rsid w:val="006C0471"/>
    <w:rsid w:val="006C33FD"/>
    <w:rsid w:val="006C7DA2"/>
    <w:rsid w:val="006D5177"/>
    <w:rsid w:val="006D6698"/>
    <w:rsid w:val="006E115B"/>
    <w:rsid w:val="006E32B1"/>
    <w:rsid w:val="006E5A09"/>
    <w:rsid w:val="006E6DC2"/>
    <w:rsid w:val="006F4FCB"/>
    <w:rsid w:val="0070022D"/>
    <w:rsid w:val="00702AD7"/>
    <w:rsid w:val="0070615C"/>
    <w:rsid w:val="00707F02"/>
    <w:rsid w:val="007105D3"/>
    <w:rsid w:val="007108AA"/>
    <w:rsid w:val="00713B18"/>
    <w:rsid w:val="00717F82"/>
    <w:rsid w:val="00724E92"/>
    <w:rsid w:val="00730BD4"/>
    <w:rsid w:val="00751970"/>
    <w:rsid w:val="007551C3"/>
    <w:rsid w:val="00757164"/>
    <w:rsid w:val="007644DC"/>
    <w:rsid w:val="00776F23"/>
    <w:rsid w:val="0078370E"/>
    <w:rsid w:val="00794501"/>
    <w:rsid w:val="00797115"/>
    <w:rsid w:val="00797C18"/>
    <w:rsid w:val="007A086C"/>
    <w:rsid w:val="007B1E62"/>
    <w:rsid w:val="007B57A9"/>
    <w:rsid w:val="007B72D9"/>
    <w:rsid w:val="007C0AEC"/>
    <w:rsid w:val="007C3FB4"/>
    <w:rsid w:val="007D25C0"/>
    <w:rsid w:val="007D3353"/>
    <w:rsid w:val="007D5748"/>
    <w:rsid w:val="007E0941"/>
    <w:rsid w:val="007E131F"/>
    <w:rsid w:val="007E6155"/>
    <w:rsid w:val="00803A88"/>
    <w:rsid w:val="008107B6"/>
    <w:rsid w:val="00814977"/>
    <w:rsid w:val="00822033"/>
    <w:rsid w:val="00823638"/>
    <w:rsid w:val="008420D1"/>
    <w:rsid w:val="00843802"/>
    <w:rsid w:val="00843896"/>
    <w:rsid w:val="00852EC2"/>
    <w:rsid w:val="008551DF"/>
    <w:rsid w:val="008604AF"/>
    <w:rsid w:val="00860ADE"/>
    <w:rsid w:val="00860BAC"/>
    <w:rsid w:val="008621DE"/>
    <w:rsid w:val="00863546"/>
    <w:rsid w:val="00865955"/>
    <w:rsid w:val="00866D22"/>
    <w:rsid w:val="00867442"/>
    <w:rsid w:val="00867E0C"/>
    <w:rsid w:val="008762EE"/>
    <w:rsid w:val="00877B97"/>
    <w:rsid w:val="00885808"/>
    <w:rsid w:val="008863B4"/>
    <w:rsid w:val="00886D12"/>
    <w:rsid w:val="00887914"/>
    <w:rsid w:val="00891C6B"/>
    <w:rsid w:val="00891D09"/>
    <w:rsid w:val="008928DB"/>
    <w:rsid w:val="00892DBC"/>
    <w:rsid w:val="00893746"/>
    <w:rsid w:val="0089674B"/>
    <w:rsid w:val="008A2D8A"/>
    <w:rsid w:val="008A649E"/>
    <w:rsid w:val="008B069B"/>
    <w:rsid w:val="008B6794"/>
    <w:rsid w:val="008D46FA"/>
    <w:rsid w:val="008E005F"/>
    <w:rsid w:val="008E0DF6"/>
    <w:rsid w:val="008E2581"/>
    <w:rsid w:val="008E59C7"/>
    <w:rsid w:val="008E7DC5"/>
    <w:rsid w:val="008F08B2"/>
    <w:rsid w:val="008F228F"/>
    <w:rsid w:val="008F5BDE"/>
    <w:rsid w:val="009038DF"/>
    <w:rsid w:val="00903DD2"/>
    <w:rsid w:val="00916506"/>
    <w:rsid w:val="00916B20"/>
    <w:rsid w:val="00923506"/>
    <w:rsid w:val="009253DC"/>
    <w:rsid w:val="00943D0D"/>
    <w:rsid w:val="00944E84"/>
    <w:rsid w:val="009504D5"/>
    <w:rsid w:val="00950C20"/>
    <w:rsid w:val="009534A9"/>
    <w:rsid w:val="00954392"/>
    <w:rsid w:val="00962FD5"/>
    <w:rsid w:val="00966A6D"/>
    <w:rsid w:val="00966FF3"/>
    <w:rsid w:val="009727CA"/>
    <w:rsid w:val="009773BD"/>
    <w:rsid w:val="00986273"/>
    <w:rsid w:val="009913AE"/>
    <w:rsid w:val="00997E3E"/>
    <w:rsid w:val="009A09C6"/>
    <w:rsid w:val="009A733F"/>
    <w:rsid w:val="009C4F7A"/>
    <w:rsid w:val="009C4FBE"/>
    <w:rsid w:val="009C6450"/>
    <w:rsid w:val="009C7F5D"/>
    <w:rsid w:val="009C7F60"/>
    <w:rsid w:val="009D2350"/>
    <w:rsid w:val="009D345D"/>
    <w:rsid w:val="009D3755"/>
    <w:rsid w:val="009D5D35"/>
    <w:rsid w:val="009E6B41"/>
    <w:rsid w:val="009F3EF2"/>
    <w:rsid w:val="00A054CF"/>
    <w:rsid w:val="00A11750"/>
    <w:rsid w:val="00A11C70"/>
    <w:rsid w:val="00A145DC"/>
    <w:rsid w:val="00A21FDC"/>
    <w:rsid w:val="00A24619"/>
    <w:rsid w:val="00A274C7"/>
    <w:rsid w:val="00A3104D"/>
    <w:rsid w:val="00A338AF"/>
    <w:rsid w:val="00A351D1"/>
    <w:rsid w:val="00A36E27"/>
    <w:rsid w:val="00A40283"/>
    <w:rsid w:val="00A4130D"/>
    <w:rsid w:val="00A44019"/>
    <w:rsid w:val="00A45FE1"/>
    <w:rsid w:val="00A47A1F"/>
    <w:rsid w:val="00A54F13"/>
    <w:rsid w:val="00A62803"/>
    <w:rsid w:val="00A64765"/>
    <w:rsid w:val="00A65274"/>
    <w:rsid w:val="00A73003"/>
    <w:rsid w:val="00A730E5"/>
    <w:rsid w:val="00A762E9"/>
    <w:rsid w:val="00A808BC"/>
    <w:rsid w:val="00A80FA0"/>
    <w:rsid w:val="00A82069"/>
    <w:rsid w:val="00A8375C"/>
    <w:rsid w:val="00A83E9D"/>
    <w:rsid w:val="00A84AC5"/>
    <w:rsid w:val="00A95FC8"/>
    <w:rsid w:val="00A97C66"/>
    <w:rsid w:val="00AA3003"/>
    <w:rsid w:val="00AA5D66"/>
    <w:rsid w:val="00AA6202"/>
    <w:rsid w:val="00AB093A"/>
    <w:rsid w:val="00AB2114"/>
    <w:rsid w:val="00AB3B6C"/>
    <w:rsid w:val="00AB6228"/>
    <w:rsid w:val="00AB6D35"/>
    <w:rsid w:val="00AC1435"/>
    <w:rsid w:val="00AD734E"/>
    <w:rsid w:val="00AE321B"/>
    <w:rsid w:val="00AE37EA"/>
    <w:rsid w:val="00AE5964"/>
    <w:rsid w:val="00AE73FB"/>
    <w:rsid w:val="00AF0264"/>
    <w:rsid w:val="00AF25B6"/>
    <w:rsid w:val="00AF6120"/>
    <w:rsid w:val="00AF62EF"/>
    <w:rsid w:val="00B03A71"/>
    <w:rsid w:val="00B058CE"/>
    <w:rsid w:val="00B107C6"/>
    <w:rsid w:val="00B14083"/>
    <w:rsid w:val="00B1439B"/>
    <w:rsid w:val="00B21A39"/>
    <w:rsid w:val="00B24E4F"/>
    <w:rsid w:val="00B3212E"/>
    <w:rsid w:val="00B32D5F"/>
    <w:rsid w:val="00B3302C"/>
    <w:rsid w:val="00B34A2D"/>
    <w:rsid w:val="00B37C6C"/>
    <w:rsid w:val="00B37D9B"/>
    <w:rsid w:val="00B41E55"/>
    <w:rsid w:val="00B42F5C"/>
    <w:rsid w:val="00B43F11"/>
    <w:rsid w:val="00B459F1"/>
    <w:rsid w:val="00B56305"/>
    <w:rsid w:val="00B57391"/>
    <w:rsid w:val="00B57961"/>
    <w:rsid w:val="00B72B56"/>
    <w:rsid w:val="00B80145"/>
    <w:rsid w:val="00B81D25"/>
    <w:rsid w:val="00B90B3B"/>
    <w:rsid w:val="00B97585"/>
    <w:rsid w:val="00B9783B"/>
    <w:rsid w:val="00BA7D44"/>
    <w:rsid w:val="00BB24B9"/>
    <w:rsid w:val="00BB2946"/>
    <w:rsid w:val="00BB4667"/>
    <w:rsid w:val="00BB735E"/>
    <w:rsid w:val="00BC1101"/>
    <w:rsid w:val="00BC676C"/>
    <w:rsid w:val="00BD0C25"/>
    <w:rsid w:val="00BD5836"/>
    <w:rsid w:val="00BD7DD8"/>
    <w:rsid w:val="00BE7F81"/>
    <w:rsid w:val="00BF3460"/>
    <w:rsid w:val="00BF3D00"/>
    <w:rsid w:val="00BF4B4D"/>
    <w:rsid w:val="00BF5FB7"/>
    <w:rsid w:val="00BF6362"/>
    <w:rsid w:val="00C0066C"/>
    <w:rsid w:val="00C034B8"/>
    <w:rsid w:val="00C05187"/>
    <w:rsid w:val="00C06354"/>
    <w:rsid w:val="00C12E92"/>
    <w:rsid w:val="00C1567F"/>
    <w:rsid w:val="00C16D50"/>
    <w:rsid w:val="00C209E4"/>
    <w:rsid w:val="00C237A5"/>
    <w:rsid w:val="00C27E94"/>
    <w:rsid w:val="00C33780"/>
    <w:rsid w:val="00C34760"/>
    <w:rsid w:val="00C34B0B"/>
    <w:rsid w:val="00C37F1B"/>
    <w:rsid w:val="00C44EFF"/>
    <w:rsid w:val="00C47FE4"/>
    <w:rsid w:val="00C534DC"/>
    <w:rsid w:val="00C66F2C"/>
    <w:rsid w:val="00C77B26"/>
    <w:rsid w:val="00C81973"/>
    <w:rsid w:val="00C830AE"/>
    <w:rsid w:val="00C849E6"/>
    <w:rsid w:val="00CA307E"/>
    <w:rsid w:val="00CA59BE"/>
    <w:rsid w:val="00CB0294"/>
    <w:rsid w:val="00CB145B"/>
    <w:rsid w:val="00CB332A"/>
    <w:rsid w:val="00CB3F4F"/>
    <w:rsid w:val="00CC4F1B"/>
    <w:rsid w:val="00CD1CED"/>
    <w:rsid w:val="00CD6F5F"/>
    <w:rsid w:val="00CE163B"/>
    <w:rsid w:val="00CE62DD"/>
    <w:rsid w:val="00CE791D"/>
    <w:rsid w:val="00CE7D81"/>
    <w:rsid w:val="00CF1E69"/>
    <w:rsid w:val="00CF20E9"/>
    <w:rsid w:val="00D01BC6"/>
    <w:rsid w:val="00D0334A"/>
    <w:rsid w:val="00D0371F"/>
    <w:rsid w:val="00D03A9A"/>
    <w:rsid w:val="00D12506"/>
    <w:rsid w:val="00D12E5B"/>
    <w:rsid w:val="00D13463"/>
    <w:rsid w:val="00D1717A"/>
    <w:rsid w:val="00D42BD2"/>
    <w:rsid w:val="00D46400"/>
    <w:rsid w:val="00D60C33"/>
    <w:rsid w:val="00D6648B"/>
    <w:rsid w:val="00D711C8"/>
    <w:rsid w:val="00D7141E"/>
    <w:rsid w:val="00D82A68"/>
    <w:rsid w:val="00D844FC"/>
    <w:rsid w:val="00D866CA"/>
    <w:rsid w:val="00D87529"/>
    <w:rsid w:val="00D92903"/>
    <w:rsid w:val="00DA0CB0"/>
    <w:rsid w:val="00DA4155"/>
    <w:rsid w:val="00DB03DF"/>
    <w:rsid w:val="00DB27C6"/>
    <w:rsid w:val="00DB4E66"/>
    <w:rsid w:val="00DC0F34"/>
    <w:rsid w:val="00DD1062"/>
    <w:rsid w:val="00DD11FA"/>
    <w:rsid w:val="00DD60F5"/>
    <w:rsid w:val="00DE0562"/>
    <w:rsid w:val="00DE64A1"/>
    <w:rsid w:val="00DE650E"/>
    <w:rsid w:val="00DE6CC8"/>
    <w:rsid w:val="00DF06E2"/>
    <w:rsid w:val="00DF13EF"/>
    <w:rsid w:val="00DF1620"/>
    <w:rsid w:val="00DF5CBD"/>
    <w:rsid w:val="00DF635D"/>
    <w:rsid w:val="00DF76A1"/>
    <w:rsid w:val="00E04B9F"/>
    <w:rsid w:val="00E12D72"/>
    <w:rsid w:val="00E144EB"/>
    <w:rsid w:val="00E16760"/>
    <w:rsid w:val="00E20963"/>
    <w:rsid w:val="00E30B4E"/>
    <w:rsid w:val="00E33C11"/>
    <w:rsid w:val="00E43D7C"/>
    <w:rsid w:val="00E4643A"/>
    <w:rsid w:val="00E47E33"/>
    <w:rsid w:val="00E51474"/>
    <w:rsid w:val="00E52FC6"/>
    <w:rsid w:val="00E54404"/>
    <w:rsid w:val="00E5643B"/>
    <w:rsid w:val="00E5778B"/>
    <w:rsid w:val="00E57BB5"/>
    <w:rsid w:val="00E623B4"/>
    <w:rsid w:val="00E62F59"/>
    <w:rsid w:val="00E704C6"/>
    <w:rsid w:val="00E75D65"/>
    <w:rsid w:val="00E819A5"/>
    <w:rsid w:val="00E8241F"/>
    <w:rsid w:val="00E841AA"/>
    <w:rsid w:val="00E85978"/>
    <w:rsid w:val="00EA6E08"/>
    <w:rsid w:val="00EB0643"/>
    <w:rsid w:val="00EC09C6"/>
    <w:rsid w:val="00EC4618"/>
    <w:rsid w:val="00EC581A"/>
    <w:rsid w:val="00EC74AF"/>
    <w:rsid w:val="00ED015D"/>
    <w:rsid w:val="00ED4B67"/>
    <w:rsid w:val="00EE3FCE"/>
    <w:rsid w:val="00EF6F05"/>
    <w:rsid w:val="00F01899"/>
    <w:rsid w:val="00F055B0"/>
    <w:rsid w:val="00F06A11"/>
    <w:rsid w:val="00F13001"/>
    <w:rsid w:val="00F1669C"/>
    <w:rsid w:val="00F167E8"/>
    <w:rsid w:val="00F16FEB"/>
    <w:rsid w:val="00F26011"/>
    <w:rsid w:val="00F26524"/>
    <w:rsid w:val="00F2778D"/>
    <w:rsid w:val="00F30EA5"/>
    <w:rsid w:val="00F310E3"/>
    <w:rsid w:val="00F44ADF"/>
    <w:rsid w:val="00F45489"/>
    <w:rsid w:val="00F45E84"/>
    <w:rsid w:val="00F51336"/>
    <w:rsid w:val="00F53B82"/>
    <w:rsid w:val="00F66B22"/>
    <w:rsid w:val="00F67424"/>
    <w:rsid w:val="00F807B6"/>
    <w:rsid w:val="00F9421D"/>
    <w:rsid w:val="00F95BD6"/>
    <w:rsid w:val="00FA0844"/>
    <w:rsid w:val="00FA2E2E"/>
    <w:rsid w:val="00FA620C"/>
    <w:rsid w:val="00FB37B4"/>
    <w:rsid w:val="00FB57B1"/>
    <w:rsid w:val="00FD4CCA"/>
    <w:rsid w:val="00FD57C3"/>
    <w:rsid w:val="00FE3987"/>
    <w:rsid w:val="00FF315C"/>
    <w:rsid w:val="00FF477D"/>
    <w:rsid w:val="00FF5070"/>
    <w:rsid w:val="00FF53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B2BA0CB6-D2D3-4626-9E5B-6B20BF12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9C"/>
    <w:pPr>
      <w:spacing w:after="80"/>
    </w:pPr>
    <w:rPr>
      <w:sz w:val="22"/>
      <w:lang w:val="en-US" w:eastAsia="en-CA"/>
    </w:rPr>
  </w:style>
  <w:style w:type="paragraph" w:styleId="Heading1">
    <w:name w:val="heading 1"/>
    <w:basedOn w:val="Normal"/>
    <w:next w:val="Normal"/>
    <w:qFormat/>
    <w:rsid w:val="0036234F"/>
    <w:pPr>
      <w:keepNext/>
      <w:widowControl w:val="0"/>
      <w:shd w:val="solid" w:color="FFFFFF" w:fill="FFFFFF"/>
      <w:spacing w:after="0"/>
      <w:jc w:val="center"/>
      <w:outlineLvl w:val="0"/>
    </w:pPr>
    <w:rPr>
      <w:rFonts w:ascii="Calibri" w:hAnsi="Calibri"/>
      <w:b/>
      <w:i/>
      <w:sz w:val="28"/>
      <w:shd w:val="solid" w:color="FFFFFF" w:fill="FFFFFF"/>
    </w:rPr>
  </w:style>
  <w:style w:type="paragraph" w:styleId="Heading2">
    <w:name w:val="heading 2"/>
    <w:basedOn w:val="Normal"/>
    <w:next w:val="BodyText"/>
    <w:qFormat/>
    <w:rsid w:val="00000C9C"/>
    <w:pPr>
      <w:keepNext/>
      <w:spacing w:before="480" w:after="120"/>
      <w:outlineLvl w:val="1"/>
    </w:pPr>
    <w:rPr>
      <w:b/>
      <w:smallCaps/>
      <w:sz w:val="24"/>
    </w:rPr>
  </w:style>
  <w:style w:type="paragraph" w:styleId="Heading3">
    <w:name w:val="heading 3"/>
    <w:basedOn w:val="Normal"/>
    <w:next w:val="BodyText"/>
    <w:qFormat/>
    <w:rsid w:val="00000C9C"/>
    <w:pPr>
      <w:keepNext/>
      <w:spacing w:before="80"/>
      <w:outlineLvl w:val="2"/>
    </w:pPr>
    <w:rPr>
      <w:b/>
    </w:rPr>
  </w:style>
  <w:style w:type="paragraph" w:styleId="Heading4">
    <w:name w:val="heading 4"/>
    <w:basedOn w:val="Normal"/>
    <w:next w:val="Normal"/>
    <w:qFormat/>
    <w:rsid w:val="00000C9C"/>
    <w:pPr>
      <w:keepNext/>
      <w:outlineLvl w:val="3"/>
    </w:pPr>
    <w:rPr>
      <w:rFonts w:ascii="Arial" w:hAnsi="Arial"/>
      <w:b/>
      <w:sz w:val="28"/>
    </w:rPr>
  </w:style>
  <w:style w:type="paragraph" w:styleId="Heading5">
    <w:name w:val="heading 5"/>
    <w:aliases w:val="h5,Block Label"/>
    <w:basedOn w:val="Normal"/>
    <w:next w:val="Normal"/>
    <w:qFormat/>
    <w:rsid w:val="00000C9C"/>
    <w:pPr>
      <w:keepNext/>
      <w:jc w:val="center"/>
      <w:outlineLvl w:val="4"/>
    </w:pPr>
    <w:rPr>
      <w:b/>
      <w:i/>
    </w:rPr>
  </w:style>
  <w:style w:type="paragraph" w:styleId="Heading6">
    <w:name w:val="heading 6"/>
    <w:basedOn w:val="Normal"/>
    <w:next w:val="Normal"/>
    <w:qFormat/>
    <w:rsid w:val="00000C9C"/>
    <w:pPr>
      <w:keepNext/>
      <w:spacing w:before="120" w:after="0"/>
      <w:outlineLvl w:val="5"/>
    </w:pPr>
    <w:rPr>
      <w:b/>
      <w:sz w:val="18"/>
    </w:rPr>
  </w:style>
  <w:style w:type="paragraph" w:styleId="Heading7">
    <w:name w:val="heading 7"/>
    <w:basedOn w:val="Heading1"/>
    <w:next w:val="BodyText"/>
    <w:qFormat/>
    <w:rsid w:val="00000C9C"/>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000C9C"/>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000C9C"/>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C9C"/>
    <w:pPr>
      <w:spacing w:before="120" w:after="120"/>
    </w:pPr>
  </w:style>
  <w:style w:type="paragraph" w:customStyle="1" w:styleId="BodyTextLeader">
    <w:name w:val="Body Text Leader"/>
    <w:basedOn w:val="BodyText"/>
    <w:next w:val="BodyText"/>
    <w:rsid w:val="00000C9C"/>
    <w:pPr>
      <w:spacing w:before="480"/>
    </w:pPr>
  </w:style>
  <w:style w:type="paragraph" w:customStyle="1" w:styleId="HiddenText">
    <w:name w:val="Hidden Text"/>
    <w:basedOn w:val="Normal"/>
    <w:rsid w:val="00000C9C"/>
    <w:pPr>
      <w:spacing w:before="120" w:after="120"/>
    </w:pPr>
    <w:rPr>
      <w:vanish/>
    </w:rPr>
  </w:style>
  <w:style w:type="paragraph" w:customStyle="1" w:styleId="Table-TopLine">
    <w:name w:val="Table - Top Line"/>
    <w:basedOn w:val="Normal"/>
    <w:rsid w:val="00000C9C"/>
    <w:pPr>
      <w:spacing w:before="120"/>
    </w:pPr>
  </w:style>
  <w:style w:type="paragraph" w:customStyle="1" w:styleId="TableText">
    <w:name w:val="Table Text"/>
    <w:basedOn w:val="Normal"/>
    <w:rsid w:val="00000C9C"/>
    <w:pPr>
      <w:spacing w:before="80"/>
    </w:pPr>
  </w:style>
  <w:style w:type="paragraph" w:customStyle="1" w:styleId="TableTextAlpha">
    <w:name w:val="Table Text Alpha"/>
    <w:basedOn w:val="TableText"/>
    <w:rsid w:val="00000C9C"/>
    <w:pPr>
      <w:numPr>
        <w:numId w:val="4"/>
      </w:numPr>
    </w:pPr>
  </w:style>
  <w:style w:type="paragraph" w:customStyle="1" w:styleId="TableTextNumber">
    <w:name w:val="Table Text Number"/>
    <w:basedOn w:val="TableText"/>
    <w:rsid w:val="00000C9C"/>
    <w:pPr>
      <w:keepNext/>
      <w:keepLines/>
      <w:numPr>
        <w:numId w:val="5"/>
      </w:numPr>
    </w:pPr>
    <w:rPr>
      <w:snapToGrid w:val="0"/>
      <w:color w:val="000000"/>
      <w:lang w:eastAsia="en-US"/>
    </w:rPr>
  </w:style>
  <w:style w:type="paragraph" w:customStyle="1" w:styleId="BodyTextNumber">
    <w:name w:val="Body Text Number"/>
    <w:basedOn w:val="Normal"/>
    <w:rsid w:val="00000C9C"/>
    <w:pPr>
      <w:numPr>
        <w:numId w:val="3"/>
      </w:numPr>
      <w:tabs>
        <w:tab w:val="left" w:pos="504"/>
      </w:tabs>
      <w:spacing w:before="360" w:after="120"/>
    </w:pPr>
  </w:style>
  <w:style w:type="paragraph" w:customStyle="1" w:styleId="Checklist">
    <w:name w:val="Checklist"/>
    <w:basedOn w:val="Normal"/>
    <w:rsid w:val="00000C9C"/>
    <w:pPr>
      <w:keepLines/>
      <w:tabs>
        <w:tab w:val="left" w:pos="360"/>
        <w:tab w:val="left" w:pos="6120"/>
      </w:tabs>
      <w:spacing w:before="120" w:after="120"/>
      <w:ind w:left="360" w:hanging="360"/>
    </w:pPr>
    <w:rPr>
      <w:kern w:val="28"/>
      <w:lang w:val="en-GB"/>
    </w:rPr>
  </w:style>
  <w:style w:type="paragraph" w:styleId="Header">
    <w:name w:val="header"/>
    <w:basedOn w:val="Normal"/>
    <w:rsid w:val="00000C9C"/>
    <w:pPr>
      <w:pBdr>
        <w:bottom w:val="single" w:sz="6" w:space="1" w:color="auto"/>
      </w:pBdr>
      <w:tabs>
        <w:tab w:val="right" w:pos="9540"/>
      </w:tabs>
      <w:ind w:left="-720" w:right="-540"/>
    </w:pPr>
    <w:rPr>
      <w:sz w:val="20"/>
    </w:rPr>
  </w:style>
  <w:style w:type="paragraph" w:styleId="Footer">
    <w:name w:val="footer"/>
    <w:basedOn w:val="Normal"/>
    <w:rsid w:val="00000C9C"/>
    <w:pPr>
      <w:pBdr>
        <w:top w:val="single" w:sz="6" w:space="1" w:color="auto"/>
      </w:pBdr>
      <w:tabs>
        <w:tab w:val="center" w:pos="4824"/>
        <w:tab w:val="right" w:pos="9720"/>
      </w:tabs>
      <w:ind w:left="-720" w:right="-720"/>
    </w:pPr>
    <w:rPr>
      <w:sz w:val="20"/>
    </w:rPr>
  </w:style>
  <w:style w:type="character" w:styleId="PageNumber">
    <w:name w:val="page number"/>
    <w:rsid w:val="00000C9C"/>
    <w:rPr>
      <w:rFonts w:ascii="Times New Roman" w:hAnsi="Times New Roman"/>
      <w:sz w:val="20"/>
    </w:rPr>
  </w:style>
  <w:style w:type="paragraph" w:styleId="BodyText3">
    <w:name w:val="Body Text 3"/>
    <w:basedOn w:val="Normal"/>
    <w:rsid w:val="00000C9C"/>
    <w:pPr>
      <w:pBdr>
        <w:top w:val="single" w:sz="4" w:space="4" w:color="auto"/>
      </w:pBdr>
    </w:pPr>
    <w:rPr>
      <w:i/>
      <w:sz w:val="16"/>
    </w:rPr>
  </w:style>
  <w:style w:type="paragraph" w:styleId="FootnoteText">
    <w:name w:val="footnote text"/>
    <w:basedOn w:val="Normal"/>
    <w:semiHidden/>
    <w:rsid w:val="00000C9C"/>
    <w:pPr>
      <w:spacing w:after="0"/>
    </w:pPr>
    <w:rPr>
      <w:sz w:val="20"/>
    </w:rPr>
  </w:style>
  <w:style w:type="character" w:styleId="FootnoteReference">
    <w:name w:val="footnote reference"/>
    <w:semiHidden/>
    <w:rsid w:val="00000C9C"/>
    <w:rPr>
      <w:vertAlign w:val="superscript"/>
    </w:rPr>
  </w:style>
  <w:style w:type="paragraph" w:styleId="Title">
    <w:name w:val="Title"/>
    <w:basedOn w:val="Normal"/>
    <w:qFormat/>
    <w:rsid w:val="00000C9C"/>
    <w:pPr>
      <w:jc w:val="center"/>
    </w:pPr>
    <w:rPr>
      <w:rFonts w:ascii="Arial" w:hAnsi="Arial"/>
      <w:b/>
      <w:sz w:val="32"/>
    </w:rPr>
  </w:style>
  <w:style w:type="paragraph" w:customStyle="1" w:styleId="Head3NoNum">
    <w:name w:val="Head3NoNum"/>
    <w:next w:val="BodyText"/>
    <w:rsid w:val="00000C9C"/>
    <w:pPr>
      <w:tabs>
        <w:tab w:val="left" w:pos="2250"/>
      </w:tabs>
    </w:pPr>
    <w:rPr>
      <w:rFonts w:ascii="Arial" w:hAnsi="Arial"/>
      <w:b/>
      <w:noProof/>
      <w:sz w:val="28"/>
      <w:lang w:eastAsia="en-CA"/>
    </w:rPr>
  </w:style>
  <w:style w:type="paragraph" w:styleId="BodyText2">
    <w:name w:val="Body Text 2"/>
    <w:basedOn w:val="Normal"/>
    <w:rsid w:val="00000C9C"/>
    <w:pPr>
      <w:spacing w:line="170" w:lineRule="exact"/>
    </w:pPr>
    <w:rPr>
      <w:sz w:val="16"/>
    </w:rPr>
  </w:style>
  <w:style w:type="paragraph" w:customStyle="1" w:styleId="EndofText">
    <w:name w:val="EndofText"/>
    <w:rsid w:val="00000C9C"/>
    <w:pPr>
      <w:spacing w:before="480" w:after="120"/>
      <w:jc w:val="center"/>
    </w:pPr>
    <w:rPr>
      <w:b/>
      <w:noProof/>
      <w:sz w:val="22"/>
      <w:lang w:eastAsia="en-CA"/>
    </w:rPr>
  </w:style>
  <w:style w:type="paragraph" w:customStyle="1" w:styleId="ListAlpha">
    <w:name w:val="List Alpha"/>
    <w:basedOn w:val="BodyText"/>
    <w:rsid w:val="00000C9C"/>
    <w:pPr>
      <w:tabs>
        <w:tab w:val="num" w:pos="864"/>
      </w:tabs>
      <w:spacing w:before="40" w:after="80"/>
      <w:ind w:left="864" w:hanging="360"/>
    </w:pPr>
  </w:style>
  <w:style w:type="paragraph" w:customStyle="1" w:styleId="ListAlpha3">
    <w:name w:val="List Alpha3"/>
    <w:basedOn w:val="BodyText"/>
    <w:rsid w:val="00000C9C"/>
    <w:pPr>
      <w:tabs>
        <w:tab w:val="num" w:pos="1584"/>
      </w:tabs>
      <w:spacing w:before="40" w:after="80"/>
      <w:ind w:left="1584" w:hanging="360"/>
    </w:pPr>
  </w:style>
  <w:style w:type="paragraph" w:customStyle="1" w:styleId="ListAlpha2">
    <w:name w:val="List Alpha2"/>
    <w:basedOn w:val="BodyText"/>
    <w:rsid w:val="00000C9C"/>
    <w:pPr>
      <w:spacing w:before="40" w:after="80"/>
      <w:ind w:left="1224" w:hanging="360"/>
    </w:pPr>
  </w:style>
  <w:style w:type="paragraph" w:customStyle="1" w:styleId="BodyTextNote">
    <w:name w:val="Body Text Note"/>
    <w:basedOn w:val="BodyText"/>
    <w:next w:val="BodyText"/>
    <w:rsid w:val="00000C9C"/>
    <w:pPr>
      <w:tabs>
        <w:tab w:val="left" w:pos="576"/>
      </w:tabs>
    </w:pPr>
  </w:style>
  <w:style w:type="paragraph" w:customStyle="1" w:styleId="Note">
    <w:name w:val="Note"/>
    <w:basedOn w:val="Normal"/>
    <w:next w:val="BodyText"/>
    <w:rsid w:val="00000C9C"/>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000C9C"/>
    <w:pPr>
      <w:tabs>
        <w:tab w:val="num" w:pos="360"/>
      </w:tabs>
      <w:ind w:left="360" w:hanging="360"/>
    </w:pPr>
  </w:style>
  <w:style w:type="paragraph" w:customStyle="1" w:styleId="H2">
    <w:name w:val="H2"/>
    <w:basedOn w:val="Normal"/>
    <w:next w:val="Normal"/>
    <w:rsid w:val="00000C9C"/>
    <w:pPr>
      <w:keepNext/>
      <w:widowControl w:val="0"/>
      <w:tabs>
        <w:tab w:val="num" w:pos="360"/>
      </w:tabs>
      <w:spacing w:before="100" w:after="100"/>
      <w:ind w:left="360" w:hanging="360"/>
    </w:pPr>
    <w:rPr>
      <w:b/>
      <w:sz w:val="36"/>
    </w:rPr>
  </w:style>
  <w:style w:type="paragraph" w:customStyle="1" w:styleId="agreehead2">
    <w:name w:val="agree head 2"/>
    <w:basedOn w:val="Heading2"/>
    <w:rsid w:val="00000C9C"/>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000C9C"/>
    <w:pPr>
      <w:tabs>
        <w:tab w:val="num" w:pos="360"/>
      </w:tabs>
      <w:spacing w:after="0"/>
      <w:ind w:left="360" w:hanging="360"/>
    </w:pPr>
    <w:rPr>
      <w:rFonts w:ascii="Arial" w:hAnsi="Arial"/>
      <w:sz w:val="20"/>
    </w:rPr>
  </w:style>
  <w:style w:type="character" w:styleId="Hyperlink">
    <w:name w:val="Hyperlink"/>
    <w:rsid w:val="00000C9C"/>
    <w:rPr>
      <w:color w:val="0000FF"/>
      <w:u w:val="single"/>
    </w:rPr>
  </w:style>
  <w:style w:type="paragraph" w:styleId="BodyTextIndent">
    <w:name w:val="Body Text Indent"/>
    <w:basedOn w:val="Normal"/>
    <w:rsid w:val="00000C9C"/>
    <w:pPr>
      <w:ind w:left="1440"/>
    </w:pPr>
  </w:style>
  <w:style w:type="character" w:styleId="FollowedHyperlink">
    <w:name w:val="FollowedHyperlink"/>
    <w:rsid w:val="00885808"/>
    <w:rPr>
      <w:color w:val="800080"/>
      <w:u w:val="single"/>
    </w:rPr>
  </w:style>
  <w:style w:type="paragraph" w:styleId="BalloonText">
    <w:name w:val="Balloon Text"/>
    <w:basedOn w:val="Normal"/>
    <w:semiHidden/>
    <w:rsid w:val="00553545"/>
    <w:rPr>
      <w:rFonts w:ascii="Tahoma" w:hAnsi="Tahoma" w:cs="Tahoma"/>
      <w:sz w:val="16"/>
      <w:szCs w:val="16"/>
    </w:rPr>
  </w:style>
  <w:style w:type="character" w:styleId="CommentReference">
    <w:name w:val="annotation reference"/>
    <w:semiHidden/>
    <w:rsid w:val="002B4387"/>
    <w:rPr>
      <w:sz w:val="16"/>
      <w:szCs w:val="16"/>
    </w:rPr>
  </w:style>
  <w:style w:type="paragraph" w:styleId="CommentText">
    <w:name w:val="annotation text"/>
    <w:basedOn w:val="Normal"/>
    <w:semiHidden/>
    <w:rsid w:val="002B4387"/>
    <w:rPr>
      <w:sz w:val="20"/>
    </w:rPr>
  </w:style>
  <w:style w:type="paragraph" w:styleId="CommentSubject">
    <w:name w:val="annotation subject"/>
    <w:basedOn w:val="CommentText"/>
    <w:next w:val="CommentText"/>
    <w:semiHidden/>
    <w:rsid w:val="002B4387"/>
    <w:rPr>
      <w:b/>
      <w:bCs/>
    </w:rPr>
  </w:style>
  <w:style w:type="table" w:styleId="TableGrid">
    <w:name w:val="Table Grid"/>
    <w:basedOn w:val="TableNormal"/>
    <w:uiPriority w:val="59"/>
    <w:rsid w:val="003B36FE"/>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serhoff@fivenations.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gineering@fortisontari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geAccounts@HydroOne.com" TargetMode="External"/><Relationship Id="rId5" Type="http://schemas.openxmlformats.org/officeDocument/2006/relationships/webSettings" Target="webSettings.xml"/><Relationship Id="rId15" Type="http://schemas.openxmlformats.org/officeDocument/2006/relationships/hyperlink" Target="mailto:WatayRegulatory@wataypower.ca" TargetMode="External"/><Relationship Id="rId23" Type="http://schemas.openxmlformats.org/officeDocument/2006/relationships/theme" Target="theme/theme1.xml"/><Relationship Id="rId10" Type="http://schemas.openxmlformats.org/officeDocument/2006/relationships/hyperlink" Target="mailto:LargeAccounts@HydroOn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hyperlink" Target="mailto:jeff.damen@nexteraenergy.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FD54-55E4-44C8-8FDF-88FB535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System Impact Assessment Application (IESO)/ Customer Impact Assessment Application (transmitter) for Load Facilities</vt:lpstr>
    </vt:vector>
  </TitlesOfParts>
  <Company>IESO</Company>
  <LinksUpToDate>false</LinksUpToDate>
  <CharactersWithSpaces>27705</CharactersWithSpaces>
  <SharedDoc>false</SharedDoc>
  <HLinks>
    <vt:vector size="18" baseType="variant">
      <vt:variant>
        <vt:i4>8192018</vt:i4>
      </vt:variant>
      <vt:variant>
        <vt:i4>93</vt:i4>
      </vt:variant>
      <vt:variant>
        <vt:i4>0</vt:i4>
      </vt:variant>
      <vt:variant>
        <vt:i4>5</vt:i4>
      </vt:variant>
      <vt:variant>
        <vt:lpwstr>mailto:market.registration@ieso.ca</vt:lpwstr>
      </vt:variant>
      <vt:variant>
        <vt:lpwstr/>
      </vt:variant>
      <vt:variant>
        <vt:i4>4456557</vt:i4>
      </vt:variant>
      <vt:variant>
        <vt:i4>12</vt:i4>
      </vt:variant>
      <vt:variant>
        <vt:i4>0</vt:i4>
      </vt:variant>
      <vt:variant>
        <vt:i4>5</vt:i4>
      </vt:variant>
      <vt:variant>
        <vt:lpwstr>mailto:LargeAccounts@HydroOne.com</vt:lpwstr>
      </vt:variant>
      <vt:variant>
        <vt:lpwstr/>
      </vt:variant>
      <vt:variant>
        <vt:i4>6422538</vt:i4>
      </vt:variant>
      <vt:variant>
        <vt:i4>9</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 (IESO)/ Customer Impact Assessment Application (transmitter) for Load Facilities</dc:title>
  <dc:subject>System Impact Assessment Application - Loads</dc:subject>
  <dc:creator>IESO</dc:creator>
  <cp:keywords>REV 23-01</cp:keywords>
  <dc:description>Confidential</dc:description>
  <cp:lastModifiedBy>IESO</cp:lastModifiedBy>
  <cp:revision>2</cp:revision>
  <cp:lastPrinted>2023-01-17T22:20:00Z</cp:lastPrinted>
  <dcterms:created xsi:type="dcterms:W3CDTF">2023-01-26T19:29:00Z</dcterms:created>
  <dcterms:modified xsi:type="dcterms:W3CDTF">2023-01-26T19:29:00Z</dcterms:modified>
  <cp:category>IMO_FORM_1538 v13.0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ies>
</file>