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body>
    <w:p w:rsidR="005A5EF9" w:rsidP="00D7138A" w:rsidRDefault="0035658F" w14:paraId="0F437460" w14:textId="4C9C165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AA9DA9" wp14:editId="34634F8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1420" cy="1260475"/>
                <wp:effectExtent l="0" t="0" r="5080" b="0"/>
                <wp:wrapSquare wrapText="bothSides"/>
                <wp:docPr id="4" name="Rectangle 4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20" cy="1260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tx2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6F582B" w:rsidR="0035658F" w:rsidP="00D4161A" w:rsidRDefault="002040D1" w14:paraId="673B9EF4" w14:textId="6B08E914">
                            <w:pPr>
                              <w:pStyle w:val="Heading1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style="position:absolute;margin-left:0;margin-top:0;width:494.6pt;height:99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lt="Decorative" o:spid="_x0000_s1026" fillcolor="#036 [3215]" stroked="f" strokeweight="1pt" w14:anchorId="49AA9D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">
                <v:fill type="gradient" color2="#006b71 [3207]" angle="90" focus="100%">
                  <o:fill v:ext="view" type="gradientUnscaled"/>
                </v:fill>
                <v:textbox inset="18pt,18pt,18pt,18pt">
                  <w:txbxContent>
                    <w:p w:rsidRPr="006F582B" w:rsidR="0035658F" w:rsidP="00D4161A" w:rsidRDefault="002040D1" w14:paraId="673B9EF4" w14:textId="6B08E914">
                      <w:pPr>
                        <w:pStyle w:val="Heading1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Feedback Form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5A5EF9" w:rsidP="005A5EF9" w:rsidRDefault="005A5EF9" w14:paraId="1814FA20" w14:textId="249F21E8">
      <w:pPr>
        <w:pStyle w:val="YellowBarHeading2"/>
      </w:pPr>
    </w:p>
    <w:p w:rsidR="00C37D7A" w:rsidP="6E2B472B" w:rsidRDefault="00B60406" w14:paraId="3ED9292F" w14:textId="63D6AFD7">
      <w:pPr>
        <w:pStyle w:val="Heading2"/>
        <w:suppressLineNumbers w:val="0"/>
        <w:bidi w:val="0"/>
        <w:spacing w:before="0" w:beforeAutospacing="off" w:after="520" w:afterAutospacing="off" w:line="520" w:lineRule="exact"/>
        <w:ind w:left="0" w:right="0"/>
        <w:jc w:val="left"/>
      </w:pPr>
      <w:r w:rsidR="145FF1D5">
        <w:rPr/>
        <w:t xml:space="preserve">Make-Whole Payments </w:t>
      </w:r>
      <w:r w:rsidR="5E667450">
        <w:rPr/>
        <w:t xml:space="preserve">(MWP) </w:t>
      </w:r>
      <w:r w:rsidR="145FF1D5">
        <w:rPr/>
        <w:t>for Energy Limited Resources</w:t>
      </w:r>
      <w:r w:rsidR="350FBDAF">
        <w:rPr/>
        <w:t xml:space="preserve"> (ELR)</w:t>
      </w:r>
    </w:p>
    <w:p w:rsidR="006F582B" w:rsidP="006F582B" w:rsidRDefault="00C37D7A" w14:paraId="5DCE5DD0" w14:textId="17BCF2A2">
      <w:pPr>
        <w:pStyle w:val="Heading2"/>
      </w:pPr>
      <w:r w:rsidR="00C37D7A">
        <w:rPr/>
        <w:t xml:space="preserve">Meeting Date: </w:t>
      </w:r>
      <w:r w:rsidR="00991E51">
        <w:rPr/>
        <w:t>October 1</w:t>
      </w:r>
      <w:r w:rsidR="124F2BDF">
        <w:rPr/>
        <w:t>4</w:t>
      </w:r>
      <w:r w:rsidR="00F01D60">
        <w:rPr/>
        <w:t xml:space="preserve">, </w:t>
      </w:r>
      <w:r w:rsidR="00D7138A">
        <w:rPr/>
        <w:t>202</w:t>
      </w:r>
      <w:r w:rsidR="006B2B53">
        <w:rPr/>
        <w:t>6</w:t>
      </w:r>
      <w:r w:rsidR="008823B2">
        <w:rPr/>
        <w:t xml:space="preserve"> </w:t>
      </w:r>
    </w:p>
    <w:p w:rsidR="009B6BAE" w:rsidP="006E7BD2" w:rsidRDefault="009B6BAE" w14:paraId="26724B9F" w14:textId="1E919A54">
      <w:pPr>
        <w:pStyle w:val="Heading3"/>
      </w:pPr>
      <w:r>
        <w:t>Feedback Provided by:</w:t>
      </w:r>
    </w:p>
    <w:p w:rsidR="009B6BAE" w:rsidP="006F582B" w:rsidRDefault="009B6BAE" w14:paraId="59EED144" w14:textId="37BA0EAA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Content>
          <w:r w:rsidRPr="00073539" w:rsidR="00306409">
            <w:rPr>
              <w:rStyle w:val="PlaceholderText"/>
            </w:rPr>
            <w:t>Click or tap here to enter text.</w:t>
          </w:r>
        </w:sdtContent>
      </w:sdt>
    </w:p>
    <w:p w:rsidR="009B6BAE" w:rsidP="006F582B" w:rsidRDefault="004C1610" w14:paraId="4A011DCE" w14:textId="0C893A1E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9B6BAE" w:rsidP="006F582B" w:rsidRDefault="004C1610" w14:paraId="6D90F3FE" w14:textId="0BF23F39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9B6BAE" w:rsidP="009B6BAE" w:rsidRDefault="004C1610" w14:paraId="034F6AD0" w14:textId="56A20B07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  <w:showingPlcHdr/>
        </w:sdtPr>
        <w:sdtContent>
          <w:r w:rsidRPr="00073539" w:rsidR="00EB7697">
            <w:rPr>
              <w:rStyle w:val="PlaceholderText"/>
            </w:rPr>
            <w:t>Click or tap here to enter text.</w:t>
          </w:r>
        </w:sdtContent>
      </w:sdt>
    </w:p>
    <w:p w:rsidR="004C1610" w:rsidP="004C1610" w:rsidRDefault="004C1610" w14:paraId="62525B5F" w14:textId="3ECCA2C4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  <w:showingPlcHdr/>
        </w:sdtPr>
        <w:sdtContent>
          <w:r w:rsidRPr="00073539">
            <w:rPr>
              <w:rStyle w:val="PlaceholderText"/>
            </w:rPr>
            <w:t>Click or tap here to enter text.</w:t>
          </w:r>
        </w:sdtContent>
      </w:sdt>
    </w:p>
    <w:p w:rsidR="00D7138A" w:rsidP="00555588" w:rsidRDefault="00D7138A" w14:paraId="082ABF4D" w14:textId="77777777">
      <w:pPr>
        <w:pStyle w:val="BodyText"/>
        <w:rPr>
          <w:rFonts w:cs="Tahoma" w:eastAsiaTheme="minorEastAsia"/>
          <w:szCs w:val="22"/>
          <w:lang w:val="en-US"/>
        </w:rPr>
      </w:pPr>
    </w:p>
    <w:p w:rsidRPr="00555588" w:rsidR="00555588" w:rsidP="30F53158" w:rsidRDefault="00555588" w14:paraId="72EFAA0A" w14:textId="1C58E09E">
      <w:pPr>
        <w:pStyle w:val="BodyText"/>
        <w:rPr>
          <w:rFonts w:eastAsia="游ゴシック" w:cs="Tahoma" w:eastAsiaTheme="minorEastAsia"/>
          <w:lang w:val="en-US"/>
        </w:rPr>
      </w:pPr>
      <w:r w:rsidRPr="6E2B472B" w:rsidR="00555588">
        <w:rPr>
          <w:rFonts w:eastAsia="游ゴシック" w:cs="Tahoma" w:eastAsiaTheme="minorEastAsia"/>
          <w:lang w:val="en-US"/>
        </w:rPr>
        <w:t xml:space="preserve">Following </w:t>
      </w:r>
      <w:bookmarkStart w:name="_Int_1XJYDwZF" w:id="49660833"/>
      <w:r w:rsidRPr="6E2B472B" w:rsidR="6C0A60BE">
        <w:rPr>
          <w:rFonts w:eastAsia="游ゴシック" w:cs="Tahoma" w:eastAsiaTheme="minorEastAsia"/>
          <w:lang w:val="en-US"/>
        </w:rPr>
        <w:t xml:space="preserve">the </w:t>
      </w:r>
      <w:r w:rsidRPr="6E2B472B" w:rsidR="6C0A60BE">
        <w:rPr>
          <w:rFonts w:eastAsia="游ゴシック" w:cs="Tahoma" w:eastAsiaTheme="minorEastAsia"/>
          <w:b w:val="1"/>
          <w:bCs w:val="1"/>
          <w:lang w:val="en-US"/>
        </w:rPr>
        <w:t>October</w:t>
      </w:r>
      <w:bookmarkEnd w:id="49660833"/>
      <w:r w:rsidRPr="6E2B472B" w:rsidR="00991E51">
        <w:rPr>
          <w:rFonts w:eastAsia="游ゴシック" w:cs="Tahoma" w:eastAsiaTheme="minorEastAsia"/>
          <w:b w:val="1"/>
          <w:bCs w:val="1"/>
          <w:lang w:val="en-US"/>
        </w:rPr>
        <w:t xml:space="preserve"> 1</w:t>
      </w:r>
      <w:r w:rsidRPr="6E2B472B" w:rsidR="68AE3CDA">
        <w:rPr>
          <w:rFonts w:eastAsia="游ゴシック" w:cs="Tahoma" w:eastAsiaTheme="minorEastAsia"/>
          <w:b w:val="1"/>
          <w:bCs w:val="1"/>
          <w:lang w:val="en-US"/>
        </w:rPr>
        <w:t>4</w:t>
      </w:r>
      <w:r w:rsidRPr="6E2B472B" w:rsidR="06B0C909">
        <w:rPr>
          <w:rFonts w:eastAsia="游ゴシック" w:cs="Tahoma" w:eastAsiaTheme="minorEastAsia"/>
          <w:b w:val="1"/>
          <w:bCs w:val="1"/>
          <w:lang w:val="en-US"/>
        </w:rPr>
        <w:t xml:space="preserve"> </w:t>
      </w:r>
      <w:r w:rsidRPr="6E2B472B" w:rsidR="06B0C909">
        <w:rPr>
          <w:rFonts w:eastAsia="游ゴシック" w:cs="Tahoma" w:eastAsiaTheme="minorEastAsia"/>
          <w:b w:val="0"/>
          <w:bCs w:val="0"/>
          <w:lang w:val="en-US"/>
        </w:rPr>
        <w:t>session</w:t>
      </w:r>
      <w:r w:rsidRPr="6E2B472B" w:rsidR="00555588">
        <w:rPr>
          <w:rFonts w:eastAsia="游ゴシック" w:cs="Tahoma" w:eastAsiaTheme="minorEastAsia"/>
          <w:lang w:val="en-US"/>
        </w:rPr>
        <w:t xml:space="preserve">, the Independent Electricity System Operator (IESO) is seeking feedback on the items discussed during the </w:t>
      </w:r>
      <w:bookmarkStart w:name="_Int_XXrVAwus" w:id="0"/>
      <w:r w:rsidRPr="6E2B472B" w:rsidR="00555588">
        <w:rPr>
          <w:rFonts w:eastAsia="游ゴシック" w:cs="Tahoma" w:eastAsiaTheme="minorEastAsia"/>
          <w:lang w:val="en-US"/>
        </w:rPr>
        <w:t>webinar</w:t>
      </w:r>
      <w:bookmarkEnd w:id="0"/>
      <w:r w:rsidRPr="6E2B472B" w:rsidR="00555588">
        <w:rPr>
          <w:rFonts w:eastAsia="游ゴシック" w:cs="Tahoma" w:eastAsiaTheme="minorEastAsia"/>
          <w:lang w:val="en-US"/>
        </w:rPr>
        <w:t xml:space="preserve">. The presentation and recording can be accessed from the </w:t>
      </w:r>
      <w:r w:rsidRPr="6E2B472B" w:rsidR="00555588">
        <w:rPr>
          <w:noProof/>
          <w:lang w:val="en-US"/>
        </w:rPr>
        <w:t>engagement web page</w:t>
      </w:r>
      <w:r w:rsidRPr="6E2B472B" w:rsidR="00555588">
        <w:rPr>
          <w:rFonts w:eastAsia="游ゴシック" w:cs="Tahoma" w:eastAsiaTheme="minorEastAsia"/>
          <w:lang w:val="en-US"/>
        </w:rPr>
        <w:t>.</w:t>
      </w:r>
    </w:p>
    <w:p w:rsidRPr="00C37D7A" w:rsidR="009B6BAE" w:rsidP="6E2B472B" w:rsidRDefault="00555588" w14:paraId="280CE50C" w14:textId="08C86121">
      <w:pPr>
        <w:pStyle w:val="BodyText"/>
        <w:rPr>
          <w:rFonts w:eastAsia="游ゴシック" w:cs="Tahoma" w:eastAsiaTheme="minorEastAsia"/>
          <w:lang w:val="en-US"/>
        </w:rPr>
      </w:pPr>
      <w:r w:rsidRPr="6E2B472B" w:rsidR="00555588">
        <w:rPr>
          <w:rFonts w:eastAsia="游ゴシック" w:cs="Tahoma" w:eastAsiaTheme="minorEastAsia"/>
          <w:b w:val="1"/>
          <w:bCs w:val="1"/>
          <w:lang w:val="en-US"/>
        </w:rPr>
        <w:t xml:space="preserve">Please </w:t>
      </w:r>
      <w:r w:rsidRPr="6E2B472B" w:rsidR="00555588">
        <w:rPr>
          <w:rFonts w:eastAsia="游ゴシック" w:cs="Tahoma" w:eastAsiaTheme="minorEastAsia"/>
          <w:b w:val="1"/>
          <w:bCs w:val="1"/>
          <w:lang w:val="en-US"/>
        </w:rPr>
        <w:t>submit</w:t>
      </w:r>
      <w:r w:rsidRPr="6E2B472B" w:rsidR="00555588">
        <w:rPr>
          <w:rFonts w:eastAsia="游ゴシック" w:cs="Tahoma" w:eastAsiaTheme="minorEastAsia"/>
          <w:b w:val="1"/>
          <w:bCs w:val="1"/>
          <w:lang w:val="en-US"/>
        </w:rPr>
        <w:t xml:space="preserve"> feedback to</w:t>
      </w:r>
      <w:r w:rsidRPr="6E2B472B" w:rsidR="00555588">
        <w:rPr>
          <w:rFonts w:eastAsia="游ゴシック" w:cs="Tahoma" w:eastAsiaTheme="minorEastAsia"/>
          <w:lang w:val="en-US"/>
        </w:rPr>
        <w:t xml:space="preserve"> </w:t>
      </w:r>
      <w:r w:rsidRPr="6E2B472B" w:rsidR="00555588">
        <w:rPr>
          <w:rStyle w:val="Hyperlink"/>
          <w:lang w:val="en-US"/>
        </w:rPr>
        <w:t>engagement@ieso.ca</w:t>
      </w:r>
      <w:r w:rsidRPr="6E2B472B" w:rsidR="00555588">
        <w:rPr>
          <w:rFonts w:eastAsia="游ゴシック" w:cs="Tahoma" w:eastAsiaTheme="minorEastAsia"/>
          <w:lang w:val="en-US"/>
        </w:rPr>
        <w:t xml:space="preserve"> by</w:t>
      </w:r>
      <w:r w:rsidRPr="6E2B472B" w:rsidR="00555588">
        <w:rPr>
          <w:rFonts w:eastAsia="游ゴシック" w:cs="Tahoma" w:eastAsiaTheme="minorEastAsia"/>
          <w:b w:val="1"/>
          <w:bCs w:val="1"/>
          <w:lang w:val="en-US"/>
        </w:rPr>
        <w:t xml:space="preserve"> </w:t>
      </w:r>
      <w:r w:rsidRPr="6E2B472B" w:rsidR="00991E51">
        <w:rPr>
          <w:rFonts w:eastAsia="游ゴシック" w:cs="Tahoma" w:eastAsiaTheme="minorEastAsia"/>
          <w:b w:val="1"/>
          <w:bCs w:val="1"/>
          <w:lang w:val="en-US"/>
        </w:rPr>
        <w:t xml:space="preserve">October </w:t>
      </w:r>
      <w:r w:rsidRPr="6E2B472B" w:rsidR="5DC265D1">
        <w:rPr>
          <w:rFonts w:eastAsia="游ゴシック" w:cs="Tahoma" w:eastAsiaTheme="minorEastAsia"/>
          <w:b w:val="1"/>
          <w:bCs w:val="1"/>
          <w:lang w:val="en-US"/>
        </w:rPr>
        <w:t>28</w:t>
      </w:r>
      <w:r w:rsidRPr="6E2B472B" w:rsidR="5C9224B6">
        <w:rPr>
          <w:rFonts w:eastAsia="游ゴシック" w:cs="Tahoma" w:eastAsiaTheme="minorEastAsia"/>
          <w:b w:val="1"/>
          <w:bCs w:val="1"/>
          <w:lang w:val="en-US"/>
        </w:rPr>
        <w:t>,</w:t>
      </w:r>
      <w:r w:rsidRPr="6E2B472B" w:rsidR="00753DDD">
        <w:rPr>
          <w:rFonts w:eastAsia="游ゴシック" w:cs="Tahoma" w:eastAsiaTheme="minorEastAsia"/>
          <w:b w:val="1"/>
          <w:bCs w:val="1"/>
          <w:lang w:val="en-US"/>
        </w:rPr>
        <w:t xml:space="preserve"> </w:t>
      </w:r>
      <w:r w:rsidRPr="6E2B472B" w:rsidR="005C12F5">
        <w:rPr>
          <w:rFonts w:eastAsia="游ゴシック" w:cs="Tahoma" w:eastAsiaTheme="minorEastAsia"/>
          <w:b w:val="1"/>
          <w:bCs w:val="1"/>
          <w:lang w:val="en-US"/>
        </w:rPr>
        <w:t>202</w:t>
      </w:r>
      <w:r w:rsidRPr="6E2B472B" w:rsidR="006B2B53">
        <w:rPr>
          <w:rFonts w:eastAsia="游ゴシック" w:cs="Tahoma" w:eastAsiaTheme="minorEastAsia"/>
          <w:b w:val="1"/>
          <w:bCs w:val="1"/>
          <w:lang w:val="en-US"/>
        </w:rPr>
        <w:t>6</w:t>
      </w:r>
      <w:r w:rsidRPr="6E2B472B" w:rsidR="00555588">
        <w:rPr>
          <w:rFonts w:eastAsia="游ゴシック" w:cs="Tahoma" w:eastAsiaTheme="minorEastAsia"/>
          <w:lang w:val="en-US"/>
        </w:rPr>
        <w:t xml:space="preserve">. If you wish to provide confidential feedback, please </w:t>
      </w:r>
      <w:r w:rsidRPr="6E2B472B" w:rsidR="479327F8">
        <w:rPr>
          <w:rFonts w:eastAsia="游ゴシック" w:cs="Tahoma" w:eastAsiaTheme="minorEastAsia"/>
          <w:lang w:val="en-US"/>
        </w:rPr>
        <w:t>submit</w:t>
      </w:r>
      <w:r w:rsidRPr="6E2B472B" w:rsidR="479327F8">
        <w:rPr>
          <w:rFonts w:eastAsia="游ゴシック" w:cs="Tahoma" w:eastAsiaTheme="minorEastAsia"/>
          <w:lang w:val="en-US"/>
        </w:rPr>
        <w:t xml:space="preserve"> it</w:t>
      </w:r>
      <w:r w:rsidRPr="6E2B472B" w:rsidR="00555588">
        <w:rPr>
          <w:rFonts w:eastAsia="游ゴシック" w:cs="Tahoma" w:eastAsiaTheme="minorEastAsia"/>
          <w:lang w:val="en-US"/>
        </w:rPr>
        <w:t xml:space="preserve"> as a separate document, marked “</w:t>
      </w:r>
      <w:r w:rsidRPr="6E2B472B" w:rsidR="00555588">
        <w:rPr>
          <w:rFonts w:eastAsia="游ゴシック" w:cs="Tahoma" w:eastAsiaTheme="minorEastAsia"/>
          <w:b w:val="1"/>
          <w:bCs w:val="1"/>
          <w:lang w:val="en-US"/>
        </w:rPr>
        <w:t>Confidential</w:t>
      </w:r>
      <w:r w:rsidRPr="6E2B472B" w:rsidR="5E5D0A1C">
        <w:rPr>
          <w:rFonts w:eastAsia="游ゴシック" w:cs="Tahoma" w:eastAsiaTheme="minorEastAsia"/>
          <w:lang w:val="en-US"/>
        </w:rPr>
        <w:t>.”</w:t>
      </w:r>
      <w:r w:rsidRPr="6E2B472B" w:rsidR="00555588">
        <w:rPr>
          <w:rFonts w:eastAsia="游ゴシック" w:cs="Tahoma" w:eastAsiaTheme="minorEastAsia"/>
          <w:lang w:val="en-US"/>
        </w:rPr>
        <w:t xml:space="preserve"> Otherwise, to promote transparency, feedback that is not marked “Confidential” will be posted on the engagement webpage.</w:t>
      </w:r>
    </w:p>
    <w:p w:rsidR="00F32452" w:rsidRDefault="00F32452" w14:paraId="192552BE" w14:textId="79A6E15F">
      <w:pPr>
        <w:spacing w:after="0" w:line="240" w:lineRule="auto"/>
      </w:pPr>
    </w:p>
    <w:p w:rsidR="00F32452" w:rsidRDefault="00F32452" w14:paraId="122100D6" w14:textId="4855C0C9">
      <w:pPr>
        <w:spacing w:after="0" w:line="240" w:lineRule="auto"/>
      </w:pPr>
    </w:p>
    <w:p w:rsidR="00C37D7A" w:rsidP="00C37D7A" w:rsidRDefault="00C37D7A" w14:paraId="7A7FCB9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00C37D7A" w:rsidP="00C37D7A" w:rsidRDefault="00C37D7A" w14:paraId="1AE55B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00C37D7A" w:rsidP="00C37D7A" w:rsidRDefault="00C37D7A" w14:paraId="32C33A1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b/>
          <w:bCs/>
          <w:color w:val="000000"/>
          <w:sz w:val="32"/>
          <w:szCs w:val="32"/>
          <w:lang w:val="en-US"/>
        </w:rPr>
      </w:pPr>
    </w:p>
    <w:p w:rsidR="6E2B472B" w:rsidP="6E2B472B" w:rsidRDefault="6E2B472B" w14:paraId="34D80C52" w14:textId="68391AE5">
      <w:pPr>
        <w:pStyle w:val="paragraph"/>
        <w:spacing w:before="0" w:beforeAutospacing="off" w:after="0" w:afterAutospacing="off"/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</w:pPr>
    </w:p>
    <w:p w:rsidR="6E2B472B" w:rsidP="6E2B472B" w:rsidRDefault="6E2B472B" w14:paraId="24FF3493" w14:textId="0697B000">
      <w:pPr>
        <w:pStyle w:val="paragraph"/>
        <w:spacing w:before="0" w:beforeAutospacing="off" w:after="0" w:afterAutospacing="off"/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</w:pPr>
    </w:p>
    <w:p w:rsidR="6E2B472B" w:rsidP="6E2B472B" w:rsidRDefault="6E2B472B" w14:paraId="12C99456" w14:textId="48A731F0">
      <w:pPr>
        <w:pStyle w:val="paragraph"/>
        <w:spacing w:before="0" w:beforeAutospacing="off" w:after="0" w:afterAutospacing="off"/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</w:pPr>
    </w:p>
    <w:p w:rsidRPr="006B2B53" w:rsidR="00271DBB" w:rsidP="6E2B472B" w:rsidRDefault="00271DBB" w14:paraId="79B63E59" w14:textId="420D6CE4">
      <w:pPr>
        <w:pStyle w:val="paragraph"/>
        <w:spacing w:before="0" w:beforeAutospacing="off" w:after="0" w:afterAutospacing="off"/>
        <w:textAlignment w:val="baseline"/>
      </w:pPr>
      <w:bookmarkStart w:name="_Toc35868671" w:id="1"/>
      <w:r w:rsidRPr="6E2B472B" w:rsidR="00D72C7D"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>Stakeholder</w:t>
      </w:r>
      <w:r w:rsidRPr="6E2B472B" w:rsidR="006B2B53"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 xml:space="preserve"> </w:t>
      </w:r>
      <w:r w:rsidRPr="6E2B472B" w:rsidR="00C37D7A">
        <w:rPr>
          <w:rStyle w:val="normaltextrun"/>
          <w:rFonts w:ascii="Tahoma" w:hAnsi="Tahoma" w:eastAsia="Tahoma" w:cs="Tahoma"/>
          <w:color w:val="002060"/>
          <w:sz w:val="28"/>
          <w:szCs w:val="28"/>
          <w:lang w:val="en-US"/>
        </w:rPr>
        <w:t>Feedback:</w:t>
      </w:r>
      <w:r w:rsidRPr="6E2B472B" w:rsidR="00C37D7A">
        <w:rPr>
          <w:rStyle w:val="eop"/>
          <w:rFonts w:ascii="Tahoma" w:hAnsi="Tahoma" w:eastAsia="Tahoma" w:cs="Tahoma"/>
          <w:color w:val="002060"/>
          <w:sz w:val="28"/>
          <w:szCs w:val="28"/>
          <w:lang w:val="en-US"/>
        </w:rPr>
        <w:t>​</w:t>
      </w:r>
    </w:p>
    <w:tbl>
      <w:tblPr>
        <w:tblStyle w:val="TableGrid"/>
        <w:tblW w:w="999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CellMar>
          <w:top w:w="130" w:type="dxa"/>
          <w:left w:w="0" w:type="dxa"/>
          <w:bottom w:w="130" w:type="dxa"/>
          <w:right w:w="0" w:type="dxa"/>
        </w:tblCellMar>
        <w:tblLook w:val="0620" w:firstRow="1" w:lastRow="0" w:firstColumn="0" w:lastColumn="0" w:noHBand="1" w:noVBand="1"/>
      </w:tblPr>
      <w:tblGrid>
        <w:gridCol w:w="5130"/>
        <w:gridCol w:w="4860"/>
      </w:tblGrid>
      <w:tr w:rsidRPr="006B7128" w:rsidR="00A972A5" w:rsidTr="6E2B472B" w14:paraId="5DA0E3D8" w14:textId="77777777">
        <w:trPr>
          <w:cantSplit/>
          <w:trHeight w:val="735"/>
          <w:tblHeader/>
        </w:trPr>
        <w:tc>
          <w:tcPr>
            <w:tcW w:w="5130" w:type="dxa"/>
            <w:tcMar>
              <w:top w:w="0" w:type="dxa"/>
              <w:bottom w:w="130" w:type="dxa"/>
            </w:tcMar>
            <w:vAlign w:val="bottom"/>
          </w:tcPr>
          <w:p w:rsidRPr="00B60406" w:rsidR="00B60406" w:rsidP="6E2B472B" w:rsidRDefault="0004108D" w14:paraId="7338E282" w14:textId="7ACD195A">
            <w:pPr>
              <w:pStyle w:val="TableHeaderLeftAlignment"/>
              <w:rPr>
                <w:rFonts w:ascii="Tahoma" w:hAnsi="Tahoma" w:eastAsia="Tahoma" w:cs="Tahoma"/>
                <w:b w:val="1"/>
                <w:bCs w:val="1"/>
                <w:sz w:val="24"/>
                <w:szCs w:val="24"/>
              </w:rPr>
            </w:pPr>
            <w:r w:rsidRPr="6E2B472B" w:rsidR="0004108D">
              <w:rPr>
                <w:rFonts w:ascii="Tahoma" w:hAnsi="Tahoma" w:eastAsia="Tahoma" w:cs="Tahoma"/>
                <w:b w:val="1"/>
                <w:bCs w:val="1"/>
                <w:sz w:val="24"/>
                <w:szCs w:val="24"/>
              </w:rPr>
              <w:t>Feedback Question</w:t>
            </w:r>
          </w:p>
        </w:tc>
        <w:tc>
          <w:tcPr>
            <w:tcW w:w="4860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:rsidRPr="00892172" w:rsidR="00A972A5" w:rsidP="6E2B472B" w:rsidRDefault="0004108D" w14:paraId="68569BB9" w14:textId="7277B258">
            <w:pPr>
              <w:pStyle w:val="TableHeaderRightAlignment"/>
              <w:framePr w:wrap="around"/>
              <w:rPr>
                <w:rFonts w:ascii="Tahoma" w:hAnsi="Tahoma" w:eastAsia="Tahoma" w:cs="Tahoma"/>
                <w:b w:val="1"/>
                <w:bCs w:val="1"/>
                <w:sz w:val="24"/>
                <w:szCs w:val="24"/>
              </w:rPr>
            </w:pPr>
            <w:r w:rsidRPr="6E2B472B" w:rsidR="0004108D">
              <w:rPr>
                <w:rFonts w:ascii="Tahoma" w:hAnsi="Tahoma" w:eastAsia="Tahoma" w:cs="Tahoma"/>
                <w:b w:val="1"/>
                <w:bCs w:val="1"/>
                <w:sz w:val="24"/>
                <w:szCs w:val="24"/>
              </w:rPr>
              <w:t xml:space="preserve">External </w:t>
            </w:r>
            <w:r w:rsidRPr="6E2B472B" w:rsidR="00A972A5">
              <w:rPr>
                <w:rFonts w:ascii="Tahoma" w:hAnsi="Tahoma" w:eastAsia="Tahoma" w:cs="Tahoma"/>
                <w:b w:val="1"/>
                <w:bCs w:val="1"/>
                <w:sz w:val="24"/>
                <w:szCs w:val="24"/>
              </w:rPr>
              <w:t>Feedback</w:t>
            </w:r>
          </w:p>
        </w:tc>
      </w:tr>
      <w:tr w:rsidRPr="006B7128" w:rsidR="00A972A5" w:rsidTr="6E2B472B" w14:paraId="4D5CF2D7" w14:textId="77777777">
        <w:trPr>
          <w:cantSplit/>
          <w:trHeight w:val="261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Pr="00991E51" w:rsidR="00991E51" w:rsidP="6E2B472B" w:rsidRDefault="00991E51" w14:paraId="76B92A35" w14:textId="612ECD8C">
            <w:pPr>
              <w:pStyle w:val="Normal"/>
              <w:suppressLineNumbers w:val="0"/>
              <w:bidi w:val="0"/>
              <w:spacing w:before="0" w:beforeAutospacing="off" w:after="140" w:afterAutospacing="off" w:line="240" w:lineRule="auto"/>
              <w:ind w:left="0" w:right="0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  <w:r w:rsidRPr="6E2B472B" w:rsidR="590D58B3"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  <w:t>Principles For Determining Day-Ahead Make-Whole Payments</w:t>
            </w: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-1433432444"/>
              <w:placeholder>
                <w:docPart w:val="81F7C6F389BE4896B6FCB2262888013F"/>
              </w:placeholder>
              <w:showingPlcHdr/>
              <w:text/>
            </w:sdtPr>
            <w:sdtContent>
              <w:p w:rsidR="00A972A5" w:rsidP="00A972A5" w:rsidRDefault="00A972A5" w14:paraId="63A42AF3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A972A5" w:rsidP="00E923DD" w:rsidRDefault="00A972A5" w14:paraId="2C3B354B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  <w:p w:rsidR="00991E51" w:rsidP="00E923DD" w:rsidRDefault="00991E51" w14:paraId="38952944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Pr="006B7128" w:rsidR="00991E51" w:rsidTr="6E2B472B" w14:paraId="0EC631C6" w14:textId="77777777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54212B96" w:rsidP="6E2B472B" w:rsidRDefault="54212B96" w14:paraId="605D7060" w14:textId="6B89FC3A">
            <w:pPr>
              <w:pStyle w:val="Normal"/>
              <w:spacing w:before="0" w:beforeAutospacing="off" w:after="140" w:afterAutospacing="off" w:line="240" w:lineRule="auto"/>
              <w:ind w:left="0" w:right="0"/>
              <w:jc w:val="left"/>
            </w:pPr>
            <w:r w:rsidRPr="6E2B472B" w:rsidR="54212B96"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  <w:t>Operating Profits and Calculation of Make-Whole Payments</w:t>
            </w:r>
          </w:p>
          <w:p w:rsidR="6E2B472B" w:rsidP="6E2B472B" w:rsidRDefault="6E2B472B" w14:paraId="5563CDBA" w14:textId="380CF4F1">
            <w:pPr>
              <w:pStyle w:val="Normal"/>
              <w:spacing w:before="0" w:beforeAutospacing="off" w:after="140" w:afterAutospacing="off" w:line="240" w:lineRule="auto"/>
              <w:ind w:left="0" w:right="0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="6E2B472B" w:rsidP="6E2B472B" w:rsidRDefault="6E2B472B" w14:paraId="2935A7A6" w14:textId="50452860">
            <w:pPr>
              <w:pStyle w:val="Normal"/>
              <w:spacing w:before="0" w:beforeAutospacing="off" w:after="140" w:afterAutospacing="off" w:line="240" w:lineRule="auto"/>
              <w:ind w:left="0" w:right="0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="6E2B472B" w:rsidP="6E2B472B" w:rsidRDefault="6E2B472B" w14:paraId="148A9A24" w14:textId="10AA6AC7">
            <w:pPr>
              <w:pStyle w:val="Normal"/>
              <w:spacing w:before="0" w:beforeAutospacing="off" w:after="140" w:afterAutospacing="off" w:line="240" w:lineRule="auto"/>
              <w:ind w:left="0" w:right="0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Pr="00991E51" w:rsidR="00991E51" w:rsidP="00991E51" w:rsidRDefault="00991E51" w14:paraId="0B340F7D" w14:textId="53A47905">
            <w:pPr>
              <w:rPr>
                <w:rFonts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rPr>
                <w:rStyle w:val="PlaceholderText"/>
                <w:rFonts w:eastAsia="Tahoma"/>
                <w:sz w:val="28"/>
                <w:szCs w:val="28"/>
              </w:rPr>
              <w:id w:val="-1467123400"/>
              <w:placeholder>
                <w:docPart w:val="761B3C10440840828A2FC6CB8F09152A"/>
              </w:placeholder>
              <w:showingPlcHdr/>
              <w:text/>
            </w:sdtPr>
            <w:sdtContent>
              <w:p w:rsidR="00991E51" w:rsidP="00991E51" w:rsidRDefault="00991E51" w14:paraId="553D517C" w14:textId="77777777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2EDB5B3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  <w:p w:rsidR="00991E51" w:rsidP="00A972A5" w:rsidRDefault="00991E51" w14:paraId="6742F537" w14:textId="77777777">
            <w:pPr>
              <w:pStyle w:val="TableNumeralsLeftAlignment"/>
              <w:rPr>
                <w:rStyle w:val="PlaceholderText"/>
                <w:rFonts w:eastAsia="Tahoma"/>
                <w:sz w:val="28"/>
                <w:szCs w:val="28"/>
              </w:rPr>
            </w:pPr>
          </w:p>
        </w:tc>
      </w:tr>
      <w:tr w:rsidR="6E2B472B" w:rsidTr="6E2B472B" w14:paraId="3D039DCE">
        <w:trPr>
          <w:cantSplit/>
          <w:trHeight w:val="2020"/>
        </w:trPr>
        <w:tc>
          <w:tcPr>
            <w:tcW w:w="5130" w:type="dxa"/>
            <w:tcMar>
              <w:top w:w="130" w:type="dxa"/>
              <w:bottom w:w="130" w:type="dxa"/>
            </w:tcMar>
          </w:tcPr>
          <w:p w:rsidR="21F3158B" w:rsidP="6E2B472B" w:rsidRDefault="21F3158B" w14:paraId="09E536B2" w14:textId="2E35E6DD">
            <w:pPr>
              <w:pStyle w:val="Normal"/>
              <w:spacing w:line="240" w:lineRule="auto"/>
              <w:jc w:val="left"/>
            </w:pPr>
            <w:r w:rsidRPr="6E2B472B" w:rsidR="21F3158B"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  <w:t>Applying the Make-Whole Payment Principles to Different Constraints</w:t>
            </w:r>
          </w:p>
          <w:p w:rsidR="6E2B472B" w:rsidP="6E2B472B" w:rsidRDefault="6E2B472B" w14:paraId="640845EC" w14:textId="1C94967A">
            <w:pPr>
              <w:pStyle w:val="Normal"/>
              <w:spacing w:line="240" w:lineRule="auto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="6E2B472B" w:rsidP="6E2B472B" w:rsidRDefault="6E2B472B" w14:paraId="562F27C8" w14:textId="4215D398">
            <w:pPr>
              <w:pStyle w:val="Normal"/>
              <w:spacing w:line="240" w:lineRule="auto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="6E2B472B" w:rsidP="6E2B472B" w:rsidRDefault="6E2B472B" w14:paraId="64B49702" w14:textId="65AAD90C">
            <w:pPr>
              <w:pStyle w:val="Normal"/>
              <w:spacing w:line="240" w:lineRule="auto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  <w:p w:rsidR="6E2B472B" w:rsidP="6E2B472B" w:rsidRDefault="6E2B472B" w14:paraId="6F379978" w14:textId="73724FA9">
            <w:pPr>
              <w:pStyle w:val="Normal"/>
              <w:spacing w:line="240" w:lineRule="auto"/>
              <w:jc w:val="left"/>
              <w:rPr>
                <w:rStyle w:val="eop"/>
                <w:rFonts w:ascii="Tahoma" w:hAnsi="Tahoma" w:eastAsia="Tahoma" w:cs="Tahoma"/>
                <w:sz w:val="28"/>
                <w:szCs w:val="28"/>
                <w:lang w:val="en-US"/>
              </w:rPr>
            </w:pPr>
          </w:p>
        </w:tc>
        <w:tc>
          <w:tcPr>
            <w:tcW w:w="4860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sdt>
            <w:sdtPr>
              <w:id w:val="1712547933"/>
              <w:text/>
              <w:showingPlcHdr/>
              <w:placeholder>
                <w:docPart w:val="60FA2665DA514C65BC8F539DC9986470"/>
              </w:placeholder>
              <w:rPr>
                <w:rStyle w:val="PlaceholderText"/>
                <w:rFonts w:eastAsia="Tahoma"/>
                <w:sz w:val="28"/>
                <w:szCs w:val="28"/>
              </w:rPr>
            </w:sdtPr>
            <w:sdtContent>
              <w:p w:rsidR="21F3158B" w:rsidP="6E2B472B" w:rsidRDefault="21F3158B" w14:paraId="6C6CEFE6" w14:textId="56A82335">
                <w:pPr>
                  <w:pStyle w:val="TableNumeralsLeftAlignment"/>
                  <w:rPr>
                    <w:rStyle w:val="PlaceholderText"/>
                    <w:rFonts w:eastAsia="Tahoma"/>
                    <w:sz w:val="28"/>
                    <w:szCs w:val="28"/>
                  </w:rPr>
                </w:pPr>
                <w:r w:rsidRPr="6E2B472B" w:rsidR="21F3158B">
                  <w:rPr>
                    <w:rStyle w:val="PlaceholderText"/>
                    <w:rFonts w:eastAsia="Tahoma"/>
                    <w:sz w:val="28"/>
                    <w:szCs w:val="28"/>
                  </w:rPr>
                  <w:t>Click or tap here to enter text.</w:t>
                </w:r>
              </w:p>
            </w:sdtContent>
            <w:sdtEndPr>
              <w:rPr>
                <w:rStyle w:val="PlaceholderText"/>
                <w:rFonts w:eastAsia="Tahoma"/>
                <w:sz w:val="28"/>
                <w:szCs w:val="28"/>
              </w:rPr>
            </w:sdtEndPr>
          </w:sdt>
        </w:tc>
      </w:tr>
    </w:tbl>
    <w:p w:rsidR="6E2B472B" w:rsidRDefault="6E2B472B" w14:paraId="4CC4182D" w14:textId="32834A0A"/>
    <w:p w:rsidR="00A972A5" w:rsidP="2EDB5B3B" w:rsidRDefault="00A972A5" w14:paraId="0912065D" w14:textId="77777777">
      <w:pPr>
        <w:pStyle w:val="paragraph"/>
        <w:spacing w:before="0" w:beforeAutospacing="0" w:after="0" w:afterAutospacing="0"/>
        <w:textAlignment w:val="baseline"/>
        <w:rPr>
          <w:rFonts w:ascii="Tahoma" w:hAnsi="Tahoma" w:eastAsia="Tahoma" w:cs="Tahoma"/>
          <w:color w:val="002060"/>
          <w:sz w:val="28"/>
          <w:szCs w:val="28"/>
          <w:lang w:val="en-US"/>
        </w:rPr>
      </w:pPr>
    </w:p>
    <w:bookmarkEnd w:id="1"/>
    <w:p w:rsidR="16292722" w:rsidP="2EDB5B3B" w:rsidRDefault="00D2041D" w14:paraId="6DA34AB2" w14:textId="6895CC37">
      <w:pPr>
        <w:pStyle w:val="Heading3"/>
        <w:spacing w:before="0" w:after="140" w:line="300" w:lineRule="exact"/>
      </w:pPr>
      <w:r>
        <w:t>General Comments/Feedback</w:t>
      </w:r>
    </w:p>
    <w:sdt>
      <w:sdtPr>
        <w:rPr>
          <w:rStyle w:val="PlaceholderText"/>
          <w:rFonts w:eastAsia="Tahoma"/>
          <w:sz w:val="28"/>
          <w:szCs w:val="28"/>
        </w:rPr>
        <w:id w:val="1084690137"/>
        <w:placeholder>
          <w:docPart w:val="DefaultPlaceholder_-1854013440"/>
        </w:placeholder>
        <w:showingPlcHdr/>
        <w:text/>
      </w:sdtPr>
      <w:sdtContent>
        <w:p w:rsidR="1CD20612" w:rsidP="2EDB5B3B" w:rsidRDefault="1CD20612" w14:paraId="2AACE067" w14:textId="4031AEB6">
          <w:pPr>
            <w:pStyle w:val="TableNumeralsLeftAlignment"/>
            <w:rPr>
              <w:rStyle w:val="PlaceholderText"/>
              <w:rFonts w:eastAsia="Tahoma"/>
              <w:sz w:val="28"/>
              <w:szCs w:val="28"/>
            </w:rPr>
          </w:pPr>
          <w:r w:rsidRPr="2EDB5B3B">
            <w:rPr>
              <w:rStyle w:val="PlaceholderText"/>
              <w:rFonts w:eastAsia="Tahoma"/>
              <w:sz w:val="28"/>
              <w:szCs w:val="28"/>
            </w:rPr>
            <w:t>Click or tap here to enter text.</w:t>
          </w:r>
        </w:p>
      </w:sdtContent>
      <w:sdtEndPr>
        <w:rPr>
          <w:rStyle w:val="PlaceholderText"/>
          <w:rFonts w:eastAsia="Tahoma"/>
          <w:sz w:val="28"/>
          <w:szCs w:val="28"/>
        </w:rPr>
      </w:sdtEndPr>
    </w:sdt>
    <w:sectPr w:rsidR="1CD20612" w:rsidSect="003E040F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720" w:right="907" w:bottom="1584" w:left="1440" w:header="0" w:footer="720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5415" w:rsidP="00F83314" w:rsidRDefault="00855415" w14:paraId="2CBB337D" w14:textId="77777777">
      <w:r>
        <w:separator/>
      </w:r>
    </w:p>
    <w:p w:rsidR="00855415" w:rsidRDefault="00855415" w14:paraId="24B3186E" w14:textId="77777777"/>
  </w:endnote>
  <w:endnote w:type="continuationSeparator" w:id="0">
    <w:p w:rsidR="00855415" w:rsidP="00F83314" w:rsidRDefault="00855415" w14:paraId="3E09E2B3" w14:textId="77777777">
      <w:r>
        <w:continuationSeparator/>
      </w:r>
    </w:p>
    <w:p w:rsidR="00855415" w:rsidRDefault="00855415" w14:paraId="1C4ACE83" w14:textId="77777777"/>
  </w:endnote>
  <w:endnote w:type="continuationNotice" w:id="1">
    <w:p w:rsidR="00855415" w:rsidRDefault="00855415" w14:paraId="670CC8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6E2B472B" w:rsidP="6E2B472B" w:rsidRDefault="6E2B472B" w14:paraId="14D90EC0" w14:textId="3DDFCE81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sdt>
    <w:sdtPr>
      <w:rPr>
        <w:rStyle w:val="PageNumber"/>
      </w:rPr>
      <w:id w:val="-1498332361"/>
      <w:docPartObj>
        <w:docPartGallery w:val="Page Numbers (Bottom of Page)"/>
        <w:docPartUnique/>
      </w:docPartObj>
      <w:showingPlcHdr/>
    </w:sdtPr>
    <w:sdtContent>
      <w:p w:rsidR="003543AA" w:rsidP="6E2B472B" w:rsidRDefault="003543AA" w14:paraId="3ABCA336" w14:textId="77F05FC5">
        <w:pPr>
          <w:pStyle w:val="Footer"/>
          <w:framePr w:wrap="none" w:hAnchor="margin" w:vAnchor="text" w:xAlign="right" w:y="1"/>
          <w:rPr>
            <w:rStyle w:val="PageNumber"/>
            <w:noProof/>
          </w:rPr>
        </w:pPr>
        <w:r w:rsidRPr="6E2B472B" w:rsidR="6E2B472B">
          <w:rPr>
            <w:rStyle w:val="PlaceholderText"/>
          </w:rPr>
          <w:t xml:space="preserve">     </w:t>
        </w:r>
      </w:p>
    </w:sdtContent>
    <w:sdtEndPr>
      <w:rPr>
        <w:rStyle w:val="PageNumber"/>
      </w:rPr>
    </w:sdtEndPr>
  </w:sdt>
  <w:p w:rsidR="00C6016F" w:rsidP="00871E07" w:rsidRDefault="558E6500" w14:paraId="4A7CFF92" w14:textId="1883287B">
    <w:pPr>
      <w:pStyle w:val="Footer"/>
      <w:ind w:right="360"/>
    </w:pPr>
    <w:r w:rsidR="6E2B472B">
      <w:rPr/>
      <w:t>MWP ELR</w:t>
    </w:r>
    <w:r w:rsidR="6E2B472B">
      <w:rPr/>
      <w:t xml:space="preserve">, </w:t>
    </w:r>
    <w:r w:rsidR="6E2B472B">
      <w:rPr/>
      <w:t>October 1</w:t>
    </w:r>
    <w:r w:rsidR="6E2B472B">
      <w:rPr/>
      <w:t>4</w:t>
    </w:r>
    <w:r w:rsidR="6E2B472B">
      <w:rPr/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6016F" w:rsidP="00E24C84" w:rsidRDefault="009C2ACE" w14:paraId="068611FE" w14:textId="5004EB65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293F7171" wp14:editId="51B7B1C6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Pr="00A71F50" w:rsidR="00C01175">
      <w:t xml:space="preserve"> </w:t>
    </w:r>
    <w:r w:rsidRPr="00A71F50" w:rsidR="00C01175">
      <w:fldChar w:fldCharType="begin"/>
    </w:r>
    <w:r w:rsidRPr="00A71F50" w:rsidR="00C01175">
      <w:instrText xml:space="preserve"> PAGE  \* Arabic </w:instrText>
    </w:r>
    <w:r w:rsidRPr="00A71F50" w:rsidR="00C01175">
      <w:fldChar w:fldCharType="separate"/>
    </w:r>
    <w:r w:rsidR="00F32452">
      <w:rPr>
        <w:noProof/>
      </w:rPr>
      <w:t>1</w:t>
    </w:r>
    <w:r w:rsidRPr="00A71F50" w:rsidR="00C0117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5415" w:rsidRDefault="00855415" w14:paraId="00FA7C11" w14:textId="77777777">
      <w:r>
        <w:separator/>
      </w:r>
    </w:p>
  </w:footnote>
  <w:footnote w:type="continuationSeparator" w:id="0">
    <w:p w:rsidR="00855415" w:rsidP="00F83314" w:rsidRDefault="00855415" w14:paraId="69EAAFB5" w14:textId="77777777">
      <w:r>
        <w:continuationSeparator/>
      </w:r>
    </w:p>
    <w:p w:rsidR="00855415" w:rsidRDefault="00855415" w14:paraId="6B63B10B" w14:textId="77777777"/>
  </w:footnote>
  <w:footnote w:type="continuationNotice" w:id="1">
    <w:p w:rsidR="00855415" w:rsidRDefault="00855415" w14:paraId="1400F43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:rsidTr="558E6500" w14:paraId="455F5372" w14:textId="77777777">
      <w:trPr>
        <w:trHeight w:val="300"/>
      </w:trPr>
      <w:tc>
        <w:tcPr>
          <w:tcW w:w="3295" w:type="dxa"/>
        </w:tcPr>
        <w:p w:rsidR="558E6500" w:rsidP="558E6500" w:rsidRDefault="558E6500" w14:paraId="26E1AB77" w14:textId="712DF425">
          <w:pPr>
            <w:pStyle w:val="Header"/>
            <w:ind w:left="-115"/>
          </w:pPr>
        </w:p>
      </w:tc>
      <w:tc>
        <w:tcPr>
          <w:tcW w:w="3295" w:type="dxa"/>
        </w:tcPr>
        <w:p w:rsidR="558E6500" w:rsidP="558E6500" w:rsidRDefault="558E6500" w14:paraId="32405192" w14:textId="5B62A9C5">
          <w:pPr>
            <w:pStyle w:val="Header"/>
            <w:jc w:val="center"/>
          </w:pPr>
        </w:p>
      </w:tc>
      <w:tc>
        <w:tcPr>
          <w:tcW w:w="3295" w:type="dxa"/>
        </w:tcPr>
        <w:p w:rsidR="558E6500" w:rsidP="558E6500" w:rsidRDefault="558E6500" w14:paraId="3FD0E060" w14:textId="7CF7112F">
          <w:pPr>
            <w:pStyle w:val="Header"/>
            <w:ind w:right="-115"/>
            <w:jc w:val="right"/>
          </w:pPr>
        </w:p>
      </w:tc>
    </w:tr>
  </w:tbl>
  <w:p w:rsidR="558E6500" w:rsidP="558E6500" w:rsidRDefault="558E6500" w14:paraId="4F4E2E51" w14:textId="6ECC2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558E6500" w:rsidTr="558E6500" w14:paraId="471062C2" w14:textId="77777777">
      <w:trPr>
        <w:trHeight w:val="300"/>
      </w:trPr>
      <w:tc>
        <w:tcPr>
          <w:tcW w:w="3295" w:type="dxa"/>
        </w:tcPr>
        <w:p w:rsidR="558E6500" w:rsidP="558E6500" w:rsidRDefault="558E6500" w14:paraId="082A0F0D" w14:textId="00AF84A0">
          <w:pPr>
            <w:pStyle w:val="Header"/>
            <w:ind w:left="-115"/>
          </w:pPr>
        </w:p>
      </w:tc>
      <w:tc>
        <w:tcPr>
          <w:tcW w:w="3295" w:type="dxa"/>
        </w:tcPr>
        <w:p w:rsidR="558E6500" w:rsidP="558E6500" w:rsidRDefault="558E6500" w14:paraId="0E31FBEB" w14:textId="010643EA">
          <w:pPr>
            <w:pStyle w:val="Header"/>
            <w:jc w:val="center"/>
          </w:pPr>
        </w:p>
      </w:tc>
      <w:tc>
        <w:tcPr>
          <w:tcW w:w="3295" w:type="dxa"/>
        </w:tcPr>
        <w:p w:rsidR="558E6500" w:rsidP="558E6500" w:rsidRDefault="558E6500" w14:paraId="0C379DF7" w14:textId="0483B6FE">
          <w:pPr>
            <w:pStyle w:val="Header"/>
            <w:ind w:right="-115"/>
            <w:jc w:val="right"/>
          </w:pPr>
        </w:p>
      </w:tc>
    </w:tr>
  </w:tbl>
  <w:p w:rsidR="558E6500" w:rsidP="558E6500" w:rsidRDefault="558E6500" w14:paraId="0F677515" w14:textId="7B5554E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fOAqw4vMmv/kW" int2:id="9ZbNWqOS">
      <int2:state int2:type="spell" int2:value="Rejected"/>
    </int2:textHash>
    <int2:textHash int2:hashCode="//+LT1wpFi2YPi" int2:id="JeRuGEkO">
      <int2:state int2:type="spell" int2:value="Rejected"/>
    </int2:textHash>
    <int2:textHash int2:hashCode="2I/IZSNY8AHdfU" int2:id="JoUu92LL">
      <int2:state int2:type="spell" int2:value="Rejected"/>
    </int2:textHash>
    <int2:bookmark int2:bookmarkName="_Int_1XJYDwZF" int2:invalidationBookmarkName="" int2:hashCode="jJBhN15RTK/Ee7" int2:id="D4l7SCiM">
      <int2:state int2:type="gram" int2:value="Rejected"/>
    </int2:bookmark>
    <int2:bookmark int2:bookmarkName="_Int_XXrVAwus" int2:invalidationBookmarkName="" int2:hashCode="llbS/j5qYzCVpv" int2:id="MRIUTXpI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53E4E3F"/>
    <w:multiLevelType w:val="multilevel"/>
    <w:tmpl w:val="1F48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1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13" w15:restartNumberingAfterBreak="0">
    <w:nsid w:val="242C4371"/>
    <w:multiLevelType w:val="hybridMultilevel"/>
    <w:tmpl w:val="F48AE470"/>
    <w:lvl w:ilvl="0" w:tplc="27404652">
      <w:start w:val="1"/>
      <w:numFmt w:val="decimal"/>
      <w:lvlText w:val="%1."/>
      <w:lvlJc w:val="left"/>
      <w:pPr>
        <w:ind w:left="720" w:hanging="360"/>
      </w:pPr>
    </w:lvl>
    <w:lvl w:ilvl="1" w:tplc="441A0856">
      <w:start w:val="1"/>
      <w:numFmt w:val="lowerLetter"/>
      <w:lvlText w:val="%2."/>
      <w:lvlJc w:val="left"/>
      <w:pPr>
        <w:ind w:left="1440" w:hanging="360"/>
      </w:pPr>
    </w:lvl>
    <w:lvl w:ilvl="2" w:tplc="092C33D4">
      <w:start w:val="1"/>
      <w:numFmt w:val="lowerRoman"/>
      <w:lvlText w:val="%3."/>
      <w:lvlJc w:val="right"/>
      <w:pPr>
        <w:ind w:left="2160" w:hanging="180"/>
      </w:pPr>
    </w:lvl>
    <w:lvl w:ilvl="3" w:tplc="996EB5AE">
      <w:start w:val="1"/>
      <w:numFmt w:val="decimal"/>
      <w:lvlText w:val="%4."/>
      <w:lvlJc w:val="left"/>
      <w:pPr>
        <w:ind w:left="2880" w:hanging="360"/>
      </w:pPr>
    </w:lvl>
    <w:lvl w:ilvl="4" w:tplc="7422A19A">
      <w:start w:val="1"/>
      <w:numFmt w:val="lowerLetter"/>
      <w:lvlText w:val="%5."/>
      <w:lvlJc w:val="left"/>
      <w:pPr>
        <w:ind w:left="3600" w:hanging="360"/>
      </w:pPr>
    </w:lvl>
    <w:lvl w:ilvl="5" w:tplc="2C5C1E34">
      <w:start w:val="1"/>
      <w:numFmt w:val="lowerRoman"/>
      <w:lvlText w:val="%6."/>
      <w:lvlJc w:val="right"/>
      <w:pPr>
        <w:ind w:left="4320" w:hanging="180"/>
      </w:pPr>
    </w:lvl>
    <w:lvl w:ilvl="6" w:tplc="FA320B90">
      <w:start w:val="1"/>
      <w:numFmt w:val="decimal"/>
      <w:lvlText w:val="%7."/>
      <w:lvlJc w:val="left"/>
      <w:pPr>
        <w:ind w:left="5040" w:hanging="360"/>
      </w:pPr>
    </w:lvl>
    <w:lvl w:ilvl="7" w:tplc="15920264">
      <w:start w:val="1"/>
      <w:numFmt w:val="lowerLetter"/>
      <w:lvlText w:val="%8."/>
      <w:lvlJc w:val="left"/>
      <w:pPr>
        <w:ind w:left="5760" w:hanging="360"/>
      </w:pPr>
    </w:lvl>
    <w:lvl w:ilvl="8" w:tplc="0E3420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F361778"/>
    <w:multiLevelType w:val="multilevel"/>
    <w:tmpl w:val="0409001D"/>
    <w:numStyleLink w:val="1ai"/>
  </w:abstractNum>
  <w:abstractNum w:abstractNumId="22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B063656"/>
    <w:multiLevelType w:val="hybridMultilevel"/>
    <w:tmpl w:val="5FE2EF0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5292E6A"/>
    <w:multiLevelType w:val="hybridMultilevel"/>
    <w:tmpl w:val="11C8A850"/>
    <w:lvl w:ilvl="0" w:tplc="B89E25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C88D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1094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F47B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8C9F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AC42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86ED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FC81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AC5B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hint="default" w:ascii="Tahoma" w:hAnsi="Tahoma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200DA"/>
    <w:multiLevelType w:val="multilevel"/>
    <w:tmpl w:val="B912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6464468">
    <w:abstractNumId w:val="13"/>
  </w:num>
  <w:num w:numId="2" w16cid:durableId="1096756267">
    <w:abstractNumId w:val="29"/>
  </w:num>
  <w:num w:numId="3" w16cid:durableId="469791895">
    <w:abstractNumId w:val="0"/>
  </w:num>
  <w:num w:numId="4" w16cid:durableId="612713191">
    <w:abstractNumId w:val="1"/>
  </w:num>
  <w:num w:numId="5" w16cid:durableId="99420928">
    <w:abstractNumId w:val="2"/>
  </w:num>
  <w:num w:numId="6" w16cid:durableId="1401368573">
    <w:abstractNumId w:val="3"/>
  </w:num>
  <w:num w:numId="7" w16cid:durableId="1629051087">
    <w:abstractNumId w:val="8"/>
  </w:num>
  <w:num w:numId="8" w16cid:durableId="1666938059">
    <w:abstractNumId w:val="4"/>
  </w:num>
  <w:num w:numId="9" w16cid:durableId="728916109">
    <w:abstractNumId w:val="5"/>
  </w:num>
  <w:num w:numId="10" w16cid:durableId="167451758">
    <w:abstractNumId w:val="6"/>
  </w:num>
  <w:num w:numId="11" w16cid:durableId="1780100818">
    <w:abstractNumId w:val="7"/>
  </w:num>
  <w:num w:numId="12" w16cid:durableId="1383942745">
    <w:abstractNumId w:val="12"/>
  </w:num>
  <w:num w:numId="13" w16cid:durableId="737746897">
    <w:abstractNumId w:val="37"/>
  </w:num>
  <w:num w:numId="14" w16cid:durableId="1723216641">
    <w:abstractNumId w:val="16"/>
  </w:num>
  <w:num w:numId="15" w16cid:durableId="341276121">
    <w:abstractNumId w:val="22"/>
  </w:num>
  <w:num w:numId="16" w16cid:durableId="2126997654">
    <w:abstractNumId w:val="25"/>
  </w:num>
  <w:num w:numId="17" w16cid:durableId="342443878">
    <w:abstractNumId w:val="21"/>
  </w:num>
  <w:num w:numId="18" w16cid:durableId="535235710">
    <w:abstractNumId w:val="28"/>
  </w:num>
  <w:num w:numId="19" w16cid:durableId="1515419155">
    <w:abstractNumId w:val="11"/>
  </w:num>
  <w:num w:numId="20" w16cid:durableId="808472618">
    <w:abstractNumId w:val="31"/>
  </w:num>
  <w:num w:numId="21" w16cid:durableId="964579175">
    <w:abstractNumId w:val="23"/>
  </w:num>
  <w:num w:numId="22" w16cid:durableId="972515020">
    <w:abstractNumId w:val="32"/>
  </w:num>
  <w:num w:numId="23" w16cid:durableId="2017070855">
    <w:abstractNumId w:val="30"/>
  </w:num>
  <w:num w:numId="24" w16cid:durableId="1934971212">
    <w:abstractNumId w:val="34"/>
  </w:num>
  <w:num w:numId="25" w16cid:durableId="55396001">
    <w:abstractNumId w:val="18"/>
  </w:num>
  <w:num w:numId="26" w16cid:durableId="564267672">
    <w:abstractNumId w:val="20"/>
  </w:num>
  <w:num w:numId="27" w16cid:durableId="1290012318">
    <w:abstractNumId w:val="36"/>
  </w:num>
  <w:num w:numId="28" w16cid:durableId="1982924222">
    <w:abstractNumId w:val="15"/>
  </w:num>
  <w:num w:numId="29" w16cid:durableId="1779909773">
    <w:abstractNumId w:val="39"/>
  </w:num>
  <w:num w:numId="30" w16cid:durableId="926964213">
    <w:abstractNumId w:val="19"/>
  </w:num>
  <w:num w:numId="31" w16cid:durableId="404885841">
    <w:abstractNumId w:val="35"/>
  </w:num>
  <w:num w:numId="32" w16cid:durableId="378211099">
    <w:abstractNumId w:val="17"/>
  </w:num>
  <w:num w:numId="33" w16cid:durableId="936404406">
    <w:abstractNumId w:val="26"/>
  </w:num>
  <w:num w:numId="34" w16cid:durableId="1162307108">
    <w:abstractNumId w:val="33"/>
  </w:num>
  <w:num w:numId="35" w16cid:durableId="2017454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22286914">
    <w:abstractNumId w:val="10"/>
  </w:num>
  <w:num w:numId="37" w16cid:durableId="1581209037">
    <w:abstractNumId w:val="14"/>
  </w:num>
  <w:num w:numId="38" w16cid:durableId="3050877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99053480">
    <w:abstractNumId w:val="27"/>
  </w:num>
  <w:num w:numId="40" w16cid:durableId="743454938">
    <w:abstractNumId w:val="38"/>
  </w:num>
  <w:num w:numId="41" w16cid:durableId="880626288">
    <w:abstractNumId w:val="9"/>
  </w:num>
  <w:num w:numId="42" w16cid:durableId="1918856891">
    <w:abstractNumId w:val="2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lang="en-US" w:vendorID="64" w:dllVersion="0" w:nlCheck="1" w:checkStyle="0" w:appName="MSWord"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12E3"/>
    <w:rsid w:val="00003805"/>
    <w:rsid w:val="00006C5A"/>
    <w:rsid w:val="00027E00"/>
    <w:rsid w:val="00031023"/>
    <w:rsid w:val="00032FAC"/>
    <w:rsid w:val="0003386C"/>
    <w:rsid w:val="0004108D"/>
    <w:rsid w:val="000424C0"/>
    <w:rsid w:val="00043811"/>
    <w:rsid w:val="00050A11"/>
    <w:rsid w:val="00050EB5"/>
    <w:rsid w:val="000544D3"/>
    <w:rsid w:val="000558BD"/>
    <w:rsid w:val="000617C1"/>
    <w:rsid w:val="000638B2"/>
    <w:rsid w:val="00063A26"/>
    <w:rsid w:val="0006547C"/>
    <w:rsid w:val="00066EF6"/>
    <w:rsid w:val="00067558"/>
    <w:rsid w:val="000677EE"/>
    <w:rsid w:val="000710D8"/>
    <w:rsid w:val="00071568"/>
    <w:rsid w:val="000717C2"/>
    <w:rsid w:val="00075B8E"/>
    <w:rsid w:val="00075C0F"/>
    <w:rsid w:val="00081440"/>
    <w:rsid w:val="000817F3"/>
    <w:rsid w:val="00082BCB"/>
    <w:rsid w:val="00082C3C"/>
    <w:rsid w:val="0008732E"/>
    <w:rsid w:val="000965B7"/>
    <w:rsid w:val="000B0E48"/>
    <w:rsid w:val="000B0F9D"/>
    <w:rsid w:val="000B6A46"/>
    <w:rsid w:val="000C06F7"/>
    <w:rsid w:val="000C382A"/>
    <w:rsid w:val="000C4332"/>
    <w:rsid w:val="000F12F2"/>
    <w:rsid w:val="000F55DA"/>
    <w:rsid w:val="00101198"/>
    <w:rsid w:val="00122D98"/>
    <w:rsid w:val="00123B6F"/>
    <w:rsid w:val="00134223"/>
    <w:rsid w:val="00145F5F"/>
    <w:rsid w:val="00164724"/>
    <w:rsid w:val="001708DC"/>
    <w:rsid w:val="00180C5F"/>
    <w:rsid w:val="00182872"/>
    <w:rsid w:val="001848DB"/>
    <w:rsid w:val="00191D1F"/>
    <w:rsid w:val="00197EE4"/>
    <w:rsid w:val="001B198D"/>
    <w:rsid w:val="001B31FB"/>
    <w:rsid w:val="001B5068"/>
    <w:rsid w:val="001C122B"/>
    <w:rsid w:val="001E501C"/>
    <w:rsid w:val="001F21B1"/>
    <w:rsid w:val="00203015"/>
    <w:rsid w:val="002040D1"/>
    <w:rsid w:val="00205EF6"/>
    <w:rsid w:val="00206BC2"/>
    <w:rsid w:val="002206A7"/>
    <w:rsid w:val="002273F3"/>
    <w:rsid w:val="00230E09"/>
    <w:rsid w:val="0023455E"/>
    <w:rsid w:val="00235EFD"/>
    <w:rsid w:val="00245326"/>
    <w:rsid w:val="002529F2"/>
    <w:rsid w:val="00252F12"/>
    <w:rsid w:val="00252FA6"/>
    <w:rsid w:val="00255139"/>
    <w:rsid w:val="0025740E"/>
    <w:rsid w:val="002706FA"/>
    <w:rsid w:val="00271D4B"/>
    <w:rsid w:val="00271DBB"/>
    <w:rsid w:val="00272F96"/>
    <w:rsid w:val="002835B9"/>
    <w:rsid w:val="0029171F"/>
    <w:rsid w:val="002A4F50"/>
    <w:rsid w:val="002B2056"/>
    <w:rsid w:val="002C11A0"/>
    <w:rsid w:val="002C1201"/>
    <w:rsid w:val="002CD186"/>
    <w:rsid w:val="002D3238"/>
    <w:rsid w:val="002D4EB9"/>
    <w:rsid w:val="002E4651"/>
    <w:rsid w:val="002F3357"/>
    <w:rsid w:val="003019DE"/>
    <w:rsid w:val="00306409"/>
    <w:rsid w:val="00306932"/>
    <w:rsid w:val="00313BFA"/>
    <w:rsid w:val="00317CB2"/>
    <w:rsid w:val="0032141A"/>
    <w:rsid w:val="003223C2"/>
    <w:rsid w:val="00323363"/>
    <w:rsid w:val="00323DDD"/>
    <w:rsid w:val="00325545"/>
    <w:rsid w:val="003337F1"/>
    <w:rsid w:val="00334129"/>
    <w:rsid w:val="0034014B"/>
    <w:rsid w:val="003428C3"/>
    <w:rsid w:val="00343580"/>
    <w:rsid w:val="00347812"/>
    <w:rsid w:val="003543AA"/>
    <w:rsid w:val="0035658F"/>
    <w:rsid w:val="00367205"/>
    <w:rsid w:val="00371357"/>
    <w:rsid w:val="00374220"/>
    <w:rsid w:val="0037600B"/>
    <w:rsid w:val="003772C4"/>
    <w:rsid w:val="00383086"/>
    <w:rsid w:val="00390B42"/>
    <w:rsid w:val="00391AA6"/>
    <w:rsid w:val="003C7EEB"/>
    <w:rsid w:val="003D0BE4"/>
    <w:rsid w:val="003D5033"/>
    <w:rsid w:val="003D506F"/>
    <w:rsid w:val="003D599A"/>
    <w:rsid w:val="003E040F"/>
    <w:rsid w:val="003E67F9"/>
    <w:rsid w:val="003E7A89"/>
    <w:rsid w:val="003F033F"/>
    <w:rsid w:val="003F1F61"/>
    <w:rsid w:val="00401A13"/>
    <w:rsid w:val="00405381"/>
    <w:rsid w:val="00410463"/>
    <w:rsid w:val="004108F9"/>
    <w:rsid w:val="004200EA"/>
    <w:rsid w:val="0042208A"/>
    <w:rsid w:val="00424BA0"/>
    <w:rsid w:val="00426D11"/>
    <w:rsid w:val="004273A6"/>
    <w:rsid w:val="00456376"/>
    <w:rsid w:val="004748A1"/>
    <w:rsid w:val="00482219"/>
    <w:rsid w:val="00484CDF"/>
    <w:rsid w:val="00497849"/>
    <w:rsid w:val="004C1610"/>
    <w:rsid w:val="004D5A69"/>
    <w:rsid w:val="004D7C5F"/>
    <w:rsid w:val="004E0F5C"/>
    <w:rsid w:val="004F115E"/>
    <w:rsid w:val="00502752"/>
    <w:rsid w:val="005066CE"/>
    <w:rsid w:val="0051197B"/>
    <w:rsid w:val="005250E4"/>
    <w:rsid w:val="00525A27"/>
    <w:rsid w:val="00536D37"/>
    <w:rsid w:val="00540C81"/>
    <w:rsid w:val="00546F8B"/>
    <w:rsid w:val="00555588"/>
    <w:rsid w:val="00560680"/>
    <w:rsid w:val="00570A60"/>
    <w:rsid w:val="00571735"/>
    <w:rsid w:val="00572497"/>
    <w:rsid w:val="005738A7"/>
    <w:rsid w:val="00573F2B"/>
    <w:rsid w:val="0057575C"/>
    <w:rsid w:val="00575FBB"/>
    <w:rsid w:val="00581BCC"/>
    <w:rsid w:val="005822F1"/>
    <w:rsid w:val="00585866"/>
    <w:rsid w:val="00586D7F"/>
    <w:rsid w:val="00592798"/>
    <w:rsid w:val="0059295B"/>
    <w:rsid w:val="005A5558"/>
    <w:rsid w:val="005A5723"/>
    <w:rsid w:val="005A5EF9"/>
    <w:rsid w:val="005A7CF5"/>
    <w:rsid w:val="005B341A"/>
    <w:rsid w:val="005B38FB"/>
    <w:rsid w:val="005B7051"/>
    <w:rsid w:val="005C12F5"/>
    <w:rsid w:val="005C345A"/>
    <w:rsid w:val="005D0417"/>
    <w:rsid w:val="005D6B0E"/>
    <w:rsid w:val="005E0602"/>
    <w:rsid w:val="005F4CFF"/>
    <w:rsid w:val="00603F19"/>
    <w:rsid w:val="00607A0B"/>
    <w:rsid w:val="00615CDC"/>
    <w:rsid w:val="00617A9E"/>
    <w:rsid w:val="006202B6"/>
    <w:rsid w:val="006246D3"/>
    <w:rsid w:val="00624AEC"/>
    <w:rsid w:val="00625442"/>
    <w:rsid w:val="0063312A"/>
    <w:rsid w:val="00635B4C"/>
    <w:rsid w:val="00655FBF"/>
    <w:rsid w:val="006635D9"/>
    <w:rsid w:val="0066614A"/>
    <w:rsid w:val="0067615F"/>
    <w:rsid w:val="00676421"/>
    <w:rsid w:val="00683AC9"/>
    <w:rsid w:val="006A5E35"/>
    <w:rsid w:val="006B2B53"/>
    <w:rsid w:val="006B7BD7"/>
    <w:rsid w:val="006C2D4F"/>
    <w:rsid w:val="006C43C7"/>
    <w:rsid w:val="006D1C41"/>
    <w:rsid w:val="006E0323"/>
    <w:rsid w:val="006E4F59"/>
    <w:rsid w:val="006E7790"/>
    <w:rsid w:val="006E7BD2"/>
    <w:rsid w:val="006F582B"/>
    <w:rsid w:val="006F6935"/>
    <w:rsid w:val="006F730B"/>
    <w:rsid w:val="00704EFB"/>
    <w:rsid w:val="0071682C"/>
    <w:rsid w:val="00724DBE"/>
    <w:rsid w:val="00731340"/>
    <w:rsid w:val="007360E5"/>
    <w:rsid w:val="00740728"/>
    <w:rsid w:val="0074423B"/>
    <w:rsid w:val="00744FB4"/>
    <w:rsid w:val="00750BE5"/>
    <w:rsid w:val="00753DDD"/>
    <w:rsid w:val="00760655"/>
    <w:rsid w:val="0076220E"/>
    <w:rsid w:val="00770B9D"/>
    <w:rsid w:val="007759BF"/>
    <w:rsid w:val="00781339"/>
    <w:rsid w:val="00787A1A"/>
    <w:rsid w:val="00792720"/>
    <w:rsid w:val="007A08A3"/>
    <w:rsid w:val="007A0FA5"/>
    <w:rsid w:val="007A1A30"/>
    <w:rsid w:val="007A6EC7"/>
    <w:rsid w:val="007B4815"/>
    <w:rsid w:val="007B538A"/>
    <w:rsid w:val="007D7593"/>
    <w:rsid w:val="007E2315"/>
    <w:rsid w:val="007E48AB"/>
    <w:rsid w:val="007E673E"/>
    <w:rsid w:val="007F498A"/>
    <w:rsid w:val="00803BF6"/>
    <w:rsid w:val="00813DB0"/>
    <w:rsid w:val="00817A3A"/>
    <w:rsid w:val="00821FD8"/>
    <w:rsid w:val="00823D2B"/>
    <w:rsid w:val="008303EC"/>
    <w:rsid w:val="00831390"/>
    <w:rsid w:val="008355A3"/>
    <w:rsid w:val="00836072"/>
    <w:rsid w:val="00843514"/>
    <w:rsid w:val="00855324"/>
    <w:rsid w:val="00855415"/>
    <w:rsid w:val="00855BC9"/>
    <w:rsid w:val="00862CA0"/>
    <w:rsid w:val="00871A07"/>
    <w:rsid w:val="00871E07"/>
    <w:rsid w:val="00872FD8"/>
    <w:rsid w:val="00875A7E"/>
    <w:rsid w:val="00875E05"/>
    <w:rsid w:val="008823B2"/>
    <w:rsid w:val="008866FF"/>
    <w:rsid w:val="00892172"/>
    <w:rsid w:val="00895B5D"/>
    <w:rsid w:val="00897595"/>
    <w:rsid w:val="008B2095"/>
    <w:rsid w:val="008C01CA"/>
    <w:rsid w:val="008D6894"/>
    <w:rsid w:val="008E5E99"/>
    <w:rsid w:val="008F1EB5"/>
    <w:rsid w:val="008F5089"/>
    <w:rsid w:val="008F73C6"/>
    <w:rsid w:val="009024D3"/>
    <w:rsid w:val="00902A0D"/>
    <w:rsid w:val="00906361"/>
    <w:rsid w:val="00906834"/>
    <w:rsid w:val="00911702"/>
    <w:rsid w:val="0091379F"/>
    <w:rsid w:val="00915C81"/>
    <w:rsid w:val="00924BD3"/>
    <w:rsid w:val="00937211"/>
    <w:rsid w:val="00940A1F"/>
    <w:rsid w:val="0094489C"/>
    <w:rsid w:val="00945BC3"/>
    <w:rsid w:val="00953E44"/>
    <w:rsid w:val="00956691"/>
    <w:rsid w:val="00966F34"/>
    <w:rsid w:val="009705C0"/>
    <w:rsid w:val="00980407"/>
    <w:rsid w:val="00991A11"/>
    <w:rsid w:val="00991B27"/>
    <w:rsid w:val="00991B46"/>
    <w:rsid w:val="00991E51"/>
    <w:rsid w:val="009947CA"/>
    <w:rsid w:val="009A702B"/>
    <w:rsid w:val="009B0889"/>
    <w:rsid w:val="009B09EE"/>
    <w:rsid w:val="009B6BAE"/>
    <w:rsid w:val="009B7374"/>
    <w:rsid w:val="009C2ACE"/>
    <w:rsid w:val="009C666E"/>
    <w:rsid w:val="009D22BB"/>
    <w:rsid w:val="009D2795"/>
    <w:rsid w:val="009E2295"/>
    <w:rsid w:val="009E31D3"/>
    <w:rsid w:val="00A0005D"/>
    <w:rsid w:val="00A00B71"/>
    <w:rsid w:val="00A047A0"/>
    <w:rsid w:val="00A12326"/>
    <w:rsid w:val="00A315B3"/>
    <w:rsid w:val="00A32393"/>
    <w:rsid w:val="00A4096B"/>
    <w:rsid w:val="00A54D55"/>
    <w:rsid w:val="00A57C08"/>
    <w:rsid w:val="00A60FEE"/>
    <w:rsid w:val="00A613B4"/>
    <w:rsid w:val="00A677AB"/>
    <w:rsid w:val="00A7072C"/>
    <w:rsid w:val="00A71078"/>
    <w:rsid w:val="00A71F50"/>
    <w:rsid w:val="00A804BB"/>
    <w:rsid w:val="00A86619"/>
    <w:rsid w:val="00A91207"/>
    <w:rsid w:val="00A972A5"/>
    <w:rsid w:val="00AA365E"/>
    <w:rsid w:val="00AA44D1"/>
    <w:rsid w:val="00AA7946"/>
    <w:rsid w:val="00AB1E69"/>
    <w:rsid w:val="00AB3D07"/>
    <w:rsid w:val="00AC53E7"/>
    <w:rsid w:val="00AD0558"/>
    <w:rsid w:val="00AD2247"/>
    <w:rsid w:val="00AD3B6F"/>
    <w:rsid w:val="00AE23ED"/>
    <w:rsid w:val="00AE31C7"/>
    <w:rsid w:val="00AE4C5E"/>
    <w:rsid w:val="00AF45CB"/>
    <w:rsid w:val="00B04816"/>
    <w:rsid w:val="00B141CC"/>
    <w:rsid w:val="00B15B1B"/>
    <w:rsid w:val="00B27004"/>
    <w:rsid w:val="00B3792A"/>
    <w:rsid w:val="00B44D93"/>
    <w:rsid w:val="00B45BE4"/>
    <w:rsid w:val="00B54E3D"/>
    <w:rsid w:val="00B55305"/>
    <w:rsid w:val="00B60406"/>
    <w:rsid w:val="00B60733"/>
    <w:rsid w:val="00B74961"/>
    <w:rsid w:val="00B81E1D"/>
    <w:rsid w:val="00B94249"/>
    <w:rsid w:val="00BC1CD2"/>
    <w:rsid w:val="00BC6631"/>
    <w:rsid w:val="00BC73F3"/>
    <w:rsid w:val="00BE1563"/>
    <w:rsid w:val="00BE4AA6"/>
    <w:rsid w:val="00BE4D1D"/>
    <w:rsid w:val="00BE558C"/>
    <w:rsid w:val="00BF2E6E"/>
    <w:rsid w:val="00C01175"/>
    <w:rsid w:val="00C01B07"/>
    <w:rsid w:val="00C04795"/>
    <w:rsid w:val="00C31D32"/>
    <w:rsid w:val="00C36722"/>
    <w:rsid w:val="00C370C7"/>
    <w:rsid w:val="00C37949"/>
    <w:rsid w:val="00C37D7A"/>
    <w:rsid w:val="00C41FBE"/>
    <w:rsid w:val="00C439AF"/>
    <w:rsid w:val="00C44BC7"/>
    <w:rsid w:val="00C51A91"/>
    <w:rsid w:val="00C536BB"/>
    <w:rsid w:val="00C57D67"/>
    <w:rsid w:val="00C6016F"/>
    <w:rsid w:val="00C65893"/>
    <w:rsid w:val="00C66A6E"/>
    <w:rsid w:val="00C7071C"/>
    <w:rsid w:val="00C76B1E"/>
    <w:rsid w:val="00C90EFE"/>
    <w:rsid w:val="00CA56A3"/>
    <w:rsid w:val="00CB231D"/>
    <w:rsid w:val="00CB5C67"/>
    <w:rsid w:val="00CC5376"/>
    <w:rsid w:val="00CD06BE"/>
    <w:rsid w:val="00CD26E7"/>
    <w:rsid w:val="00CE0767"/>
    <w:rsid w:val="00CE2427"/>
    <w:rsid w:val="00CE3824"/>
    <w:rsid w:val="00CE3C69"/>
    <w:rsid w:val="00CE3D01"/>
    <w:rsid w:val="00CF5EE0"/>
    <w:rsid w:val="00D103FD"/>
    <w:rsid w:val="00D10DA4"/>
    <w:rsid w:val="00D1195C"/>
    <w:rsid w:val="00D14734"/>
    <w:rsid w:val="00D2041D"/>
    <w:rsid w:val="00D258A0"/>
    <w:rsid w:val="00D26C05"/>
    <w:rsid w:val="00D321E6"/>
    <w:rsid w:val="00D32C74"/>
    <w:rsid w:val="00D36D5F"/>
    <w:rsid w:val="00D4161A"/>
    <w:rsid w:val="00D469F2"/>
    <w:rsid w:val="00D5140C"/>
    <w:rsid w:val="00D55A48"/>
    <w:rsid w:val="00D56AEC"/>
    <w:rsid w:val="00D56CDF"/>
    <w:rsid w:val="00D605AD"/>
    <w:rsid w:val="00D7138A"/>
    <w:rsid w:val="00D72C7D"/>
    <w:rsid w:val="00D759BF"/>
    <w:rsid w:val="00D907E6"/>
    <w:rsid w:val="00D91B48"/>
    <w:rsid w:val="00D93CA5"/>
    <w:rsid w:val="00DA251F"/>
    <w:rsid w:val="00DA301F"/>
    <w:rsid w:val="00DA3F0F"/>
    <w:rsid w:val="00DA4168"/>
    <w:rsid w:val="00DA5C2E"/>
    <w:rsid w:val="00DA6AC8"/>
    <w:rsid w:val="00DB6BDE"/>
    <w:rsid w:val="00DC2622"/>
    <w:rsid w:val="00DC45E1"/>
    <w:rsid w:val="00DC5459"/>
    <w:rsid w:val="00DD3947"/>
    <w:rsid w:val="00DD5A3D"/>
    <w:rsid w:val="00DE026B"/>
    <w:rsid w:val="00DE7B38"/>
    <w:rsid w:val="00DF2962"/>
    <w:rsid w:val="00E065DD"/>
    <w:rsid w:val="00E07446"/>
    <w:rsid w:val="00E153D2"/>
    <w:rsid w:val="00E15754"/>
    <w:rsid w:val="00E2391F"/>
    <w:rsid w:val="00E24C84"/>
    <w:rsid w:val="00E303C3"/>
    <w:rsid w:val="00E31C33"/>
    <w:rsid w:val="00E36290"/>
    <w:rsid w:val="00E4085F"/>
    <w:rsid w:val="00E47C5C"/>
    <w:rsid w:val="00E504B1"/>
    <w:rsid w:val="00E51313"/>
    <w:rsid w:val="00E54649"/>
    <w:rsid w:val="00E5479C"/>
    <w:rsid w:val="00E6443C"/>
    <w:rsid w:val="00E74C15"/>
    <w:rsid w:val="00E74FCC"/>
    <w:rsid w:val="00E75D9A"/>
    <w:rsid w:val="00E823D8"/>
    <w:rsid w:val="00EA1429"/>
    <w:rsid w:val="00EA250A"/>
    <w:rsid w:val="00EB2896"/>
    <w:rsid w:val="00EB5F0D"/>
    <w:rsid w:val="00EB7697"/>
    <w:rsid w:val="00EC7B54"/>
    <w:rsid w:val="00EF0A96"/>
    <w:rsid w:val="00EF1F49"/>
    <w:rsid w:val="00EF4CC3"/>
    <w:rsid w:val="00F01D60"/>
    <w:rsid w:val="00F12AD2"/>
    <w:rsid w:val="00F139AF"/>
    <w:rsid w:val="00F2143E"/>
    <w:rsid w:val="00F217AF"/>
    <w:rsid w:val="00F315A0"/>
    <w:rsid w:val="00F32452"/>
    <w:rsid w:val="00F40FD7"/>
    <w:rsid w:val="00F42555"/>
    <w:rsid w:val="00F4484E"/>
    <w:rsid w:val="00F44FFB"/>
    <w:rsid w:val="00F54067"/>
    <w:rsid w:val="00F71CFB"/>
    <w:rsid w:val="00F73209"/>
    <w:rsid w:val="00F81023"/>
    <w:rsid w:val="00F832B8"/>
    <w:rsid w:val="00F83314"/>
    <w:rsid w:val="00F86E4D"/>
    <w:rsid w:val="00F87095"/>
    <w:rsid w:val="00F93C15"/>
    <w:rsid w:val="00F95800"/>
    <w:rsid w:val="00FA00A9"/>
    <w:rsid w:val="00FA1041"/>
    <w:rsid w:val="00FA18DA"/>
    <w:rsid w:val="00FB7E99"/>
    <w:rsid w:val="00FC3FA2"/>
    <w:rsid w:val="00FC7434"/>
    <w:rsid w:val="00FD45D6"/>
    <w:rsid w:val="00FD78F2"/>
    <w:rsid w:val="00FE143C"/>
    <w:rsid w:val="00FE2DA7"/>
    <w:rsid w:val="00FF0492"/>
    <w:rsid w:val="00FF2307"/>
    <w:rsid w:val="00FF3A94"/>
    <w:rsid w:val="00FF4464"/>
    <w:rsid w:val="0140D4FD"/>
    <w:rsid w:val="01E66215"/>
    <w:rsid w:val="029FE66E"/>
    <w:rsid w:val="033AF177"/>
    <w:rsid w:val="0399FFB0"/>
    <w:rsid w:val="04B05142"/>
    <w:rsid w:val="04C072AD"/>
    <w:rsid w:val="04E9AEE4"/>
    <w:rsid w:val="04FC1652"/>
    <w:rsid w:val="05529504"/>
    <w:rsid w:val="05CA408E"/>
    <w:rsid w:val="06B0C909"/>
    <w:rsid w:val="0865C232"/>
    <w:rsid w:val="08B314D8"/>
    <w:rsid w:val="0955A22B"/>
    <w:rsid w:val="097378CA"/>
    <w:rsid w:val="09BF22C6"/>
    <w:rsid w:val="0A315D66"/>
    <w:rsid w:val="0A818597"/>
    <w:rsid w:val="0AC97469"/>
    <w:rsid w:val="0B333186"/>
    <w:rsid w:val="0B3403A3"/>
    <w:rsid w:val="0BF7C90B"/>
    <w:rsid w:val="0C0CCB6A"/>
    <w:rsid w:val="0DC5350B"/>
    <w:rsid w:val="0DCADCC0"/>
    <w:rsid w:val="0DF08E38"/>
    <w:rsid w:val="0F44328A"/>
    <w:rsid w:val="0F8AD094"/>
    <w:rsid w:val="0FC5681A"/>
    <w:rsid w:val="1088AA58"/>
    <w:rsid w:val="110F4357"/>
    <w:rsid w:val="111F278F"/>
    <w:rsid w:val="11D7042D"/>
    <w:rsid w:val="124F2BDF"/>
    <w:rsid w:val="125C0E21"/>
    <w:rsid w:val="1355CEBB"/>
    <w:rsid w:val="137442A1"/>
    <w:rsid w:val="13B42ACF"/>
    <w:rsid w:val="1452BACC"/>
    <w:rsid w:val="145FF1D5"/>
    <w:rsid w:val="14CD5C33"/>
    <w:rsid w:val="151D2906"/>
    <w:rsid w:val="152A35CF"/>
    <w:rsid w:val="1596AA33"/>
    <w:rsid w:val="15CBA533"/>
    <w:rsid w:val="15F5A1C1"/>
    <w:rsid w:val="16292722"/>
    <w:rsid w:val="166C8FCE"/>
    <w:rsid w:val="16B29EBF"/>
    <w:rsid w:val="16DF4306"/>
    <w:rsid w:val="1718C1D7"/>
    <w:rsid w:val="17224139"/>
    <w:rsid w:val="18332665"/>
    <w:rsid w:val="18EEF6F5"/>
    <w:rsid w:val="19BD53B0"/>
    <w:rsid w:val="1A4FB1AB"/>
    <w:rsid w:val="1A967C2A"/>
    <w:rsid w:val="1AD6C3B7"/>
    <w:rsid w:val="1B4668F7"/>
    <w:rsid w:val="1CD20612"/>
    <w:rsid w:val="1E9BE46D"/>
    <w:rsid w:val="1EBF59B9"/>
    <w:rsid w:val="1F0A71FB"/>
    <w:rsid w:val="1F904524"/>
    <w:rsid w:val="1FE0075D"/>
    <w:rsid w:val="2103F7D2"/>
    <w:rsid w:val="21674FCF"/>
    <w:rsid w:val="21F3158B"/>
    <w:rsid w:val="2370FE04"/>
    <w:rsid w:val="23AF5370"/>
    <w:rsid w:val="23BD6160"/>
    <w:rsid w:val="24CA06CD"/>
    <w:rsid w:val="2523F272"/>
    <w:rsid w:val="25719F5E"/>
    <w:rsid w:val="25CF2F92"/>
    <w:rsid w:val="26352F3F"/>
    <w:rsid w:val="2654C773"/>
    <w:rsid w:val="267C0808"/>
    <w:rsid w:val="2745B587"/>
    <w:rsid w:val="289E9702"/>
    <w:rsid w:val="28F89FE1"/>
    <w:rsid w:val="298A4B10"/>
    <w:rsid w:val="298CA64F"/>
    <w:rsid w:val="2A317C78"/>
    <w:rsid w:val="2B7E574A"/>
    <w:rsid w:val="2BF71187"/>
    <w:rsid w:val="2C1E35F6"/>
    <w:rsid w:val="2C316B8D"/>
    <w:rsid w:val="2C44A5E1"/>
    <w:rsid w:val="2CD19596"/>
    <w:rsid w:val="2DB10E5F"/>
    <w:rsid w:val="2DEBA63F"/>
    <w:rsid w:val="2E5E503E"/>
    <w:rsid w:val="2EDB5B3B"/>
    <w:rsid w:val="2F4F0547"/>
    <w:rsid w:val="2FC46DEC"/>
    <w:rsid w:val="303BC3E5"/>
    <w:rsid w:val="30CD75E7"/>
    <w:rsid w:val="30D61845"/>
    <w:rsid w:val="30F53158"/>
    <w:rsid w:val="30F62C7A"/>
    <w:rsid w:val="31127EFE"/>
    <w:rsid w:val="3194710E"/>
    <w:rsid w:val="323A2AAC"/>
    <w:rsid w:val="32838429"/>
    <w:rsid w:val="329C07BF"/>
    <w:rsid w:val="3322A6AB"/>
    <w:rsid w:val="336846A4"/>
    <w:rsid w:val="33AF036D"/>
    <w:rsid w:val="33F8F04F"/>
    <w:rsid w:val="3409D34F"/>
    <w:rsid w:val="344DBB44"/>
    <w:rsid w:val="3499293F"/>
    <w:rsid w:val="350FBDAF"/>
    <w:rsid w:val="35F70F21"/>
    <w:rsid w:val="37DAB925"/>
    <w:rsid w:val="37ED90C2"/>
    <w:rsid w:val="382E3994"/>
    <w:rsid w:val="3838FC4F"/>
    <w:rsid w:val="384B4095"/>
    <w:rsid w:val="3A13B988"/>
    <w:rsid w:val="3A2786AD"/>
    <w:rsid w:val="3A797BFB"/>
    <w:rsid w:val="3BE6F97F"/>
    <w:rsid w:val="3CE42E5F"/>
    <w:rsid w:val="3F557F8C"/>
    <w:rsid w:val="411CDC85"/>
    <w:rsid w:val="412526E2"/>
    <w:rsid w:val="41640E79"/>
    <w:rsid w:val="42AC2678"/>
    <w:rsid w:val="42E54D99"/>
    <w:rsid w:val="43157EE2"/>
    <w:rsid w:val="432C39A5"/>
    <w:rsid w:val="43313F77"/>
    <w:rsid w:val="43412840"/>
    <w:rsid w:val="4346BF34"/>
    <w:rsid w:val="43BB0C0C"/>
    <w:rsid w:val="4447ADA8"/>
    <w:rsid w:val="44859D8E"/>
    <w:rsid w:val="44B65D66"/>
    <w:rsid w:val="453AAE83"/>
    <w:rsid w:val="45768BC3"/>
    <w:rsid w:val="457FDA12"/>
    <w:rsid w:val="463D1266"/>
    <w:rsid w:val="464F1DB7"/>
    <w:rsid w:val="479327F8"/>
    <w:rsid w:val="47DA333C"/>
    <w:rsid w:val="48AAE7C8"/>
    <w:rsid w:val="48BF5AD9"/>
    <w:rsid w:val="498DE15E"/>
    <w:rsid w:val="4A0316BA"/>
    <w:rsid w:val="4A20D73B"/>
    <w:rsid w:val="4ACA975D"/>
    <w:rsid w:val="4B6444B9"/>
    <w:rsid w:val="4BB431CF"/>
    <w:rsid w:val="4BB6E487"/>
    <w:rsid w:val="4C4A2C7E"/>
    <w:rsid w:val="4DAB9DE9"/>
    <w:rsid w:val="4E1B4487"/>
    <w:rsid w:val="4E452B23"/>
    <w:rsid w:val="4EE19D0A"/>
    <w:rsid w:val="50057C11"/>
    <w:rsid w:val="5016BC10"/>
    <w:rsid w:val="510DD831"/>
    <w:rsid w:val="51798BE5"/>
    <w:rsid w:val="52D03D72"/>
    <w:rsid w:val="538D0CF1"/>
    <w:rsid w:val="54212B96"/>
    <w:rsid w:val="558E6500"/>
    <w:rsid w:val="55EBE3F9"/>
    <w:rsid w:val="573AF4DF"/>
    <w:rsid w:val="590D58B3"/>
    <w:rsid w:val="5941FB11"/>
    <w:rsid w:val="594F7377"/>
    <w:rsid w:val="5973D089"/>
    <w:rsid w:val="59D43C85"/>
    <w:rsid w:val="5A712218"/>
    <w:rsid w:val="5AB9E16D"/>
    <w:rsid w:val="5AD48D3B"/>
    <w:rsid w:val="5AF4FBBF"/>
    <w:rsid w:val="5BB32829"/>
    <w:rsid w:val="5C1206C3"/>
    <w:rsid w:val="5C2E72DD"/>
    <w:rsid w:val="5C9224B6"/>
    <w:rsid w:val="5D01B820"/>
    <w:rsid w:val="5DC265D1"/>
    <w:rsid w:val="5E445BF8"/>
    <w:rsid w:val="5E4A1049"/>
    <w:rsid w:val="5E5D0A1C"/>
    <w:rsid w:val="5E667450"/>
    <w:rsid w:val="5EE76080"/>
    <w:rsid w:val="617D4064"/>
    <w:rsid w:val="61A52672"/>
    <w:rsid w:val="62776DC5"/>
    <w:rsid w:val="62FE99B1"/>
    <w:rsid w:val="6303B702"/>
    <w:rsid w:val="633524D9"/>
    <w:rsid w:val="63426B34"/>
    <w:rsid w:val="6435DC87"/>
    <w:rsid w:val="64373402"/>
    <w:rsid w:val="6438CF88"/>
    <w:rsid w:val="65159CA7"/>
    <w:rsid w:val="6643DE96"/>
    <w:rsid w:val="67C4D190"/>
    <w:rsid w:val="68AE3CDA"/>
    <w:rsid w:val="68F0B730"/>
    <w:rsid w:val="6912C05A"/>
    <w:rsid w:val="69619ECD"/>
    <w:rsid w:val="6A136804"/>
    <w:rsid w:val="6A9767D4"/>
    <w:rsid w:val="6AC0BE4D"/>
    <w:rsid w:val="6B158E3D"/>
    <w:rsid w:val="6BFB908E"/>
    <w:rsid w:val="6C0A60BE"/>
    <w:rsid w:val="6C528CF7"/>
    <w:rsid w:val="6CA04932"/>
    <w:rsid w:val="6CADE425"/>
    <w:rsid w:val="6CB960FD"/>
    <w:rsid w:val="6D39E830"/>
    <w:rsid w:val="6E1E5AD8"/>
    <w:rsid w:val="6E2B472B"/>
    <w:rsid w:val="6E58B3FB"/>
    <w:rsid w:val="6ECB1A3A"/>
    <w:rsid w:val="703D23F8"/>
    <w:rsid w:val="708D38D9"/>
    <w:rsid w:val="713CC256"/>
    <w:rsid w:val="71C7B7FA"/>
    <w:rsid w:val="72C47D92"/>
    <w:rsid w:val="735F4365"/>
    <w:rsid w:val="73D16739"/>
    <w:rsid w:val="73EE22CA"/>
    <w:rsid w:val="74831CB2"/>
    <w:rsid w:val="74C01396"/>
    <w:rsid w:val="75209E16"/>
    <w:rsid w:val="7520FDFC"/>
    <w:rsid w:val="754E72E8"/>
    <w:rsid w:val="7621FE02"/>
    <w:rsid w:val="76362F91"/>
    <w:rsid w:val="764A5BAF"/>
    <w:rsid w:val="7668F6FE"/>
    <w:rsid w:val="76960252"/>
    <w:rsid w:val="76E31327"/>
    <w:rsid w:val="77DD6446"/>
    <w:rsid w:val="7891F1E3"/>
    <w:rsid w:val="78A31DD2"/>
    <w:rsid w:val="78E24E44"/>
    <w:rsid w:val="79FC8260"/>
    <w:rsid w:val="7A3541CE"/>
    <w:rsid w:val="7A5536FD"/>
    <w:rsid w:val="7AEF86A9"/>
    <w:rsid w:val="7AF46CF5"/>
    <w:rsid w:val="7B5D2CD4"/>
    <w:rsid w:val="7BCA111D"/>
    <w:rsid w:val="7C1EE45C"/>
    <w:rsid w:val="7C2289EF"/>
    <w:rsid w:val="7D5BD8FB"/>
    <w:rsid w:val="7E383BBB"/>
    <w:rsid w:val="7E8D9256"/>
    <w:rsid w:val="7ED973B2"/>
    <w:rsid w:val="7F1EFB8F"/>
    <w:rsid w:val="7F64E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4EB48DD6-9A59-451F-802D-9C8ED47B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72A5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hAnsi="Tahoma" w:cs="Times New Roman (Headings CS)" w:eastAsiaTheme="majorEastAsia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hAnsi="Tahoma" w:cs="Times New Roman (Headings CS)" w:eastAsiaTheme="majorEastAsia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86D7F"/>
    <w:pPr>
      <w:spacing w:before="360" w:after="100" w:line="360" w:lineRule="exact"/>
      <w:outlineLvl w:val="2"/>
    </w:pPr>
    <w:rPr>
      <w:rFonts w:ascii="Tahoma" w:hAnsi="Tahoma" w:cs="Times New Roman (Headings CS)" w:eastAsiaTheme="majorEastAsia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hAnsi="Tahoma Bold" w:cs="Times New Roman (Headings CS)" w:eastAsiaTheme="majorEastAsia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hAnsi="Tahoma" w:cs="Times New Roman (Headings CS)" w:eastAsiaTheme="majorEastAsia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25442"/>
    <w:rPr>
      <w:rFonts w:ascii="Tahoma" w:hAnsi="Tahoma" w:cs="Times New Roman (Headings CS)" w:eastAsiaTheme="majorEastAsia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367205"/>
    <w:rPr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styleId="BodyTextChar" w:customStyle="1">
    <w:name w:val="Body Text Char"/>
    <w:basedOn w:val="DefaultParagraphFont"/>
    <w:link w:val="BodyText"/>
    <w:uiPriority w:val="99"/>
    <w:rsid w:val="00367205"/>
    <w:rPr>
      <w:rFonts w:ascii="Tahoma" w:hAnsi="Tahoma" w:cs="Times New Roman (Body CS)"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Heading2Char" w:customStyle="1">
    <w:name w:val="Heading 2 Char"/>
    <w:basedOn w:val="DefaultParagraphFont"/>
    <w:link w:val="Heading2"/>
    <w:uiPriority w:val="9"/>
    <w:rsid w:val="00DA301F"/>
    <w:rPr>
      <w:rFonts w:ascii="Tahoma" w:hAnsi="Tahoma" w:cs="Times New Roman (Headings CS)" w:eastAsiaTheme="majorEastAsia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styleId="Heading5Char" w:customStyle="1">
    <w:name w:val="Heading 5 Char"/>
    <w:basedOn w:val="DefaultParagraphFont"/>
    <w:link w:val="Heading5"/>
    <w:uiPriority w:val="9"/>
    <w:rsid w:val="00581BCC"/>
    <w:rPr>
      <w:rFonts w:ascii="Tahoma" w:hAnsi="Tahoma" w:cs="Times New Roman (Headings CS)" w:eastAsiaTheme="majorEastAsia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styleId="Heading3Char" w:customStyle="1">
    <w:name w:val="Heading 3 Char"/>
    <w:basedOn w:val="DefaultParagraphFont"/>
    <w:link w:val="Heading3"/>
    <w:uiPriority w:val="9"/>
    <w:rsid w:val="00586D7F"/>
    <w:rPr>
      <w:rFonts w:ascii="Tahoma" w:hAnsi="Tahoma" w:cs="Times New Roman (Headings CS)" w:eastAsiaTheme="majorEastAsia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9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8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styleId="DateChar" w:customStyle="1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erLeftAlignment" w:customStyle="1">
    <w:name w:val="Table Header Left Alignment"/>
    <w:next w:val="BodyText"/>
    <w:autoRedefine/>
    <w:qFormat/>
    <w:rsid w:val="0004108D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22"/>
      <w:szCs w:val="22"/>
      <w14:ligatures w14:val="standard"/>
      <w14:numForm w14:val="lining"/>
      <w14:numSpacing w14:val="tabular"/>
    </w:rPr>
  </w:style>
  <w:style w:type="paragraph" w:styleId="TableTextLeftAlignment8pt" w:customStyle="1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71E07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9BF"/>
    <w:rPr>
      <w:rFonts w:eastAsiaTheme="minorEastAsia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759BF"/>
    <w:rPr>
      <w:rFonts w:eastAsiaTheme="minorEastAsia"/>
      <w:sz w:val="20"/>
      <w:szCs w:val="20"/>
      <w:lang w:val="en-US"/>
    </w:rPr>
  </w:style>
  <w:style w:type="paragraph" w:styleId="Continuedonnextpage" w:customStyle="1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styleId="DateTeal" w:customStyle="1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styleId="DateBlack" w:customStyle="1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2"/>
      </w:numPr>
      <w:tabs>
        <w:tab w:val="num" w:pos="1080"/>
      </w:tabs>
    </w:pPr>
  </w:style>
  <w:style w:type="character" w:styleId="BodyTextBold" w:customStyle="1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styleId="Heading4Char" w:customStyle="1">
    <w:name w:val="Heading 4 Char"/>
    <w:basedOn w:val="DefaultParagraphFont"/>
    <w:link w:val="Heading4"/>
    <w:uiPriority w:val="9"/>
    <w:rsid w:val="00586D7F"/>
    <w:rPr>
      <w:rFonts w:ascii="Tahoma Bold" w:hAnsi="Tahoma Bold" w:cs="Times New Roman (Headings CS)" w:eastAsiaTheme="majorEastAsia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styleId="Heading6Char" w:customStyle="1">
    <w:name w:val="Heading 6 Char"/>
    <w:basedOn w:val="DefaultParagraphFont"/>
    <w:link w:val="Heading6"/>
    <w:uiPriority w:val="9"/>
    <w:rsid w:val="00FD45D6"/>
    <w:rPr>
      <w:rFonts w:ascii="Tahoma" w:hAnsi="Tahoma" w:cs="Times New Roman (Headings CS)" w:eastAsiaTheme="majorEastAsia"/>
      <w:iCs/>
      <w:kern w:val="2"/>
      <w:sz w:val="16"/>
      <w:szCs w:val="26"/>
      <w14:ligatures w14:val="standard"/>
      <w14:numForm w14:val="lining"/>
      <w14:numSpacing w14:val="tabular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7E00"/>
    <w:rPr>
      <w:rFonts w:ascii="Tahoma" w:hAnsi="Tahoma" w:cs="Times New Roman (Headings CS)" w:eastAsiaTheme="majorEastAsia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styleId="BodyText2Char" w:customStyle="1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21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11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10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6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B09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color="FFCC33" w:themeColor="accent1" w:sz="4" w:space="10"/>
        <w:bottom w:val="single" w:color="FFCC33" w:themeColor="accent1" w:sz="4" w:space="10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styleId="TableHeaderRightAlignment" w:customStyle="1">
    <w:name w:val="Table Header Right Alignment"/>
    <w:basedOn w:val="TableHeaderLeftAlignment"/>
    <w:autoRedefine/>
    <w:qFormat/>
    <w:rsid w:val="004200EA"/>
    <w:pPr>
      <w:framePr w:wrap="around" w:hAnchor="text" w:vAnchor="text" w:y="15"/>
      <w:outlineLvl w:val="5"/>
    </w:pPr>
    <w:rPr>
      <w:rFonts w:cs="Times New Roman (Headings CS)" w:eastAsiaTheme="majorEastAsia"/>
      <w:bCs/>
      <w:szCs w:val="14"/>
    </w:rPr>
  </w:style>
  <w:style w:type="paragraph" w:styleId="TableNumeralsRightAlignment" w:customStyle="1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cs="Calibri Light (Headings)" w:eastAsiaTheme="majorEastAsia"/>
      <w:color w:val="000000" w:themeColor="text1"/>
      <w:szCs w:val="16"/>
    </w:rPr>
  </w:style>
  <w:style w:type="paragraph" w:styleId="TableNumeralsLeftAlignment" w:customStyle="1">
    <w:name w:val="Table Numerals Left Alignment"/>
    <w:autoRedefine/>
    <w:qFormat/>
    <w:rsid w:val="00EF1F49"/>
    <w:pPr>
      <w:spacing w:line="300" w:lineRule="exact"/>
    </w:pPr>
    <w:rPr>
      <w:rFonts w:ascii="Tahoma" w:hAnsi="Tahoma" w:eastAsia="Times New Roman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styleId="TableGrid2" w:customStyle="1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ableNumeralsBold" w:customStyle="1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styleId="Call-outText" w:customStyle="1">
    <w:name w:val="Call-out Text"/>
    <w:next w:val="BodyText"/>
    <w:autoRedefine/>
    <w:qFormat/>
    <w:rsid w:val="00F86E4D"/>
    <w:pPr>
      <w:pBdr>
        <w:top w:val="single" w:color="E7F5FC" w:themeColor="background2" w:themeTint="33" w:sz="2" w:space="12"/>
        <w:left w:val="single" w:color="E7F5FC" w:themeColor="background2" w:themeTint="33" w:sz="2" w:space="12"/>
        <w:bottom w:val="single" w:color="E7F5FC" w:themeColor="background2" w:themeTint="33" w:sz="2" w:space="12"/>
        <w:right w:val="single" w:color="E7F5FC" w:themeColor="background2" w:themeTint="33" w:sz="2" w:space="12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styleId="Heading8Char" w:customStyle="1">
    <w:name w:val="Heading 8 Char"/>
    <w:basedOn w:val="DefaultParagraphFont"/>
    <w:link w:val="Heading8"/>
    <w:uiPriority w:val="9"/>
    <w:semiHidden/>
    <w:rsid w:val="00871E07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color="FFCC33" w:themeColor="accent1" w:sz="2" w:space="10"/>
        <w:left w:val="single" w:color="FFCC33" w:themeColor="accent1" w:sz="2" w:space="10"/>
        <w:bottom w:val="single" w:color="FFCC33" w:themeColor="accent1" w:sz="2" w:space="10"/>
        <w:right w:val="single" w:color="FFCC33" w:themeColor="accent1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5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4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3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styleId="NoteHeadingChar" w:customStyle="1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YellowBarHeading2" w:customStyle="1">
    <w:name w:val="Yellow Bar Heading 2"/>
    <w:basedOn w:val="Normal"/>
    <w:autoRedefine/>
    <w:qFormat/>
    <w:rsid w:val="005A5EF9"/>
    <w:pPr>
      <w:pBdr>
        <w:top w:val="single" w:color="FFCC33" w:themeColor="accent1" w:sz="48" w:space="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5"/>
      </w:numPr>
    </w:pPr>
  </w:style>
  <w:style w:type="character" w:styleId="BodyTextItalic" w:customStyle="1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paragraph" w:customStyle="1">
    <w:name w:val="paragraph"/>
    <w:basedOn w:val="Normal"/>
    <w:rsid w:val="00C37D7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en-CA"/>
    </w:rPr>
  </w:style>
  <w:style w:type="character" w:styleId="normaltextrun" w:customStyle="1">
    <w:name w:val="normaltextrun"/>
    <w:basedOn w:val="DefaultParagraphFont"/>
    <w:rsid w:val="00C37D7A"/>
  </w:style>
  <w:style w:type="character" w:styleId="eop" w:customStyle="1">
    <w:name w:val="eop"/>
    <w:basedOn w:val="DefaultParagraphFont"/>
    <w:rsid w:val="00C37D7A"/>
  </w:style>
  <w:style w:type="paragraph" w:styleId="Revision">
    <w:name w:val="Revision"/>
    <w:hidden/>
    <w:uiPriority w:val="99"/>
    <w:semiHidden/>
    <w:rsid w:val="005A7CF5"/>
    <w:rPr>
      <w:rFonts w:ascii="Tahoma" w:hAnsi="Tahoma" w:cs="Times New Roman (Body CS)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CC3"/>
    <w:pPr>
      <w:spacing w:line="240" w:lineRule="auto"/>
    </w:pPr>
    <w:rPr>
      <w:rFonts w:eastAsiaTheme="minorHAnsi"/>
      <w:b/>
      <w:bCs/>
      <w:lang w:val="en-CA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F4CC3"/>
    <w:rPr>
      <w:rFonts w:ascii="Tahoma" w:hAnsi="Tahoma" w:cs="Times New Roman (Body CS)" w:eastAsiaTheme="minorEastAsia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EF4CC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microsoft.com/office/2019/05/relationships/documenttasks" Target="documenttasks/documenttasks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16/09/relationships/commentsIds" Target="commentsIds.xml" Id="Redeaeefcc58b4291" /><Relationship Type="http://schemas.microsoft.com/office/2011/relationships/commentsExtended" Target="commentsExtended.xml" Id="Ra715bcf0e1f642c0" /><Relationship Type="http://schemas.microsoft.com/office/2011/relationships/people" Target="people.xml" Id="R7256b3bc37444d50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BE6AD2A-9596-442C-9FE1-91E818F5353C}">
    <t:Anchor>
      <t:Comment id="698761153"/>
    </t:Anchor>
    <t:History>
      <t:Event id="{612B7B38-E52E-41F7-AC83-8EFF72F652C4}" time="2025-05-07T13:30:17.72Z">
        <t:Attribution userId="S::jason.grbavac@ieso.ca::47ed4867-6207-415e-8a66-5a4224124a0c" userProvider="AD" userName="Jason Grbavac"/>
        <t:Anchor>
          <t:Comment id="698761153"/>
        </t:Anchor>
        <t:Create/>
      </t:Event>
      <t:Event id="{760E8A46-024F-4C7D-85F2-F1661DC723B2}" time="2025-05-07T13:30:17.72Z">
        <t:Attribution userId="S::jason.grbavac@ieso.ca::47ed4867-6207-415e-8a66-5a4224124a0c" userProvider="AD" userName="Jason Grbavac"/>
        <t:Anchor>
          <t:Comment id="698761153"/>
        </t:Anchor>
        <t:Assign userId="S::shreya.dutta@ieso.ca::f6be4368-3072-4ad3-8ae7-84e05cf28b1b" userProvider="AD" userName="Shreya Dutta"/>
      </t:Event>
      <t:Event id="{FFA383B2-611B-4AFA-BE9E-0B775C320358}" time="2025-05-07T13:30:17.72Z">
        <t:Attribution userId="S::jason.grbavac@ieso.ca::47ed4867-6207-415e-8a66-5a4224124a0c" userProvider="AD" userName="Jason Grbavac"/>
        <t:Anchor>
          <t:Comment id="698761153"/>
        </t:Anchor>
        <t:SetTitle title="These specific feedback questions were used in November and should be replaced by the S/H design team once there is more clarity on the design topics being included in the July session/presentation. @Shreya Dutta"/>
      </t:Event>
    </t:History>
  </t:Task>
  <t:Task id="{22813B06-DAFE-437D-8E5E-49B804676F13}">
    <t:Anchor>
      <t:Comment id="1928980945"/>
    </t:Anchor>
    <t:History>
      <t:Event id="{3D533F20-AF89-4494-92A9-A278A0CEBCE4}" time="2026-02-03T16:19:13.364Z">
        <t:Attribution userId="S::jason.grbavac@ieso.ca::47ed4867-6207-415e-8a66-5a4224124a0c" userProvider="AD" userName="Jason Grbavac"/>
        <t:Anchor>
          <t:Comment id="587722338"/>
        </t:Anchor>
        <t:Create/>
      </t:Event>
      <t:Event id="{E2C51AEC-F0E0-40C4-AA99-A31B5086CBC7}" time="2026-02-03T16:19:13.364Z">
        <t:Attribution userId="S::jason.grbavac@ieso.ca::47ed4867-6207-415e-8a66-5a4224124a0c" userProvider="AD" userName="Jason Grbavac"/>
        <t:Anchor>
          <t:Comment id="587722338"/>
        </t:Anchor>
        <t:Assign userId="S::Tyler.Chuddy@ieso.ca::21c72b36-c3f5-406d-ba17-46a1528c93bc" userProvider="AD" userName="Tyler Chuddy"/>
      </t:Event>
      <t:Event id="{812D58C9-C30D-4B67-9CD8-77E181307C07}" time="2026-02-03T16:19:13.364Z">
        <t:Attribution userId="S::jason.grbavac@ieso.ca::47ed4867-6207-415e-8a66-5a4224124a0c" userProvider="AD" userName="Jason Grbavac"/>
        <t:Anchor>
          <t:Comment id="587722338"/>
        </t:Anchor>
        <t:SetTitle title="@Tyler Chuddy"/>
      </t:Event>
    </t:History>
  </t:Task>
  <t:Task id="{EB053A12-A87E-4A81-AF54-1A5D1487D4AC}">
    <t:Anchor>
      <t:Comment id="1799837467"/>
    </t:Anchor>
    <t:History>
      <t:Event id="{11E672DC-9AD9-4E64-99B3-20989EA794E2}" time="2026-02-03T18:27:30.884Z">
        <t:Attribution userId="S::jason.grbavac@ieso.ca::47ed4867-6207-415e-8a66-5a4224124a0c" userProvider="AD" userName="Jason Grbavac"/>
        <t:Anchor>
          <t:Comment id="2104797592"/>
        </t:Anchor>
        <t:Create/>
      </t:Event>
      <t:Event id="{FDDF41B8-C666-4B89-BE90-42E5EBE192A1}" time="2026-02-03T18:27:30.884Z">
        <t:Attribution userId="S::jason.grbavac@ieso.ca::47ed4867-6207-415e-8a66-5a4224124a0c" userProvider="AD" userName="Jason Grbavac"/>
        <t:Anchor>
          <t:Comment id="2104797592"/>
        </t:Anchor>
        <t:Assign userId="S::shreya.dutta@ieso.ca::f6be4368-3072-4ad3-8ae7-84e05cf28b1b" userProvider="AD" userName="Shreya Dutta"/>
      </t:Event>
      <t:Event id="{4DA29E47-9E79-4AEE-B984-F0D7685ECD72}" time="2026-02-03T18:27:30.884Z">
        <t:Attribution userId="S::jason.grbavac@ieso.ca::47ed4867-6207-415e-8a66-5a4224124a0c" userProvider="AD" userName="Jason Grbavac"/>
        <t:Anchor>
          <t:Comment id="2104797592"/>
        </t:Anchor>
        <t:SetTitle title="@Shreya Dutta"/>
      </t:Event>
      <t:Event id="{43CEFBCE-1C74-4460-93E2-78BF55E4AA81}" time="2026-02-03T18:39:44.395Z">
        <t:Attribution userId="S::shreya.dutta@ieso.ca::f6be4368-3072-4ad3-8ae7-84e05cf28b1b" userProvider="AD" userName="Shreya Dutta"/>
        <t:Anchor>
          <t:Comment id="1511813408"/>
        </t:Anchor>
        <t:UnassignAll/>
      </t:Event>
      <t:Event id="{EA7779DA-BDB7-4C9D-B117-A4A855E08DDA}" time="2026-02-03T18:39:44.395Z">
        <t:Attribution userId="S::shreya.dutta@ieso.ca::f6be4368-3072-4ad3-8ae7-84e05cf28b1b" userProvider="AD" userName="Shreya Dutta"/>
        <t:Anchor>
          <t:Comment id="1511813408"/>
        </t:Anchor>
        <t:Assign userId="S::Tyler.Chuddy@ieso.ca::21c72b36-c3f5-406d-ba17-46a1528c93bc" userProvider="AD" userName="Tyler Chuddy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P="000965B7" w:rsidRDefault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P="000965B7" w:rsidRDefault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P="000965B7" w:rsidRDefault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P="000965B7" w:rsidRDefault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P="000965B7" w:rsidRDefault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8F03-715D-4D26-9953-D1B369F5F5EC}"/>
      </w:docPartPr>
      <w:docPartBody>
        <w:p w:rsidR="000608F2" w:rsidRDefault="00CB5C67"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7C6F389BE4896B6FCB22628880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F565E-1094-4F7A-B9A1-267ECB6A297B}"/>
      </w:docPartPr>
      <w:docPartBody>
        <w:p w:rsidR="00895C1B" w:rsidP="004409C2" w:rsidRDefault="004409C2">
          <w:pPr>
            <w:pStyle w:val="81F7C6F389BE4896B6FCB2262888013F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B3C10440840828A2FC6CB8F091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AA484-D170-4B07-83B1-AB2F69A1B7C7}"/>
      </w:docPartPr>
      <w:docPartBody>
        <w:p w:rsidR="00000000" w:rsidP="005E0097" w:rsidRDefault="005E0097">
          <w:pPr>
            <w:pStyle w:val="761B3C10440840828A2FC6CB8F09152A"/>
          </w:pPr>
          <w:r w:rsidRPr="00D423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012E3"/>
    <w:rsid w:val="0002346C"/>
    <w:rsid w:val="00026C07"/>
    <w:rsid w:val="000608F2"/>
    <w:rsid w:val="00067558"/>
    <w:rsid w:val="000913E5"/>
    <w:rsid w:val="000965B7"/>
    <w:rsid w:val="00140F4D"/>
    <w:rsid w:val="001B5299"/>
    <w:rsid w:val="001F0A4C"/>
    <w:rsid w:val="0021047A"/>
    <w:rsid w:val="00252F12"/>
    <w:rsid w:val="002706FA"/>
    <w:rsid w:val="002B2056"/>
    <w:rsid w:val="003019DE"/>
    <w:rsid w:val="004409C2"/>
    <w:rsid w:val="004F0767"/>
    <w:rsid w:val="00525F43"/>
    <w:rsid w:val="00534343"/>
    <w:rsid w:val="00541CBE"/>
    <w:rsid w:val="00572497"/>
    <w:rsid w:val="005E0097"/>
    <w:rsid w:val="006202B6"/>
    <w:rsid w:val="00655FBF"/>
    <w:rsid w:val="006619CC"/>
    <w:rsid w:val="00716A1E"/>
    <w:rsid w:val="00731377"/>
    <w:rsid w:val="007441B9"/>
    <w:rsid w:val="00774947"/>
    <w:rsid w:val="007E01B9"/>
    <w:rsid w:val="00826416"/>
    <w:rsid w:val="00892C59"/>
    <w:rsid w:val="00895C1B"/>
    <w:rsid w:val="00966CA8"/>
    <w:rsid w:val="00A548C1"/>
    <w:rsid w:val="00A613B4"/>
    <w:rsid w:val="00A766C1"/>
    <w:rsid w:val="00AF45CB"/>
    <w:rsid w:val="00B513C0"/>
    <w:rsid w:val="00B74961"/>
    <w:rsid w:val="00BC6631"/>
    <w:rsid w:val="00C545E1"/>
    <w:rsid w:val="00C66A6E"/>
    <w:rsid w:val="00C7617A"/>
    <w:rsid w:val="00CB5C67"/>
    <w:rsid w:val="00CE3C69"/>
    <w:rsid w:val="00D32C74"/>
    <w:rsid w:val="00DA5C2E"/>
    <w:rsid w:val="00E6443C"/>
    <w:rsid w:val="00EF43F0"/>
    <w:rsid w:val="00F7185E"/>
    <w:rsid w:val="00F9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097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  <w:style w:type="paragraph" w:customStyle="1" w:styleId="45EBBC705ADC44BDB4DF02040F872D39">
    <w:name w:val="45EBBC705ADC44BDB4DF02040F872D39"/>
    <w:rsid w:val="004409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F7C6F389BE4896B6FCB2262888013F">
    <w:name w:val="81F7C6F389BE4896B6FCB2262888013F"/>
    <w:rsid w:val="004409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B3C10440840828A2FC6CB8F09152A">
    <w:name w:val="761B3C10440840828A2FC6CB8F09152A"/>
    <w:rsid w:val="005E00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1F6DD655204039B3C15F01D2A3AFA5">
    <w:name w:val="EF1F6DD655204039B3C15F01D2A3AFA5"/>
    <w:rsid w:val="005E00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5D53D35DCC46A2074724C79DA9D6" ma:contentTypeVersion="20" ma:contentTypeDescription="Create a new document." ma:contentTypeScope="" ma:versionID="77fccc7cc33c730865e978186a52f449">
  <xsd:schema xmlns:xsd="http://www.w3.org/2001/XMLSchema" xmlns:xs="http://www.w3.org/2001/XMLSchema" xmlns:p="http://schemas.microsoft.com/office/2006/metadata/properties" xmlns:ns2="8876ab28-f9a4-4449-b601-83d227bcf9c3" xmlns:ns3="1ef0f256-2d2c-4b41-a679-2504c15b1e3c" targetNamespace="http://schemas.microsoft.com/office/2006/metadata/properties" ma:root="true" ma:fieldsID="f2b784ea70a6ccd8791a345fd7d19f93" ns2:_="" ns3:_="">
    <xsd:import namespace="8876ab28-f9a4-4449-b601-83d227bcf9c3"/>
    <xsd:import namespace="1ef0f256-2d2c-4b41-a679-2504c15b1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6ab28-f9a4-4449-b601-83d227bcf9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26c395-1d84-4ee7-887a-a9c77f971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pprovalAssignedTo" ma:index="20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1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2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3" nillable="true" ma:displayName="Approval status" ma:internalName="_ApprovalStatu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0f256-2d2c-4b41-a679-2504c15b1e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c31580-e0ed-463a-8794-4c39fa178ca5}" ma:internalName="TaxCatchAll" ma:showField="CatchAllData" ma:web="1ef0f256-2d2c-4b41-a679-2504c15b1e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76ab28-f9a4-4449-b601-83d227bcf9c3">
      <Terms xmlns="http://schemas.microsoft.com/office/infopath/2007/PartnerControls"/>
    </lcf76f155ced4ddcb4097134ff3c332f>
    <TaxCatchAll xmlns="1ef0f256-2d2c-4b41-a679-2504c15b1e3c" xsi:nil="true"/>
    <_ApprovalAssignedTo xmlns="8876ab28-f9a4-4449-b601-83d227bcf9c3">
      <UserInfo>
        <DisplayName/>
        <AccountId xsi:nil="true"/>
        <AccountType/>
      </UserInfo>
    </_ApprovalAssignedTo>
    <_ApprovalRespondedBy xmlns="8876ab28-f9a4-4449-b601-83d227bcf9c3">
      <UserInfo>
        <DisplayName/>
        <AccountId xsi:nil="true"/>
        <AccountType/>
      </UserInfo>
    </_ApprovalRespondedBy>
    <_ApprovalStatus xmlns="8876ab28-f9a4-4449-b601-83d227bcf9c3">0</_ApprovalStatus>
    <_ApprovalSentBy xmlns="8876ab28-f9a4-4449-b601-83d227bcf9c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0FC2035E-022F-40E5-94A9-30099C29A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945597-B1FA-4BE2-B050-DDEB2C788B7E}"/>
</file>

<file path=customXml/itemProps3.xml><?xml version="1.0" encoding="utf-8"?>
<ds:datastoreItem xmlns:ds="http://schemas.openxmlformats.org/officeDocument/2006/customXml" ds:itemID="{D7E77ADF-5453-46B8-93F6-169D2E648B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7C2074-5777-4389-BBDD-09F672A689F1}">
  <ds:schemaRefs>
    <ds:schemaRef ds:uri="http://schemas.microsoft.com/office/2006/metadata/properties"/>
    <ds:schemaRef ds:uri="http://schemas.microsoft.com/office/infopath/2007/PartnerControls"/>
    <ds:schemaRef ds:uri="8876ab28-f9a4-4449-b601-83d227bcf9c3"/>
    <ds:schemaRef ds:uri="1ef0f256-2d2c-4b41-a679-2504c15b1e3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>Independent Electricity System Operator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Feedback Form</dc:title>
  <dc:subject/>
  <dc:creator>Independent Electricity System Operator (IESO)</dc:creator>
  <keywords/>
  <dc:description/>
  <lastModifiedBy>Jason Grbavac</lastModifiedBy>
  <revision>5</revision>
  <lastPrinted>2020-04-17T21:00:00.0000000Z</lastPrinted>
  <dcterms:created xsi:type="dcterms:W3CDTF">2026-10-09T17:33:00.0000000Z</dcterms:created>
  <dcterms:modified xsi:type="dcterms:W3CDTF">2026-10-13T16:13:18.5342045Z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0x010100368E5D53D35DCC46A2074724C79DA9D6</vt:lpwstr>
  </property>
  <property fmtid="{D5CDD505-2E9C-101B-9397-08002B2CF9AE}" pid="3" name="MediaServiceImageTags">
    <vt:lpwstr/>
  </property>
</Properties>
</file>