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0D5324" w14:textId="65FBDEC3" w:rsidR="00D56AEC" w:rsidRDefault="0035658F" w:rsidP="00456376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AA9DA9" wp14:editId="4F6AF5BB">
                <wp:simplePos x="0" y="0"/>
                <wp:positionH relativeFrom="column">
                  <wp:posOffset>0</wp:posOffset>
                </wp:positionH>
                <wp:positionV relativeFrom="paragraph">
                  <wp:posOffset>-1304290</wp:posOffset>
                </wp:positionV>
                <wp:extent cx="6281928" cy="1463040"/>
                <wp:effectExtent l="0" t="0" r="5080" b="0"/>
                <wp:wrapSquare wrapText="bothSides"/>
                <wp:docPr id="4" name="Rectangle 4" descr="Decorative">
                  <a:extLst xmlns:a="http://schemas.openxmlformats.org/drawingml/2006/main">
                    <a:ext uri="{C183D7F6-B498-43B3-948B-1728B52AA6E4}">
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1928" cy="146304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tx2"/>
                            </a:gs>
                            <a:gs pos="100000">
                              <a:schemeClr val="accent4"/>
                            </a:gs>
                          </a:gsLst>
                          <a:lin ang="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3B9EF4" w14:textId="6B08E914" w:rsidR="0035658F" w:rsidRPr="006F582B" w:rsidRDefault="002040D1" w:rsidP="00D4161A">
                            <w:pPr>
                              <w:pStyle w:val="Heading1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Feedback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28600" tIns="228600" rIns="228600" bIns="2286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AA9DA9" id="_x0000_s1026" alt="Decorative" style="position:absolute;margin-left:0;margin-top:-102.7pt;width:494.65pt;height:11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" fillcolor="#036 [3215]" stroked="f" strokeweight="1pt">
                <v:fill color2="#006b71 [3207]" angle="90" focus="100%" type="gradient">
                  <o:fill v:ext="view" type="gradientUnscaled"/>
                </v:fill>
                <v:textbox inset="18pt,18pt,18pt,18pt">
                  <w:txbxContent>
                    <w:p w14:paraId="673B9EF4" w14:textId="6B08E914" w:rsidR="0035658F" w:rsidRPr="006F582B" w:rsidRDefault="002040D1" w:rsidP="00D4161A">
                      <w:pPr>
                        <w:pStyle w:val="Heading1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Feedback Form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143953EC" w14:textId="45276B46" w:rsidR="00D56AEC" w:rsidRDefault="65159CA7" w:rsidP="00456376">
      <w:pPr>
        <w:pStyle w:val="BodyText"/>
      </w:pPr>
      <w:r>
        <w:t xml:space="preserve"> </w:t>
      </w:r>
      <w:r w:rsidR="0035658F">
        <w:rPr>
          <w:noProof/>
        </w:rPr>
        <mc:AlternateContent>
          <mc:Choice Requires="wps">
            <w:drawing>
              <wp:inline distT="0" distB="0" distL="114300" distR="114300" wp14:anchorId="3E8EFD74" wp14:editId="320E9ABB">
                <wp:extent cx="6281928" cy="1463040"/>
                <wp:effectExtent l="0" t="0" r="5080" b="0"/>
                <wp:docPr id="1489805825" name="Rectangle 4" descr="Decorative">
                  <a:extLst xmlns:a="http://schemas.openxmlformats.org/drawingml/2006/main">
                    <a:ext uri="{C183D7F6-B498-43B3-948B-1728B52AA6E4}">
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1928" cy="146304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tx2"/>
                            </a:gs>
                            <a:gs pos="100000">
                              <a:schemeClr val="accent4"/>
                            </a:gs>
                          </a:gsLst>
                          <a:lin ang="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1ECC6E" w14:textId="77777777" w:rsidR="0035658F" w:rsidRPr="006F582B" w:rsidRDefault="002040D1" w:rsidP="00D4161A">
                            <w:pPr>
                              <w:pStyle w:val="Heading1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Feedback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28600" tIns="228600" rIns="228600" bIns="2286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E8EFD74" id="Rectangle 4" o:spid="_x0000_s1027" alt="Decorative" style="width:494.65pt;height:115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" fillcolor="#036 [3215]" stroked="f" strokeweight="1pt">
                <v:fill color2="#006b71 [3207]" angle="90" focus="100%" type="gradient">
                  <o:fill v:ext="view" type="gradientUnscaled"/>
                </v:fill>
                <v:textbox inset="18pt,18pt,18pt,18pt">
                  <w:txbxContent>
                    <w:p w14:paraId="151ECC6E" w14:textId="77777777" w:rsidR="0035658F" w:rsidRPr="006F582B" w:rsidRDefault="002040D1" w:rsidP="00D4161A">
                      <w:pPr>
                        <w:pStyle w:val="Heading1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Feedback Form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1814FA20" w14:textId="249F21E8" w:rsidR="005A5EF9" w:rsidRDefault="005A5EF9" w:rsidP="005A5EF9">
      <w:pPr>
        <w:pStyle w:val="YellowBarHeading2"/>
      </w:pPr>
    </w:p>
    <w:p w14:paraId="5DCE5DD0" w14:textId="7CD34E38" w:rsidR="006F582B" w:rsidRDefault="00B40316" w:rsidP="006F582B">
      <w:pPr>
        <w:pStyle w:val="Heading2"/>
      </w:pPr>
      <w:r>
        <w:t>Future Clean Electricity Fund</w:t>
      </w:r>
      <w:r w:rsidR="007A1A30">
        <w:t xml:space="preserve"> – </w:t>
      </w:r>
      <w:r w:rsidR="00CC371F">
        <w:t>October 20</w:t>
      </w:r>
      <w:r>
        <w:t>, 2023</w:t>
      </w:r>
    </w:p>
    <w:p w14:paraId="10631438" w14:textId="258176A8" w:rsidR="00B40316" w:rsidRPr="00B40316" w:rsidRDefault="00CC371F" w:rsidP="00B40316">
      <w:pPr>
        <w:pStyle w:val="Heading3"/>
      </w:pPr>
      <w:r>
        <w:t>Large Load Customers</w:t>
      </w:r>
    </w:p>
    <w:p w14:paraId="26724B9F" w14:textId="1E919A54" w:rsidR="009B6BAE" w:rsidRDefault="009B6BAE" w:rsidP="00B40316">
      <w:pPr>
        <w:pStyle w:val="Heading3"/>
      </w:pPr>
      <w:r>
        <w:t>Feedback Provided by:</w:t>
      </w:r>
    </w:p>
    <w:p w14:paraId="59EED144" w14:textId="37BA0EAA" w:rsidR="009B6BAE" w:rsidRDefault="009B6BAE" w:rsidP="006F582B">
      <w:pPr>
        <w:pStyle w:val="BodyText"/>
      </w:pPr>
      <w:r>
        <w:t xml:space="preserve">Name:  </w:t>
      </w:r>
      <w:sdt>
        <w:sdtPr>
          <w:id w:val="-713506490"/>
          <w:placeholder>
            <w:docPart w:val="9C533DB87EE947A4B4C7AA498FEE8A8F"/>
          </w:placeholder>
          <w:showingPlcHdr/>
        </w:sdtPr>
        <w:sdtEndPr/>
        <w:sdtContent>
          <w:r w:rsidR="00306409" w:rsidRPr="00073539">
            <w:rPr>
              <w:rStyle w:val="PlaceholderText"/>
            </w:rPr>
            <w:t>Click or tap here to enter text.</w:t>
          </w:r>
        </w:sdtContent>
      </w:sdt>
    </w:p>
    <w:p w14:paraId="4A011DCE" w14:textId="0C893A1E" w:rsidR="009B6BAE" w:rsidRDefault="004C1610" w:rsidP="006F582B">
      <w:pPr>
        <w:pStyle w:val="BodyText"/>
      </w:pPr>
      <w:r>
        <w:t>Title</w:t>
      </w:r>
      <w:r w:rsidR="009B6BAE">
        <w:t>:</w:t>
      </w:r>
      <w:r w:rsidR="00EB7697">
        <w:t xml:space="preserve">  </w:t>
      </w:r>
      <w:sdt>
        <w:sdtPr>
          <w:id w:val="-1799907666"/>
          <w:placeholder>
            <w:docPart w:val="0F47F12E7A4644B19780CE1BEACF3656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14:paraId="6D90F3FE" w14:textId="0BF23F39" w:rsidR="009B6BAE" w:rsidRDefault="004C1610" w:rsidP="006F582B">
      <w:pPr>
        <w:pStyle w:val="BodyText"/>
      </w:pPr>
      <w:r>
        <w:t>Organization</w:t>
      </w:r>
      <w:r w:rsidR="009B6BAE">
        <w:t>:</w:t>
      </w:r>
      <w:r w:rsidR="00EB7697">
        <w:t xml:space="preserve">  </w:t>
      </w:r>
      <w:sdt>
        <w:sdtPr>
          <w:id w:val="975652756"/>
          <w:placeholder>
            <w:docPart w:val="9E5748EAEA9D472DBF7627D8EAFC857F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14:paraId="034F6AD0" w14:textId="56A20B07" w:rsidR="009B6BAE" w:rsidRDefault="004C1610" w:rsidP="009B6BAE">
      <w:pPr>
        <w:pStyle w:val="BodyText"/>
      </w:pPr>
      <w:r>
        <w:t>Email</w:t>
      </w:r>
      <w:r w:rsidR="009B6BAE">
        <w:t xml:space="preserve">:  </w:t>
      </w:r>
      <w:sdt>
        <w:sdtPr>
          <w:id w:val="-995802097"/>
          <w:placeholder>
            <w:docPart w:val="DB0C53BD792941CCA6A1181116471AEA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14:paraId="62525B5F" w14:textId="3ECCA2C4" w:rsidR="004C1610" w:rsidRDefault="004C1610" w:rsidP="004C1610">
      <w:pPr>
        <w:pStyle w:val="BodyText"/>
      </w:pPr>
      <w:r>
        <w:t xml:space="preserve">Date:  </w:t>
      </w:r>
      <w:sdt>
        <w:sdtPr>
          <w:id w:val="1530453228"/>
          <w:placeholder>
            <w:docPart w:val="8CDBE164729B4E618B2D43CD35719164"/>
          </w:placeholder>
          <w:showingPlcHdr/>
        </w:sdtPr>
        <w:sdtEndPr/>
        <w:sdtContent>
          <w:r w:rsidRPr="00073539">
            <w:rPr>
              <w:rStyle w:val="PlaceholderText"/>
            </w:rPr>
            <w:t>Click or tap here to enter text.</w:t>
          </w:r>
        </w:sdtContent>
      </w:sdt>
    </w:p>
    <w:p w14:paraId="7DCA26F4" w14:textId="476AB8F2" w:rsidR="00B40316" w:rsidRPr="00B40316" w:rsidRDefault="00555588" w:rsidP="00B40316">
      <w:pPr>
        <w:pStyle w:val="BodyText"/>
        <w:rPr>
          <w:rFonts w:eastAsiaTheme="minorEastAsia" w:cs="Tahoma"/>
          <w:szCs w:val="22"/>
          <w:lang w:val="en-US"/>
        </w:rPr>
      </w:pPr>
      <w:r w:rsidRPr="00555588">
        <w:rPr>
          <w:rFonts w:eastAsiaTheme="minorEastAsia" w:cs="Tahoma"/>
          <w:szCs w:val="22"/>
          <w:lang w:val="en-US"/>
        </w:rPr>
        <w:t xml:space="preserve">Following the </w:t>
      </w:r>
      <w:r w:rsidR="00CC371F">
        <w:rPr>
          <w:rFonts w:eastAsiaTheme="minorEastAsia" w:cs="Tahoma"/>
          <w:szCs w:val="22"/>
          <w:lang w:val="en-US"/>
        </w:rPr>
        <w:t>October 20</w:t>
      </w:r>
      <w:r w:rsidR="00B40316">
        <w:rPr>
          <w:rFonts w:eastAsiaTheme="minorEastAsia" w:cs="Tahoma"/>
          <w:szCs w:val="22"/>
          <w:lang w:val="en-US"/>
        </w:rPr>
        <w:t>, 2023</w:t>
      </w:r>
      <w:r>
        <w:rPr>
          <w:rFonts w:eastAsiaTheme="minorEastAsia" w:cs="Tahoma"/>
          <w:szCs w:val="22"/>
          <w:lang w:val="en-US"/>
        </w:rPr>
        <w:t xml:space="preserve"> engagement</w:t>
      </w:r>
      <w:r w:rsidRPr="00555588">
        <w:rPr>
          <w:rFonts w:eastAsiaTheme="minorEastAsia" w:cs="Tahoma"/>
          <w:szCs w:val="22"/>
          <w:lang w:val="en-US"/>
        </w:rPr>
        <w:t xml:space="preserve"> webinar, the Independent Electricity System Operator (IESO) is </w:t>
      </w:r>
      <w:r>
        <w:rPr>
          <w:rFonts w:eastAsiaTheme="minorEastAsia" w:cs="Tahoma"/>
          <w:szCs w:val="22"/>
          <w:lang w:val="en-US"/>
        </w:rPr>
        <w:t>seeking f</w:t>
      </w:r>
      <w:r w:rsidRPr="00555588">
        <w:rPr>
          <w:rFonts w:eastAsiaTheme="minorEastAsia" w:cs="Tahoma"/>
          <w:szCs w:val="22"/>
          <w:lang w:val="en-US"/>
        </w:rPr>
        <w:t xml:space="preserve">eedback from stakeholders on the items discussed during the webinar. The webinar presentation and recording can be accessed from the </w:t>
      </w:r>
      <w:hyperlink r:id="rId11" w:history="1">
        <w:r w:rsidR="00B40316" w:rsidRPr="00B40316">
          <w:rPr>
            <w:rStyle w:val="Hyperlink"/>
            <w:rFonts w:eastAsiaTheme="minorEastAsia" w:cs="Tahoma"/>
            <w:noProof w:val="0"/>
            <w:szCs w:val="22"/>
            <w:u w:color="8CD2F3" w:themeColor="background2"/>
            <w:lang w:val="en-US"/>
          </w:rPr>
          <w:t>Future Clean Electricity Fund</w:t>
        </w:r>
      </w:hyperlink>
      <w:r w:rsidR="00B40316">
        <w:rPr>
          <w:rFonts w:eastAsiaTheme="minorEastAsia" w:cs="Tahoma"/>
          <w:szCs w:val="22"/>
          <w:lang w:val="en-US"/>
        </w:rPr>
        <w:t xml:space="preserve"> web page.</w:t>
      </w:r>
    </w:p>
    <w:p w14:paraId="5C15A2B6" w14:textId="512A2C66" w:rsidR="006F582B" w:rsidRDefault="00555588" w:rsidP="00555588">
      <w:pPr>
        <w:pStyle w:val="BodyText"/>
        <w:rPr>
          <w:rFonts w:eastAsiaTheme="minorEastAsia" w:cs="Tahoma"/>
          <w:szCs w:val="22"/>
          <w:lang w:val="en-US"/>
        </w:rPr>
      </w:pPr>
      <w:r w:rsidRPr="00555588">
        <w:rPr>
          <w:rFonts w:eastAsiaTheme="minorEastAsia" w:cs="Tahoma"/>
          <w:b/>
          <w:szCs w:val="22"/>
          <w:lang w:val="en-US"/>
        </w:rPr>
        <w:t>Please submit feedback to</w:t>
      </w:r>
      <w:r w:rsidRPr="00555588">
        <w:rPr>
          <w:rFonts w:eastAsiaTheme="minorEastAsia" w:cs="Tahoma"/>
          <w:szCs w:val="22"/>
          <w:lang w:val="en-US"/>
        </w:rPr>
        <w:t xml:space="preserve"> </w:t>
      </w:r>
      <w:r w:rsidRPr="00555588">
        <w:rPr>
          <w:rStyle w:val="Hyperlink"/>
          <w:lang w:val="en-US"/>
        </w:rPr>
        <w:t>engagement@ieso.ca</w:t>
      </w:r>
      <w:r w:rsidRPr="00555588">
        <w:rPr>
          <w:rFonts w:eastAsiaTheme="minorEastAsia" w:cs="Tahoma"/>
          <w:szCs w:val="22"/>
          <w:lang w:val="en-US"/>
        </w:rPr>
        <w:t xml:space="preserve"> </w:t>
      </w:r>
      <w:r w:rsidRPr="00CC371F">
        <w:rPr>
          <w:rFonts w:eastAsiaTheme="minorEastAsia" w:cs="Tahoma"/>
          <w:szCs w:val="22"/>
          <w:lang w:val="en-US"/>
        </w:rPr>
        <w:t>by</w:t>
      </w:r>
      <w:r w:rsidRPr="00B40316">
        <w:rPr>
          <w:rFonts w:eastAsiaTheme="minorEastAsia" w:cs="Tahoma"/>
          <w:color w:val="FF0000"/>
          <w:szCs w:val="22"/>
          <w:lang w:val="en-US"/>
        </w:rPr>
        <w:t xml:space="preserve"> </w:t>
      </w:r>
      <w:r w:rsidR="00CC371F">
        <w:rPr>
          <w:rFonts w:eastAsiaTheme="minorEastAsia" w:cs="Tahoma"/>
          <w:b/>
          <w:color w:val="FF0000"/>
          <w:szCs w:val="22"/>
          <w:lang w:val="en-US"/>
        </w:rPr>
        <w:t>November 3</w:t>
      </w:r>
      <w:r w:rsidR="00B40316" w:rsidRPr="00B40316">
        <w:rPr>
          <w:rFonts w:eastAsiaTheme="minorEastAsia" w:cs="Tahoma"/>
          <w:b/>
          <w:color w:val="FF0000"/>
          <w:szCs w:val="22"/>
          <w:lang w:val="en-US"/>
        </w:rPr>
        <w:t>,2023</w:t>
      </w:r>
      <w:r w:rsidRPr="00B40316">
        <w:rPr>
          <w:rFonts w:eastAsiaTheme="minorEastAsia" w:cs="Tahoma"/>
          <w:color w:val="FF0000"/>
          <w:szCs w:val="22"/>
          <w:lang w:val="en-US"/>
        </w:rPr>
        <w:t xml:space="preserve">. </w:t>
      </w:r>
      <w:r w:rsidRPr="00555588">
        <w:rPr>
          <w:rFonts w:eastAsiaTheme="minorEastAsia" w:cs="Tahoma"/>
          <w:szCs w:val="22"/>
          <w:lang w:val="en-US"/>
        </w:rPr>
        <w:t>If you wish to provide confidential feedback, please submit as a separate document, marked “Confidential”. Otherwise, to promote transparency, feedback that is not marked “Confidential” will be posted on the engagement webpage.</w:t>
      </w:r>
    </w:p>
    <w:p w14:paraId="280CE50C" w14:textId="6A483B3A" w:rsidR="009B6BAE" w:rsidRDefault="009B6BAE">
      <w:pPr>
        <w:spacing w:after="0" w:line="240" w:lineRule="auto"/>
        <w:rPr>
          <w:noProof/>
          <w:color w:val="000000" w:themeColor="text1"/>
          <w:u w:color="8CD2F3" w:themeColor="background2"/>
          <w:lang w:eastAsia="en-CA"/>
          <w14:numForm w14:val="lining"/>
          <w14:numSpacing w14:val="tabular"/>
        </w:rPr>
      </w:pPr>
      <w:r>
        <w:br w:type="page"/>
      </w:r>
      <w:bookmarkStart w:id="0" w:name="_GoBack"/>
      <w:bookmarkEnd w:id="0"/>
    </w:p>
    <w:p w14:paraId="4358B92E" w14:textId="49410AEB" w:rsidR="00C04795" w:rsidRPr="004200EA" w:rsidRDefault="00C04795" w:rsidP="00B40316">
      <w:pPr>
        <w:pStyle w:val="Heading3"/>
      </w:pPr>
      <w:bookmarkStart w:id="1" w:name="_Toc35868671"/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</w:tblPr>
      <w:tblGrid>
        <w:gridCol w:w="4050"/>
        <w:gridCol w:w="5940"/>
      </w:tblGrid>
      <w:tr w:rsidR="004200EA" w:rsidRPr="006B7128" w14:paraId="1F6F248C" w14:textId="77777777" w:rsidTr="00FA1041">
        <w:trPr>
          <w:cantSplit/>
          <w:trHeight w:val="144"/>
          <w:tblHeader/>
        </w:trPr>
        <w:tc>
          <w:tcPr>
            <w:tcW w:w="4050" w:type="dxa"/>
            <w:tcMar>
              <w:top w:w="0" w:type="dxa"/>
              <w:bottom w:w="130" w:type="dxa"/>
            </w:tcMar>
            <w:vAlign w:val="bottom"/>
          </w:tcPr>
          <w:p w14:paraId="5E43125D" w14:textId="24F7BEA4" w:rsidR="004200EA" w:rsidRPr="003A3754" w:rsidRDefault="00D56CDF" w:rsidP="00AE442F">
            <w:pPr>
              <w:pStyle w:val="TableHeaderLeftAlignment"/>
            </w:pPr>
            <w:r>
              <w:t>Topic</w:t>
            </w:r>
          </w:p>
        </w:tc>
        <w:tc>
          <w:tcPr>
            <w:tcW w:w="594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14:paraId="4E246CF3" w14:textId="29A1D2BF" w:rsidR="004200EA" w:rsidRPr="006B7128" w:rsidRDefault="00D56CDF" w:rsidP="004200EA">
            <w:pPr>
              <w:pStyle w:val="TableHeaderRightAlignment"/>
              <w:framePr w:wrap="around"/>
            </w:pPr>
            <w:r>
              <w:t>Feedback</w:t>
            </w:r>
          </w:p>
        </w:tc>
      </w:tr>
      <w:tr w:rsidR="00B40316" w:rsidRPr="006B7128" w14:paraId="44D6E714" w14:textId="77777777" w:rsidTr="00DA251F">
        <w:trPr>
          <w:cantSplit/>
          <w:trHeight w:val="144"/>
        </w:trPr>
        <w:tc>
          <w:tcPr>
            <w:tcW w:w="4050" w:type="dxa"/>
            <w:shd w:val="clear" w:color="auto" w:fill="auto"/>
            <w:tcMar>
              <w:top w:w="130" w:type="dxa"/>
              <w:bottom w:w="130" w:type="dxa"/>
            </w:tcMar>
          </w:tcPr>
          <w:p w14:paraId="05D9C244" w14:textId="47B74388" w:rsidR="00B40316" w:rsidRPr="006B7128" w:rsidRDefault="00CC371F" w:rsidP="00B40316">
            <w:pPr>
              <w:pStyle w:val="TableNumeralsLeftAlignment"/>
            </w:pPr>
            <w:r>
              <w:rPr>
                <w:color w:val="1F497D"/>
              </w:rPr>
              <w:t>What challenges are you encountering in developing on-site generation?</w:t>
            </w:r>
          </w:p>
        </w:tc>
        <w:tc>
          <w:tcPr>
            <w:tcW w:w="594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0DFE4F0C" w14:textId="6CF14187" w:rsidR="00B40316" w:rsidRPr="006D7540" w:rsidRDefault="00B40316" w:rsidP="00B40316">
            <w:pPr>
              <w:pStyle w:val="TableNumeralsLeftAlignment"/>
            </w:pPr>
          </w:p>
        </w:tc>
      </w:tr>
    </w:tbl>
    <w:p w14:paraId="0CB4D756" w14:textId="02E0EDD1" w:rsidR="00197EE4" w:rsidRDefault="00197EE4" w:rsidP="00456376">
      <w:pPr>
        <w:pStyle w:val="BodyText"/>
      </w:pP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</w:tblPr>
      <w:tblGrid>
        <w:gridCol w:w="4050"/>
        <w:gridCol w:w="5940"/>
      </w:tblGrid>
      <w:tr w:rsidR="003D0BE4" w:rsidRPr="006B7128" w14:paraId="3C47BE88" w14:textId="77777777" w:rsidTr="00FA1041">
        <w:trPr>
          <w:cantSplit/>
          <w:trHeight w:val="144"/>
          <w:tblHeader/>
        </w:trPr>
        <w:tc>
          <w:tcPr>
            <w:tcW w:w="4050" w:type="dxa"/>
            <w:tcMar>
              <w:top w:w="0" w:type="dxa"/>
              <w:bottom w:w="130" w:type="dxa"/>
            </w:tcMar>
            <w:vAlign w:val="bottom"/>
          </w:tcPr>
          <w:p w14:paraId="2865FAD9" w14:textId="77777777" w:rsidR="003D0BE4" w:rsidRPr="003A3754" w:rsidRDefault="003D0BE4" w:rsidP="00C333FC">
            <w:pPr>
              <w:pStyle w:val="TableHeaderLeftAlignment"/>
            </w:pPr>
            <w:r>
              <w:t>Topic</w:t>
            </w:r>
          </w:p>
        </w:tc>
        <w:tc>
          <w:tcPr>
            <w:tcW w:w="594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14:paraId="6B5523B5" w14:textId="77777777" w:rsidR="003D0BE4" w:rsidRPr="006B7128" w:rsidRDefault="003D0BE4" w:rsidP="00C333FC">
            <w:pPr>
              <w:pStyle w:val="TableHeaderRightAlignment"/>
              <w:framePr w:wrap="around"/>
            </w:pPr>
            <w:r>
              <w:t>Feedback</w:t>
            </w:r>
          </w:p>
        </w:tc>
      </w:tr>
      <w:tr w:rsidR="003D0BE4" w:rsidRPr="006B7128" w14:paraId="22116DB4" w14:textId="77777777" w:rsidTr="00DA251F">
        <w:trPr>
          <w:cantSplit/>
          <w:trHeight w:val="144"/>
        </w:trPr>
        <w:tc>
          <w:tcPr>
            <w:tcW w:w="4050" w:type="dxa"/>
            <w:shd w:val="clear" w:color="auto" w:fill="auto"/>
            <w:tcMar>
              <w:top w:w="130" w:type="dxa"/>
              <w:bottom w:w="130" w:type="dxa"/>
            </w:tcMar>
          </w:tcPr>
          <w:p w14:paraId="70123BC0" w14:textId="5CD3C9E8" w:rsidR="003D0BE4" w:rsidRPr="006B7128" w:rsidRDefault="00CC371F" w:rsidP="00EF1F49">
            <w:pPr>
              <w:pStyle w:val="TableNumeralsLeftAlignment"/>
            </w:pPr>
            <w:r>
              <w:rPr>
                <w:color w:val="1F497D"/>
              </w:rPr>
              <w:t>What initiatives are you considering when you are trying to achieve the ESG goals?</w:t>
            </w:r>
          </w:p>
        </w:tc>
        <w:sdt>
          <w:sdtPr>
            <w:id w:val="-199631463"/>
            <w:placeholder>
              <w:docPart w:val="A5AED5CD9C964D73933C56690C2F1481"/>
            </w:placeholder>
            <w:showingPlcHdr/>
            <w:text/>
          </w:sdtPr>
          <w:sdtEndPr/>
          <w:sdtContent>
            <w:tc>
              <w:tcPr>
                <w:tcW w:w="5940" w:type="dxa"/>
                <w:shd w:val="clear" w:color="auto" w:fill="auto"/>
                <w:tcMar>
                  <w:top w:w="130" w:type="dxa"/>
                  <w:left w:w="144" w:type="dxa"/>
                  <w:bottom w:w="130" w:type="dxa"/>
                  <w:right w:w="0" w:type="dxa"/>
                </w:tcMar>
              </w:tcPr>
              <w:p w14:paraId="068B1E2E" w14:textId="543C9A18" w:rsidR="003D0BE4" w:rsidRPr="006D7540" w:rsidRDefault="00F832B8" w:rsidP="00EF1F49">
                <w:pPr>
                  <w:pStyle w:val="TableNumeralsLeftAlignment"/>
                </w:pPr>
                <w:r w:rsidRPr="00D4239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D5BE3AB" w14:textId="19D94FF6" w:rsidR="00915C81" w:rsidRDefault="00915C81" w:rsidP="00B40316">
      <w:pPr>
        <w:pStyle w:val="Heading3"/>
      </w:pP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</w:tblPr>
      <w:tblGrid>
        <w:gridCol w:w="4050"/>
        <w:gridCol w:w="5940"/>
      </w:tblGrid>
      <w:tr w:rsidR="00915C81" w:rsidRPr="006B7128" w14:paraId="317848A2" w14:textId="77777777" w:rsidTr="00FA1041">
        <w:trPr>
          <w:cantSplit/>
          <w:trHeight w:val="144"/>
          <w:tblHeader/>
        </w:trPr>
        <w:tc>
          <w:tcPr>
            <w:tcW w:w="4050" w:type="dxa"/>
            <w:tcMar>
              <w:top w:w="0" w:type="dxa"/>
              <w:bottom w:w="130" w:type="dxa"/>
            </w:tcMar>
            <w:vAlign w:val="bottom"/>
          </w:tcPr>
          <w:p w14:paraId="0F03E0A0" w14:textId="77777777" w:rsidR="00915C81" w:rsidRPr="003A3754" w:rsidRDefault="00915C81" w:rsidP="00E17E7F">
            <w:pPr>
              <w:pStyle w:val="TableHeaderLeftAlignment"/>
            </w:pPr>
            <w:r>
              <w:t>Topic</w:t>
            </w:r>
          </w:p>
        </w:tc>
        <w:tc>
          <w:tcPr>
            <w:tcW w:w="594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14:paraId="22CD1A57" w14:textId="77777777" w:rsidR="00915C81" w:rsidRPr="006B7128" w:rsidRDefault="00915C81" w:rsidP="00E17E7F">
            <w:pPr>
              <w:pStyle w:val="TableHeaderRightAlignment"/>
              <w:framePr w:wrap="around"/>
            </w:pPr>
            <w:r>
              <w:t>Feedback</w:t>
            </w:r>
          </w:p>
        </w:tc>
      </w:tr>
      <w:tr w:rsidR="00915C81" w:rsidRPr="006B7128" w14:paraId="6144644D" w14:textId="77777777" w:rsidTr="00DA251F">
        <w:trPr>
          <w:cantSplit/>
          <w:trHeight w:val="144"/>
        </w:trPr>
        <w:tc>
          <w:tcPr>
            <w:tcW w:w="4050" w:type="dxa"/>
            <w:shd w:val="clear" w:color="auto" w:fill="auto"/>
            <w:tcMar>
              <w:top w:w="130" w:type="dxa"/>
              <w:bottom w:w="130" w:type="dxa"/>
            </w:tcMar>
          </w:tcPr>
          <w:p w14:paraId="6E873E33" w14:textId="7CDD17E4" w:rsidR="00915C81" w:rsidRPr="006B7128" w:rsidRDefault="00CC371F" w:rsidP="00050EB5">
            <w:pPr>
              <w:pStyle w:val="TableNumeralsLeftAlignment"/>
            </w:pPr>
            <w:r>
              <w:rPr>
                <w:color w:val="1F497D"/>
              </w:rPr>
              <w:t>Are there any additional potential funding streams the IESO should consider?</w:t>
            </w:r>
          </w:p>
        </w:tc>
        <w:sdt>
          <w:sdtPr>
            <w:id w:val="-1520702112"/>
            <w:placeholder>
              <w:docPart w:val="AC328908FCA347E182D661353F00CC1F"/>
            </w:placeholder>
            <w:showingPlcHdr/>
            <w:text/>
          </w:sdtPr>
          <w:sdtEndPr/>
          <w:sdtContent>
            <w:tc>
              <w:tcPr>
                <w:tcW w:w="5940" w:type="dxa"/>
                <w:shd w:val="clear" w:color="auto" w:fill="auto"/>
                <w:tcMar>
                  <w:top w:w="130" w:type="dxa"/>
                  <w:left w:w="144" w:type="dxa"/>
                  <w:bottom w:w="130" w:type="dxa"/>
                  <w:right w:w="0" w:type="dxa"/>
                </w:tcMar>
              </w:tcPr>
              <w:p w14:paraId="556A1214" w14:textId="7977BA4D" w:rsidR="00915C81" w:rsidRPr="006D7540" w:rsidRDefault="00F832B8" w:rsidP="00E17E7F">
                <w:pPr>
                  <w:pStyle w:val="TableNumeralsLeftAlignment"/>
                </w:pPr>
                <w:r w:rsidRPr="00D4239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1E11424" w14:textId="25280CEA" w:rsidR="00C37949" w:rsidRDefault="00C37949" w:rsidP="00C37949">
      <w:pPr>
        <w:pStyle w:val="BodyText"/>
      </w:pP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</w:tblPr>
      <w:tblGrid>
        <w:gridCol w:w="4050"/>
        <w:gridCol w:w="5940"/>
      </w:tblGrid>
      <w:tr w:rsidR="00050EB5" w:rsidRPr="006B7128" w14:paraId="77A6492A" w14:textId="77777777" w:rsidTr="00FA1041">
        <w:trPr>
          <w:cantSplit/>
          <w:trHeight w:val="144"/>
          <w:tblHeader/>
        </w:trPr>
        <w:tc>
          <w:tcPr>
            <w:tcW w:w="4050" w:type="dxa"/>
            <w:tcMar>
              <w:top w:w="0" w:type="dxa"/>
              <w:bottom w:w="130" w:type="dxa"/>
            </w:tcMar>
            <w:vAlign w:val="bottom"/>
          </w:tcPr>
          <w:p w14:paraId="5AE34B9C" w14:textId="77777777" w:rsidR="00050EB5" w:rsidRPr="003A3754" w:rsidRDefault="00050EB5" w:rsidP="00081167">
            <w:pPr>
              <w:pStyle w:val="TableHeaderLeftAlignment"/>
            </w:pPr>
            <w:r>
              <w:t>Topic</w:t>
            </w:r>
          </w:p>
        </w:tc>
        <w:tc>
          <w:tcPr>
            <w:tcW w:w="594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14:paraId="5CD878FC" w14:textId="77777777" w:rsidR="00050EB5" w:rsidRPr="006B7128" w:rsidRDefault="00050EB5" w:rsidP="00081167">
            <w:pPr>
              <w:pStyle w:val="TableHeaderRightAlignment"/>
              <w:framePr w:wrap="around"/>
            </w:pPr>
            <w:r>
              <w:t>Feedback</w:t>
            </w:r>
          </w:p>
        </w:tc>
      </w:tr>
      <w:tr w:rsidR="00050EB5" w:rsidRPr="006B7128" w14:paraId="117313CF" w14:textId="77777777" w:rsidTr="00DA251F">
        <w:trPr>
          <w:cantSplit/>
          <w:trHeight w:val="144"/>
        </w:trPr>
        <w:tc>
          <w:tcPr>
            <w:tcW w:w="4050" w:type="dxa"/>
            <w:shd w:val="clear" w:color="auto" w:fill="auto"/>
            <w:tcMar>
              <w:top w:w="130" w:type="dxa"/>
              <w:bottom w:w="130" w:type="dxa"/>
            </w:tcMar>
          </w:tcPr>
          <w:p w14:paraId="112F6123" w14:textId="77777777" w:rsidR="00CC371F" w:rsidRDefault="00CC371F" w:rsidP="00CC371F">
            <w:pPr>
              <w:rPr>
                <w:rFonts w:ascii="Calibri" w:hAnsi="Calibri" w:cs="Calibri"/>
                <w:color w:val="1F497D"/>
              </w:rPr>
            </w:pPr>
            <w:r>
              <w:rPr>
                <w:color w:val="1F497D"/>
              </w:rPr>
              <w:t>Should any of the identified potential streams be recommended? Removed from consideration? If so, why?</w:t>
            </w:r>
          </w:p>
          <w:p w14:paraId="61AE48E4" w14:textId="77777777" w:rsidR="00CC371F" w:rsidRDefault="00CC371F" w:rsidP="00CC371F">
            <w:pPr>
              <w:rPr>
                <w:color w:val="1F497D"/>
              </w:rPr>
            </w:pPr>
          </w:p>
          <w:p w14:paraId="4151C67F" w14:textId="2DCF9FBA" w:rsidR="00050EB5" w:rsidRPr="006B7128" w:rsidRDefault="00050EB5" w:rsidP="00081167">
            <w:pPr>
              <w:pStyle w:val="TableNumeralsLeftAlignment"/>
            </w:pPr>
          </w:p>
        </w:tc>
        <w:sdt>
          <w:sdtPr>
            <w:id w:val="-420329485"/>
            <w:placeholder>
              <w:docPart w:val="AAE7D3A612E6466DBDB1B7F29D1C234B"/>
            </w:placeholder>
            <w:showingPlcHdr/>
            <w:text/>
          </w:sdtPr>
          <w:sdtEndPr/>
          <w:sdtContent>
            <w:tc>
              <w:tcPr>
                <w:tcW w:w="5940" w:type="dxa"/>
                <w:shd w:val="clear" w:color="auto" w:fill="auto"/>
                <w:tcMar>
                  <w:top w:w="130" w:type="dxa"/>
                  <w:left w:w="144" w:type="dxa"/>
                  <w:bottom w:w="130" w:type="dxa"/>
                  <w:right w:w="0" w:type="dxa"/>
                </w:tcMar>
              </w:tcPr>
              <w:p w14:paraId="7938C1E3" w14:textId="4C7527FB" w:rsidR="00050EB5" w:rsidRPr="006D7540" w:rsidRDefault="00F832B8" w:rsidP="00081167">
                <w:pPr>
                  <w:pStyle w:val="TableNumeralsLeftAlignment"/>
                </w:pPr>
                <w:r w:rsidRPr="00D4239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BD88D50" w14:textId="0F46F06A" w:rsidR="00D2041D" w:rsidRDefault="00D2041D" w:rsidP="00B40316">
      <w:pPr>
        <w:pStyle w:val="Heading3"/>
      </w:pPr>
      <w:r>
        <w:t>General Comments/Feedback</w:t>
      </w:r>
    </w:p>
    <w:sdt>
      <w:sdtPr>
        <w:id w:val="-946153268"/>
        <w:placeholder>
          <w:docPart w:val="10AC6A54A1DF4BC084DCE4DB6CDBD6CA"/>
        </w:placeholder>
        <w:showingPlcHdr/>
        <w:text/>
      </w:sdtPr>
      <w:sdtEndPr/>
      <w:sdtContent>
        <w:p w14:paraId="0EA7A0E8" w14:textId="3ABBB562" w:rsidR="00D56CDF" w:rsidRPr="003B554C" w:rsidRDefault="00F832B8" w:rsidP="00456376">
          <w:pPr>
            <w:pStyle w:val="BodyText"/>
          </w:pPr>
          <w:r w:rsidRPr="00D42390">
            <w:rPr>
              <w:rStyle w:val="PlaceholderText"/>
            </w:rPr>
            <w:t>Click or tap here to enter text.</w:t>
          </w:r>
        </w:p>
      </w:sdtContent>
    </w:sdt>
    <w:bookmarkEnd w:id="1" w:displacedByCustomXml="prev"/>
    <w:sectPr w:rsidR="00D56CDF" w:rsidRPr="003B554C" w:rsidSect="003E040F">
      <w:footerReference w:type="default" r:id="rId12"/>
      <w:footerReference w:type="first" r:id="rId13"/>
      <w:pgSz w:w="12240" w:h="15840"/>
      <w:pgMar w:top="720" w:right="907" w:bottom="1584" w:left="1440" w:header="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36B8ED" w14:textId="77777777" w:rsidR="00B03DB2" w:rsidRDefault="00B03DB2" w:rsidP="00F83314">
      <w:r>
        <w:separator/>
      </w:r>
    </w:p>
    <w:p w14:paraId="7F614345" w14:textId="77777777" w:rsidR="00B03DB2" w:rsidRDefault="00B03DB2"/>
  </w:endnote>
  <w:endnote w:type="continuationSeparator" w:id="0">
    <w:p w14:paraId="38FFB6DA" w14:textId="77777777" w:rsidR="00B03DB2" w:rsidRDefault="00B03DB2" w:rsidP="00F83314">
      <w:r>
        <w:continuationSeparator/>
      </w:r>
    </w:p>
    <w:p w14:paraId="45168D61" w14:textId="77777777" w:rsidR="00B03DB2" w:rsidRDefault="00B03D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altName w:val="Tahoma"/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Headings)">
    <w:altName w:val="Calibri Light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49833236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ABCA336" w14:textId="1FC8C4CB" w:rsidR="003543AA" w:rsidRDefault="003543AA" w:rsidP="00B40EA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CC371F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4A7CFF92" w14:textId="22AE95F3" w:rsidR="00C6016F" w:rsidRDefault="00B40316" w:rsidP="00871E07">
    <w:pPr>
      <w:pStyle w:val="Footer"/>
      <w:ind w:right="360"/>
    </w:pPr>
    <w:r>
      <w:t>Future Clean Electricity Fund</w:t>
    </w:r>
    <w:r w:rsidR="00FC7434">
      <w:t xml:space="preserve">, </w:t>
    </w:r>
    <w:r w:rsidR="00CC371F">
      <w:t>October/20</w:t>
    </w:r>
    <w:r>
      <w:t>/2023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8611FE" w14:textId="50C9E3C0" w:rsidR="00C6016F" w:rsidRDefault="009C2ACE" w:rsidP="00E24C84">
    <w:pPr>
      <w:pStyle w:val="Footer"/>
    </w:pPr>
    <w:r w:rsidRPr="00A71F50">
      <w:rPr>
        <w:rFonts w:hint="eastAsia"/>
        <w:noProof/>
        <w:lang w:eastAsia="en-CA"/>
      </w:rPr>
      <w:drawing>
        <wp:anchor distT="0" distB="0" distL="114300" distR="114300" simplePos="0" relativeHeight="251659264" behindDoc="0" locked="0" layoutInCell="1" allowOverlap="1" wp14:anchorId="293F7171" wp14:editId="51B7B1C6">
          <wp:simplePos x="0" y="0"/>
          <wp:positionH relativeFrom="page">
            <wp:posOffset>469377</wp:posOffset>
          </wp:positionH>
          <wp:positionV relativeFrom="page">
            <wp:posOffset>9146540</wp:posOffset>
          </wp:positionV>
          <wp:extent cx="1170432" cy="539496"/>
          <wp:effectExtent l="0" t="0" r="0" b="0"/>
          <wp:wrapNone/>
          <wp:docPr id="13" name="Picture 13" descr="Independent Electricity System Opera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eso_E_twolinetag_rgb_300dpi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170432" cy="53949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1175">
      <w:tab/>
    </w:r>
    <w:r w:rsidR="00C01175" w:rsidRPr="00A71F50">
      <w:t xml:space="preserve"> </w:t>
    </w:r>
    <w:r w:rsidR="00C01175" w:rsidRPr="00A71F50">
      <w:fldChar w:fldCharType="begin"/>
    </w:r>
    <w:r w:rsidR="00C01175" w:rsidRPr="00A71F50">
      <w:instrText xml:space="preserve"> PAGE  \* Arabic </w:instrText>
    </w:r>
    <w:r w:rsidR="00C01175" w:rsidRPr="00A71F50">
      <w:fldChar w:fldCharType="separate"/>
    </w:r>
    <w:r w:rsidR="00CC371F">
      <w:rPr>
        <w:noProof/>
      </w:rPr>
      <w:t>1</w:t>
    </w:r>
    <w:r w:rsidR="00C01175" w:rsidRPr="00A71F5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633442" w14:textId="77777777" w:rsidR="00B03DB2" w:rsidRDefault="00B03DB2">
      <w:r>
        <w:separator/>
      </w:r>
    </w:p>
  </w:footnote>
  <w:footnote w:type="continuationSeparator" w:id="0">
    <w:p w14:paraId="7F12EB24" w14:textId="77777777" w:rsidR="00B03DB2" w:rsidRDefault="00B03DB2" w:rsidP="00F83314">
      <w:r>
        <w:continuationSeparator/>
      </w:r>
    </w:p>
    <w:p w14:paraId="13D3D0F2" w14:textId="77777777" w:rsidR="00B03DB2" w:rsidRDefault="00B03DB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940E83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A72D72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F700B3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054BA6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75EC23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00A5B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664D38"/>
    <w:lvl w:ilvl="0">
      <w:start w:val="1"/>
      <w:numFmt w:val="bullet"/>
      <w:pStyle w:val="ListBullet3"/>
      <w:lvlText w:val="•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7" w15:restartNumberingAfterBreak="0">
    <w:nsid w:val="FFFFFF83"/>
    <w:multiLevelType w:val="singleLevel"/>
    <w:tmpl w:val="462A4A32"/>
    <w:lvl w:ilvl="0">
      <w:start w:val="1"/>
      <w:numFmt w:val="bullet"/>
      <w:pStyle w:val="ListBullet2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8" w15:restartNumberingAfterBreak="0">
    <w:nsid w:val="FFFFFF88"/>
    <w:multiLevelType w:val="singleLevel"/>
    <w:tmpl w:val="F64C5560"/>
    <w:lvl w:ilvl="0">
      <w:start w:val="1"/>
      <w:numFmt w:val="decimal"/>
      <w:lvlText w:val="%1."/>
      <w:lvlJc w:val="left"/>
      <w:pPr>
        <w:tabs>
          <w:tab w:val="num" w:pos="346"/>
        </w:tabs>
        <w:ind w:left="346" w:hanging="346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</w:abstractNum>
  <w:abstractNum w:abstractNumId="9" w15:restartNumberingAfterBreak="0">
    <w:nsid w:val="0AF03D36"/>
    <w:multiLevelType w:val="multilevel"/>
    <w:tmpl w:val="C8DC5ED8"/>
    <w:lvl w:ilvl="0">
      <w:start w:val="1"/>
      <w:numFmt w:val="bullet"/>
      <w:lvlText w:val="•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1BA672C5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1C703DF1"/>
    <w:multiLevelType w:val="multilevel"/>
    <w:tmpl w:val="A6349590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2E996C8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5FC301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83924A2"/>
    <w:multiLevelType w:val="hybridMultilevel"/>
    <w:tmpl w:val="8EC8FC9A"/>
    <w:lvl w:ilvl="0" w:tplc="C1D8F7E0">
      <w:start w:val="1"/>
      <w:numFmt w:val="decimal"/>
      <w:lvlText w:val="%1."/>
      <w:lvlJc w:val="left"/>
      <w:pPr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 w:tplc="DDB634BA" w:tentative="1">
      <w:start w:val="1"/>
      <w:numFmt w:val="lowerLetter"/>
      <w:lvlText w:val="%2."/>
      <w:lvlJc w:val="left"/>
      <w:pPr>
        <w:ind w:left="1440" w:hanging="360"/>
      </w:pPr>
    </w:lvl>
    <w:lvl w:ilvl="2" w:tplc="544C7940" w:tentative="1">
      <w:start w:val="1"/>
      <w:numFmt w:val="lowerRoman"/>
      <w:lvlText w:val="%3."/>
      <w:lvlJc w:val="right"/>
      <w:pPr>
        <w:ind w:left="2160" w:hanging="180"/>
      </w:pPr>
    </w:lvl>
    <w:lvl w:ilvl="3" w:tplc="22DA7AF6" w:tentative="1">
      <w:start w:val="1"/>
      <w:numFmt w:val="decimal"/>
      <w:lvlText w:val="%4."/>
      <w:lvlJc w:val="left"/>
      <w:pPr>
        <w:ind w:left="2880" w:hanging="360"/>
      </w:pPr>
    </w:lvl>
    <w:lvl w:ilvl="4" w:tplc="9A2286D2" w:tentative="1">
      <w:start w:val="1"/>
      <w:numFmt w:val="lowerLetter"/>
      <w:lvlText w:val="%5."/>
      <w:lvlJc w:val="left"/>
      <w:pPr>
        <w:ind w:left="3600" w:hanging="360"/>
      </w:pPr>
    </w:lvl>
    <w:lvl w:ilvl="5" w:tplc="9D3EFBDC" w:tentative="1">
      <w:start w:val="1"/>
      <w:numFmt w:val="lowerRoman"/>
      <w:lvlText w:val="%6."/>
      <w:lvlJc w:val="right"/>
      <w:pPr>
        <w:ind w:left="4320" w:hanging="180"/>
      </w:pPr>
    </w:lvl>
    <w:lvl w:ilvl="6" w:tplc="AE06BE9C" w:tentative="1">
      <w:start w:val="1"/>
      <w:numFmt w:val="decimal"/>
      <w:lvlText w:val="%7."/>
      <w:lvlJc w:val="left"/>
      <w:pPr>
        <w:ind w:left="5040" w:hanging="360"/>
      </w:pPr>
    </w:lvl>
    <w:lvl w:ilvl="7" w:tplc="01069C4E" w:tentative="1">
      <w:start w:val="1"/>
      <w:numFmt w:val="lowerLetter"/>
      <w:lvlText w:val="%8."/>
      <w:lvlJc w:val="left"/>
      <w:pPr>
        <w:ind w:left="5760" w:hanging="360"/>
      </w:pPr>
    </w:lvl>
    <w:lvl w:ilvl="8" w:tplc="F0A461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6C35E3"/>
    <w:multiLevelType w:val="multilevel"/>
    <w:tmpl w:val="E2E2B1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493B22"/>
    <w:multiLevelType w:val="multilevel"/>
    <w:tmpl w:val="2E6A209E"/>
    <w:lvl w:ilvl="0">
      <w:start w:val="1"/>
      <w:numFmt w:val="decimal"/>
      <w:lvlText w:val="%1."/>
      <w:lvlJc w:val="left"/>
      <w:pPr>
        <w:ind w:left="346" w:hanging="346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20328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49157CB6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F361778"/>
    <w:multiLevelType w:val="multilevel"/>
    <w:tmpl w:val="0409001D"/>
    <w:numStyleLink w:val="1ai"/>
  </w:abstractNum>
  <w:abstractNum w:abstractNumId="20" w15:restartNumberingAfterBreak="0">
    <w:nsid w:val="558937F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62170B6"/>
    <w:multiLevelType w:val="multilevel"/>
    <w:tmpl w:val="55A864DC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5CCB305B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EBD4415"/>
    <w:multiLevelType w:val="multilevel"/>
    <w:tmpl w:val="1E227F2A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62D71AF3"/>
    <w:multiLevelType w:val="hybridMultilevel"/>
    <w:tmpl w:val="952C5FE0"/>
    <w:lvl w:ilvl="0" w:tplc="8676E4FA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C55455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65292E6A"/>
    <w:multiLevelType w:val="hybridMultilevel"/>
    <w:tmpl w:val="D50E34F6"/>
    <w:lvl w:ilvl="0" w:tplc="2D44EE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A8D7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8205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94EF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00BE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20BB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E88A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9A93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92FC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FF3402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 w15:restartNumberingAfterBreak="0">
    <w:nsid w:val="6FA7344A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9" w15:restartNumberingAfterBreak="0">
    <w:nsid w:val="73E84E60"/>
    <w:multiLevelType w:val="multilevel"/>
    <w:tmpl w:val="888C0768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F829F1"/>
    <w:multiLevelType w:val="multilevel"/>
    <w:tmpl w:val="1E4459A4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75076C4E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2" w15:restartNumberingAfterBreak="0">
    <w:nsid w:val="7A89324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7C2E3B1D"/>
    <w:multiLevelType w:val="multilevel"/>
    <w:tmpl w:val="911C7DCE"/>
    <w:lvl w:ilvl="0">
      <w:start w:val="1"/>
      <w:numFmt w:val="decimal"/>
      <w:lvlText w:val="%1."/>
      <w:lvlJc w:val="left"/>
      <w:pPr>
        <w:tabs>
          <w:tab w:val="num" w:pos="173"/>
        </w:tabs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D834E1"/>
    <w:multiLevelType w:val="hybridMultilevel"/>
    <w:tmpl w:val="FE6E82D4"/>
    <w:lvl w:ilvl="0" w:tplc="679E7378">
      <w:start w:val="1"/>
      <w:numFmt w:val="decimal"/>
      <w:lvlText w:val="%1."/>
      <w:lvlJc w:val="left"/>
      <w:pPr>
        <w:tabs>
          <w:tab w:val="num" w:pos="173"/>
        </w:tabs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 w:tplc="3F5C07FE" w:tentative="1">
      <w:start w:val="1"/>
      <w:numFmt w:val="lowerLetter"/>
      <w:lvlText w:val="%2."/>
      <w:lvlJc w:val="left"/>
      <w:pPr>
        <w:ind w:left="1440" w:hanging="360"/>
      </w:pPr>
    </w:lvl>
    <w:lvl w:ilvl="2" w:tplc="DC4A8ECE" w:tentative="1">
      <w:start w:val="1"/>
      <w:numFmt w:val="lowerRoman"/>
      <w:lvlText w:val="%3."/>
      <w:lvlJc w:val="right"/>
      <w:pPr>
        <w:ind w:left="2160" w:hanging="180"/>
      </w:pPr>
    </w:lvl>
    <w:lvl w:ilvl="3" w:tplc="084827E4" w:tentative="1">
      <w:start w:val="1"/>
      <w:numFmt w:val="decimal"/>
      <w:lvlText w:val="%4."/>
      <w:lvlJc w:val="left"/>
      <w:pPr>
        <w:ind w:left="2880" w:hanging="360"/>
      </w:pPr>
    </w:lvl>
    <w:lvl w:ilvl="4" w:tplc="B176B170" w:tentative="1">
      <w:start w:val="1"/>
      <w:numFmt w:val="lowerLetter"/>
      <w:lvlText w:val="%5."/>
      <w:lvlJc w:val="left"/>
      <w:pPr>
        <w:ind w:left="3600" w:hanging="360"/>
      </w:pPr>
    </w:lvl>
    <w:lvl w:ilvl="5" w:tplc="B0949772" w:tentative="1">
      <w:start w:val="1"/>
      <w:numFmt w:val="lowerRoman"/>
      <w:lvlText w:val="%6."/>
      <w:lvlJc w:val="right"/>
      <w:pPr>
        <w:ind w:left="4320" w:hanging="180"/>
      </w:pPr>
    </w:lvl>
    <w:lvl w:ilvl="6" w:tplc="754E95EC" w:tentative="1">
      <w:start w:val="1"/>
      <w:numFmt w:val="decimal"/>
      <w:lvlText w:val="%7."/>
      <w:lvlJc w:val="left"/>
      <w:pPr>
        <w:ind w:left="5040" w:hanging="360"/>
      </w:pPr>
    </w:lvl>
    <w:lvl w:ilvl="7" w:tplc="E708AF06" w:tentative="1">
      <w:start w:val="1"/>
      <w:numFmt w:val="lowerLetter"/>
      <w:lvlText w:val="%8."/>
      <w:lvlJc w:val="left"/>
      <w:pPr>
        <w:ind w:left="5760" w:hanging="360"/>
      </w:pPr>
    </w:lvl>
    <w:lvl w:ilvl="8" w:tplc="25D816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A70C4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6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8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11"/>
  </w:num>
  <w:num w:numId="12">
    <w:abstractNumId w:val="34"/>
  </w:num>
  <w:num w:numId="13">
    <w:abstractNumId w:val="14"/>
  </w:num>
  <w:num w:numId="14">
    <w:abstractNumId w:val="20"/>
  </w:num>
  <w:num w:numId="15">
    <w:abstractNumId w:val="22"/>
  </w:num>
  <w:num w:numId="16">
    <w:abstractNumId w:val="19"/>
  </w:num>
  <w:num w:numId="17">
    <w:abstractNumId w:val="25"/>
  </w:num>
  <w:num w:numId="18">
    <w:abstractNumId w:val="10"/>
  </w:num>
  <w:num w:numId="19">
    <w:abstractNumId w:val="28"/>
  </w:num>
  <w:num w:numId="20">
    <w:abstractNumId w:val="21"/>
  </w:num>
  <w:num w:numId="21">
    <w:abstractNumId w:val="29"/>
  </w:num>
  <w:num w:numId="22">
    <w:abstractNumId w:val="27"/>
  </w:num>
  <w:num w:numId="23">
    <w:abstractNumId w:val="31"/>
  </w:num>
  <w:num w:numId="24">
    <w:abstractNumId w:val="16"/>
  </w:num>
  <w:num w:numId="25">
    <w:abstractNumId w:val="18"/>
  </w:num>
  <w:num w:numId="26">
    <w:abstractNumId w:val="33"/>
  </w:num>
  <w:num w:numId="27">
    <w:abstractNumId w:val="13"/>
  </w:num>
  <w:num w:numId="28">
    <w:abstractNumId w:val="35"/>
  </w:num>
  <w:num w:numId="29">
    <w:abstractNumId w:val="17"/>
  </w:num>
  <w:num w:numId="30">
    <w:abstractNumId w:val="32"/>
  </w:num>
  <w:num w:numId="31">
    <w:abstractNumId w:val="15"/>
  </w:num>
  <w:num w:numId="32">
    <w:abstractNumId w:val="23"/>
  </w:num>
  <w:num w:numId="33">
    <w:abstractNumId w:val="30"/>
  </w:num>
  <w:num w:numId="3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"/>
  </w:num>
  <w:num w:numId="36">
    <w:abstractNumId w:val="12"/>
  </w:num>
  <w:num w:numId="3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activeWritingStyle w:appName="MSWord" w:lang="en-US" w:vendorID="64" w:dllVersion="131078" w:nlCheck="1" w:checkStyle="0"/>
  <w:activeWritingStyle w:appName="MSWord" w:lang="en-CA" w:vendorID="64" w:dllVersion="131078" w:nlCheck="1" w:checkStyle="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C08"/>
    <w:rsid w:val="00006C5A"/>
    <w:rsid w:val="00027E00"/>
    <w:rsid w:val="00031023"/>
    <w:rsid w:val="00032FAC"/>
    <w:rsid w:val="0003386C"/>
    <w:rsid w:val="000424C0"/>
    <w:rsid w:val="00043811"/>
    <w:rsid w:val="00050A11"/>
    <w:rsid w:val="00050EB5"/>
    <w:rsid w:val="000544D3"/>
    <w:rsid w:val="000558BD"/>
    <w:rsid w:val="000617C1"/>
    <w:rsid w:val="00063A26"/>
    <w:rsid w:val="00066EF6"/>
    <w:rsid w:val="000677EE"/>
    <w:rsid w:val="00071568"/>
    <w:rsid w:val="000717C2"/>
    <w:rsid w:val="00075B8E"/>
    <w:rsid w:val="00075C0F"/>
    <w:rsid w:val="00081440"/>
    <w:rsid w:val="000817F3"/>
    <w:rsid w:val="00082BCB"/>
    <w:rsid w:val="00082C3C"/>
    <w:rsid w:val="000965B7"/>
    <w:rsid w:val="000B0E48"/>
    <w:rsid w:val="000B0F9D"/>
    <w:rsid w:val="000B6A46"/>
    <w:rsid w:val="000C06F7"/>
    <w:rsid w:val="000C382A"/>
    <w:rsid w:val="000C4332"/>
    <w:rsid w:val="000F12F2"/>
    <w:rsid w:val="000F55DA"/>
    <w:rsid w:val="00122D98"/>
    <w:rsid w:val="00123B6F"/>
    <w:rsid w:val="00134223"/>
    <w:rsid w:val="00164724"/>
    <w:rsid w:val="001708DC"/>
    <w:rsid w:val="00180C5F"/>
    <w:rsid w:val="00191D1F"/>
    <w:rsid w:val="00197EE4"/>
    <w:rsid w:val="001B31FB"/>
    <w:rsid w:val="001B5068"/>
    <w:rsid w:val="001C122B"/>
    <w:rsid w:val="001E501C"/>
    <w:rsid w:val="001F21B1"/>
    <w:rsid w:val="002040D1"/>
    <w:rsid w:val="00206BC2"/>
    <w:rsid w:val="002206A7"/>
    <w:rsid w:val="002273F3"/>
    <w:rsid w:val="00230E09"/>
    <w:rsid w:val="00235EFD"/>
    <w:rsid w:val="00245326"/>
    <w:rsid w:val="002529F2"/>
    <w:rsid w:val="00252FA6"/>
    <w:rsid w:val="00255139"/>
    <w:rsid w:val="0025740E"/>
    <w:rsid w:val="00271D4B"/>
    <w:rsid w:val="00272F96"/>
    <w:rsid w:val="002835B9"/>
    <w:rsid w:val="0029171F"/>
    <w:rsid w:val="002A4F50"/>
    <w:rsid w:val="002C11A0"/>
    <w:rsid w:val="002C1201"/>
    <w:rsid w:val="002D3238"/>
    <w:rsid w:val="002D4EB9"/>
    <w:rsid w:val="002E4651"/>
    <w:rsid w:val="002F3357"/>
    <w:rsid w:val="00306409"/>
    <w:rsid w:val="00306932"/>
    <w:rsid w:val="00313BFA"/>
    <w:rsid w:val="0032141A"/>
    <w:rsid w:val="003223C2"/>
    <w:rsid w:val="00323363"/>
    <w:rsid w:val="00323DDD"/>
    <w:rsid w:val="00325545"/>
    <w:rsid w:val="003337F1"/>
    <w:rsid w:val="00334129"/>
    <w:rsid w:val="0034014B"/>
    <w:rsid w:val="003428C3"/>
    <w:rsid w:val="00343580"/>
    <w:rsid w:val="003543AA"/>
    <w:rsid w:val="0035658F"/>
    <w:rsid w:val="00367205"/>
    <w:rsid w:val="00371357"/>
    <w:rsid w:val="00374220"/>
    <w:rsid w:val="0037600B"/>
    <w:rsid w:val="003772C4"/>
    <w:rsid w:val="00383086"/>
    <w:rsid w:val="00390B42"/>
    <w:rsid w:val="00391AA6"/>
    <w:rsid w:val="003C7EEB"/>
    <w:rsid w:val="003D0BE4"/>
    <w:rsid w:val="003D5033"/>
    <w:rsid w:val="003D506F"/>
    <w:rsid w:val="003D599A"/>
    <w:rsid w:val="003E040F"/>
    <w:rsid w:val="003E67F9"/>
    <w:rsid w:val="003E7A89"/>
    <w:rsid w:val="003F033F"/>
    <w:rsid w:val="003F1F61"/>
    <w:rsid w:val="00401A13"/>
    <w:rsid w:val="004108F9"/>
    <w:rsid w:val="004200EA"/>
    <w:rsid w:val="0042208A"/>
    <w:rsid w:val="00424BA0"/>
    <w:rsid w:val="00426D11"/>
    <w:rsid w:val="00456376"/>
    <w:rsid w:val="00482219"/>
    <w:rsid w:val="00497849"/>
    <w:rsid w:val="004C1610"/>
    <w:rsid w:val="004D5A69"/>
    <w:rsid w:val="004D7C5F"/>
    <w:rsid w:val="004E0F5C"/>
    <w:rsid w:val="004F115E"/>
    <w:rsid w:val="00502752"/>
    <w:rsid w:val="005066CE"/>
    <w:rsid w:val="005250E4"/>
    <w:rsid w:val="00536D37"/>
    <w:rsid w:val="00540C81"/>
    <w:rsid w:val="00546F8B"/>
    <w:rsid w:val="00555588"/>
    <w:rsid w:val="00560680"/>
    <w:rsid w:val="00570A60"/>
    <w:rsid w:val="00571735"/>
    <w:rsid w:val="00573F2B"/>
    <w:rsid w:val="0057575C"/>
    <w:rsid w:val="00575FBB"/>
    <w:rsid w:val="00581BCC"/>
    <w:rsid w:val="00585866"/>
    <w:rsid w:val="00586D7F"/>
    <w:rsid w:val="00592798"/>
    <w:rsid w:val="0059295B"/>
    <w:rsid w:val="005A5558"/>
    <w:rsid w:val="005A5723"/>
    <w:rsid w:val="005A5EF9"/>
    <w:rsid w:val="005B341A"/>
    <w:rsid w:val="005B38FB"/>
    <w:rsid w:val="005B7051"/>
    <w:rsid w:val="005C345A"/>
    <w:rsid w:val="005D0417"/>
    <w:rsid w:val="005D6B0E"/>
    <w:rsid w:val="005E0602"/>
    <w:rsid w:val="005F4CFF"/>
    <w:rsid w:val="00603F19"/>
    <w:rsid w:val="00607A0B"/>
    <w:rsid w:val="00615CDC"/>
    <w:rsid w:val="00617A9E"/>
    <w:rsid w:val="006246D3"/>
    <w:rsid w:val="00624AEC"/>
    <w:rsid w:val="00625442"/>
    <w:rsid w:val="006264C4"/>
    <w:rsid w:val="0063312A"/>
    <w:rsid w:val="00635B4C"/>
    <w:rsid w:val="006635D9"/>
    <w:rsid w:val="0066614A"/>
    <w:rsid w:val="0067615F"/>
    <w:rsid w:val="00676421"/>
    <w:rsid w:val="00683AC9"/>
    <w:rsid w:val="006A5E35"/>
    <w:rsid w:val="006B7BD7"/>
    <w:rsid w:val="006C43C7"/>
    <w:rsid w:val="006D1C41"/>
    <w:rsid w:val="006E0323"/>
    <w:rsid w:val="006E4F59"/>
    <w:rsid w:val="006E7790"/>
    <w:rsid w:val="006E7BD2"/>
    <w:rsid w:val="006F582B"/>
    <w:rsid w:val="006F6935"/>
    <w:rsid w:val="00704EFB"/>
    <w:rsid w:val="0071682C"/>
    <w:rsid w:val="00731340"/>
    <w:rsid w:val="007360E5"/>
    <w:rsid w:val="00740728"/>
    <w:rsid w:val="0074423B"/>
    <w:rsid w:val="00750BE5"/>
    <w:rsid w:val="00760655"/>
    <w:rsid w:val="0076220E"/>
    <w:rsid w:val="00770B9D"/>
    <w:rsid w:val="007759BF"/>
    <w:rsid w:val="00781339"/>
    <w:rsid w:val="00787A1A"/>
    <w:rsid w:val="00792720"/>
    <w:rsid w:val="007A0FA5"/>
    <w:rsid w:val="007A1A30"/>
    <w:rsid w:val="007A6EC7"/>
    <w:rsid w:val="007B4815"/>
    <w:rsid w:val="007B538A"/>
    <w:rsid w:val="007D7593"/>
    <w:rsid w:val="007E2315"/>
    <w:rsid w:val="007E673E"/>
    <w:rsid w:val="00803BF6"/>
    <w:rsid w:val="00821FD8"/>
    <w:rsid w:val="00823D2B"/>
    <w:rsid w:val="00831390"/>
    <w:rsid w:val="00836072"/>
    <w:rsid w:val="00855324"/>
    <w:rsid w:val="00862CA0"/>
    <w:rsid w:val="00871A07"/>
    <w:rsid w:val="00871E07"/>
    <w:rsid w:val="00872FD8"/>
    <w:rsid w:val="00875A7E"/>
    <w:rsid w:val="00875E05"/>
    <w:rsid w:val="008823B2"/>
    <w:rsid w:val="008866FF"/>
    <w:rsid w:val="00895B5D"/>
    <w:rsid w:val="00897595"/>
    <w:rsid w:val="008B2095"/>
    <w:rsid w:val="008D6894"/>
    <w:rsid w:val="008E5E99"/>
    <w:rsid w:val="008F1EB5"/>
    <w:rsid w:val="008F5089"/>
    <w:rsid w:val="008F73C6"/>
    <w:rsid w:val="00902A0D"/>
    <w:rsid w:val="00906361"/>
    <w:rsid w:val="00906834"/>
    <w:rsid w:val="00911702"/>
    <w:rsid w:val="0091379F"/>
    <w:rsid w:val="00915C81"/>
    <w:rsid w:val="00924BD3"/>
    <w:rsid w:val="00937211"/>
    <w:rsid w:val="00940A1F"/>
    <w:rsid w:val="0094489C"/>
    <w:rsid w:val="00945BC3"/>
    <w:rsid w:val="00953E44"/>
    <w:rsid w:val="00956691"/>
    <w:rsid w:val="00966F34"/>
    <w:rsid w:val="009705C0"/>
    <w:rsid w:val="00991A11"/>
    <w:rsid w:val="00991B27"/>
    <w:rsid w:val="00991B46"/>
    <w:rsid w:val="009947CA"/>
    <w:rsid w:val="009A702B"/>
    <w:rsid w:val="009B0889"/>
    <w:rsid w:val="009B09EE"/>
    <w:rsid w:val="009B6BAE"/>
    <w:rsid w:val="009B7374"/>
    <w:rsid w:val="009C2ACE"/>
    <w:rsid w:val="009E2295"/>
    <w:rsid w:val="009E31D3"/>
    <w:rsid w:val="00A0005D"/>
    <w:rsid w:val="00A00B71"/>
    <w:rsid w:val="00A047A0"/>
    <w:rsid w:val="00A12326"/>
    <w:rsid w:val="00A315B3"/>
    <w:rsid w:val="00A4096B"/>
    <w:rsid w:val="00A54D55"/>
    <w:rsid w:val="00A57C08"/>
    <w:rsid w:val="00A60FEE"/>
    <w:rsid w:val="00A677AB"/>
    <w:rsid w:val="00A7072C"/>
    <w:rsid w:val="00A71078"/>
    <w:rsid w:val="00A71F50"/>
    <w:rsid w:val="00A804BB"/>
    <w:rsid w:val="00A86619"/>
    <w:rsid w:val="00AA365E"/>
    <w:rsid w:val="00AA44D1"/>
    <w:rsid w:val="00AA7946"/>
    <w:rsid w:val="00AB1E69"/>
    <w:rsid w:val="00AC53E7"/>
    <w:rsid w:val="00AD0558"/>
    <w:rsid w:val="00AD2247"/>
    <w:rsid w:val="00AD3B6F"/>
    <w:rsid w:val="00AE23ED"/>
    <w:rsid w:val="00AE31C7"/>
    <w:rsid w:val="00AE4C5E"/>
    <w:rsid w:val="00B03DB2"/>
    <w:rsid w:val="00B04816"/>
    <w:rsid w:val="00B141CC"/>
    <w:rsid w:val="00B15B1B"/>
    <w:rsid w:val="00B27004"/>
    <w:rsid w:val="00B40316"/>
    <w:rsid w:val="00B44D93"/>
    <w:rsid w:val="00B45BE4"/>
    <w:rsid w:val="00B54E3D"/>
    <w:rsid w:val="00B55305"/>
    <w:rsid w:val="00B81E1D"/>
    <w:rsid w:val="00B94249"/>
    <w:rsid w:val="00BC1CD2"/>
    <w:rsid w:val="00BC73F3"/>
    <w:rsid w:val="00BE4AA6"/>
    <w:rsid w:val="00BE4D1D"/>
    <w:rsid w:val="00BE558C"/>
    <w:rsid w:val="00BF2E6E"/>
    <w:rsid w:val="00C01175"/>
    <w:rsid w:val="00C04795"/>
    <w:rsid w:val="00C31D32"/>
    <w:rsid w:val="00C36722"/>
    <w:rsid w:val="00C370C7"/>
    <w:rsid w:val="00C37949"/>
    <w:rsid w:val="00C41FBE"/>
    <w:rsid w:val="00C439AF"/>
    <w:rsid w:val="00C44BC7"/>
    <w:rsid w:val="00C51A91"/>
    <w:rsid w:val="00C536BB"/>
    <w:rsid w:val="00C57D67"/>
    <w:rsid w:val="00C6016F"/>
    <w:rsid w:val="00C65893"/>
    <w:rsid w:val="00C7071C"/>
    <w:rsid w:val="00C76B1E"/>
    <w:rsid w:val="00CA56A3"/>
    <w:rsid w:val="00CB5C67"/>
    <w:rsid w:val="00CC371F"/>
    <w:rsid w:val="00CC5376"/>
    <w:rsid w:val="00CD06BE"/>
    <w:rsid w:val="00CD26E7"/>
    <w:rsid w:val="00CE0767"/>
    <w:rsid w:val="00CE3824"/>
    <w:rsid w:val="00CE3D01"/>
    <w:rsid w:val="00CF5EE0"/>
    <w:rsid w:val="00D10DA4"/>
    <w:rsid w:val="00D14734"/>
    <w:rsid w:val="00D2041D"/>
    <w:rsid w:val="00D258A0"/>
    <w:rsid w:val="00D26C05"/>
    <w:rsid w:val="00D321E6"/>
    <w:rsid w:val="00D36D5F"/>
    <w:rsid w:val="00D4161A"/>
    <w:rsid w:val="00D469F2"/>
    <w:rsid w:val="00D5140C"/>
    <w:rsid w:val="00D55A48"/>
    <w:rsid w:val="00D56AEC"/>
    <w:rsid w:val="00D56CDF"/>
    <w:rsid w:val="00D759BF"/>
    <w:rsid w:val="00D907E6"/>
    <w:rsid w:val="00D91B48"/>
    <w:rsid w:val="00D93CA5"/>
    <w:rsid w:val="00DA251F"/>
    <w:rsid w:val="00DA301F"/>
    <w:rsid w:val="00DA3F0F"/>
    <w:rsid w:val="00DA4168"/>
    <w:rsid w:val="00DA6AC8"/>
    <w:rsid w:val="00DB6BDE"/>
    <w:rsid w:val="00DC2622"/>
    <w:rsid w:val="00DC45E1"/>
    <w:rsid w:val="00DC5459"/>
    <w:rsid w:val="00DD3947"/>
    <w:rsid w:val="00DD5A3D"/>
    <w:rsid w:val="00DE026B"/>
    <w:rsid w:val="00DF2962"/>
    <w:rsid w:val="00E01D54"/>
    <w:rsid w:val="00E07446"/>
    <w:rsid w:val="00E153D2"/>
    <w:rsid w:val="00E24C84"/>
    <w:rsid w:val="00E303C3"/>
    <w:rsid w:val="00E31C33"/>
    <w:rsid w:val="00E36290"/>
    <w:rsid w:val="00E4085F"/>
    <w:rsid w:val="00E47C5C"/>
    <w:rsid w:val="00E504B1"/>
    <w:rsid w:val="00E54649"/>
    <w:rsid w:val="00E5479C"/>
    <w:rsid w:val="00E74C15"/>
    <w:rsid w:val="00E74FCC"/>
    <w:rsid w:val="00E75D9A"/>
    <w:rsid w:val="00E823D8"/>
    <w:rsid w:val="00EA1429"/>
    <w:rsid w:val="00EA250A"/>
    <w:rsid w:val="00EB2896"/>
    <w:rsid w:val="00EB5F0D"/>
    <w:rsid w:val="00EB7697"/>
    <w:rsid w:val="00EC7B54"/>
    <w:rsid w:val="00EF0A96"/>
    <w:rsid w:val="00EF1F49"/>
    <w:rsid w:val="00F12AD2"/>
    <w:rsid w:val="00F2143E"/>
    <w:rsid w:val="00F217AF"/>
    <w:rsid w:val="00F315A0"/>
    <w:rsid w:val="00F40FD7"/>
    <w:rsid w:val="00F42555"/>
    <w:rsid w:val="00F4484E"/>
    <w:rsid w:val="00F44FFB"/>
    <w:rsid w:val="00F54067"/>
    <w:rsid w:val="00F71CFB"/>
    <w:rsid w:val="00F73209"/>
    <w:rsid w:val="00F81023"/>
    <w:rsid w:val="00F832B8"/>
    <w:rsid w:val="00F83314"/>
    <w:rsid w:val="00F86E4D"/>
    <w:rsid w:val="00F87095"/>
    <w:rsid w:val="00F93C15"/>
    <w:rsid w:val="00FA1041"/>
    <w:rsid w:val="00FA18DA"/>
    <w:rsid w:val="00FB7E99"/>
    <w:rsid w:val="00FC3FA2"/>
    <w:rsid w:val="00FC7434"/>
    <w:rsid w:val="00FD45D6"/>
    <w:rsid w:val="00FD78F2"/>
    <w:rsid w:val="00FE143C"/>
    <w:rsid w:val="00FE2DA7"/>
    <w:rsid w:val="00FF0492"/>
    <w:rsid w:val="00FF2307"/>
    <w:rsid w:val="00FF4464"/>
    <w:rsid w:val="65159CA7"/>
    <w:rsid w:val="77DD6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6E7773"/>
  <w15:chartTrackingRefBased/>
  <w15:docId w15:val="{81517F1F-787F-8749-92A9-522992BAF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363"/>
    <w:pPr>
      <w:spacing w:after="140" w:line="300" w:lineRule="exact"/>
    </w:pPr>
    <w:rPr>
      <w:rFonts w:ascii="Tahoma" w:hAnsi="Tahoma" w:cs="Times New Roman (Body CS)"/>
      <w:sz w:val="22"/>
    </w:rPr>
  </w:style>
  <w:style w:type="paragraph" w:styleId="Heading1">
    <w:name w:val="heading 1"/>
    <w:next w:val="BodyText"/>
    <w:link w:val="Heading1Char"/>
    <w:autoRedefine/>
    <w:uiPriority w:val="9"/>
    <w:qFormat/>
    <w:rsid w:val="00DB6BDE"/>
    <w:pPr>
      <w:keepNext/>
      <w:keepLines/>
      <w:spacing w:after="340" w:line="680" w:lineRule="exact"/>
      <w:outlineLvl w:val="0"/>
    </w:pPr>
    <w:rPr>
      <w:rFonts w:ascii="Tahoma" w:eastAsiaTheme="majorEastAsia" w:hAnsi="Tahoma" w:cs="Times New Roman (Headings CS)"/>
      <w:color w:val="FFCC33" w:themeColor="accent1"/>
      <w:sz w:val="60"/>
      <w:szCs w:val="32"/>
    </w:rPr>
  </w:style>
  <w:style w:type="paragraph" w:styleId="Heading2">
    <w:name w:val="heading 2"/>
    <w:next w:val="BodyText"/>
    <w:link w:val="Heading2Char"/>
    <w:autoRedefine/>
    <w:uiPriority w:val="9"/>
    <w:unhideWhenUsed/>
    <w:qFormat/>
    <w:rsid w:val="00DB6BDE"/>
    <w:pPr>
      <w:spacing w:after="520" w:line="520" w:lineRule="exact"/>
      <w:outlineLvl w:val="1"/>
    </w:pPr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paragraph" w:styleId="Heading3">
    <w:name w:val="heading 3"/>
    <w:next w:val="BodyText"/>
    <w:link w:val="Heading3Char"/>
    <w:autoRedefine/>
    <w:uiPriority w:val="9"/>
    <w:unhideWhenUsed/>
    <w:qFormat/>
    <w:rsid w:val="00B40316"/>
    <w:pPr>
      <w:spacing w:before="360" w:after="100" w:line="360" w:lineRule="exact"/>
      <w:outlineLvl w:val="2"/>
    </w:pPr>
    <w:rPr>
      <w:rFonts w:ascii="Tahoma" w:eastAsiaTheme="majorEastAsia" w:hAnsi="Tahoma" w:cs="Times New Roman (Headings CS)"/>
      <w:b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paragraph" w:styleId="Heading4">
    <w:name w:val="heading 4"/>
    <w:next w:val="BodyText"/>
    <w:link w:val="Heading4Char"/>
    <w:autoRedefine/>
    <w:uiPriority w:val="9"/>
    <w:unhideWhenUsed/>
    <w:qFormat/>
    <w:rsid w:val="00586D7F"/>
    <w:pPr>
      <w:spacing w:before="300" w:after="100" w:line="300" w:lineRule="exact"/>
      <w:outlineLvl w:val="3"/>
    </w:pPr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paragraph" w:styleId="Heading5">
    <w:name w:val="heading 5"/>
    <w:basedOn w:val="Heading4"/>
    <w:next w:val="BodyText"/>
    <w:link w:val="Heading5Char"/>
    <w:autoRedefine/>
    <w:uiPriority w:val="9"/>
    <w:unhideWhenUsed/>
    <w:qFormat/>
    <w:rsid w:val="00581BCC"/>
    <w:pPr>
      <w:outlineLvl w:val="4"/>
    </w:pPr>
    <w:rPr>
      <w:rFonts w:ascii="Tahoma" w:hAnsi="Tahoma"/>
      <w:color w:val="auto"/>
    </w:rPr>
  </w:style>
  <w:style w:type="paragraph" w:styleId="Heading6">
    <w:name w:val="heading 6"/>
    <w:next w:val="FootnoteText"/>
    <w:link w:val="Heading6Char"/>
    <w:autoRedefine/>
    <w:uiPriority w:val="9"/>
    <w:unhideWhenUsed/>
    <w:qFormat/>
    <w:rsid w:val="00FD45D6"/>
    <w:pPr>
      <w:spacing w:before="300" w:after="100" w:line="240" w:lineRule="exact"/>
      <w:outlineLvl w:val="5"/>
    </w:pPr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paragraph" w:styleId="Heading7">
    <w:name w:val="heading 7"/>
    <w:basedOn w:val="Heading5"/>
    <w:next w:val="BodyText"/>
    <w:link w:val="Heading7Char"/>
    <w:uiPriority w:val="9"/>
    <w:semiHidden/>
    <w:unhideWhenUsed/>
    <w:rsid w:val="006A5E35"/>
    <w:pPr>
      <w:spacing w:before="280"/>
      <w:outlineLvl w:val="6"/>
    </w:pPr>
    <w:rPr>
      <w:b w:val="0"/>
      <w:i/>
      <w:iCs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6A5E3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6A5E3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5442"/>
    <w:rPr>
      <w:rFonts w:ascii="Tahoma" w:eastAsiaTheme="majorEastAsia" w:hAnsi="Tahoma" w:cs="Times New Roman (Headings CS)"/>
      <w:color w:val="FFCC33" w:themeColor="accent1"/>
      <w:sz w:val="60"/>
      <w:szCs w:val="32"/>
    </w:rPr>
  </w:style>
  <w:style w:type="paragraph" w:styleId="BodyText">
    <w:name w:val="Body Text"/>
    <w:basedOn w:val="Normal"/>
    <w:link w:val="BodyTextChar"/>
    <w:autoRedefine/>
    <w:uiPriority w:val="99"/>
    <w:unhideWhenUsed/>
    <w:qFormat/>
    <w:rsid w:val="00367205"/>
    <w:rPr>
      <w:color w:val="000000" w:themeColor="text1"/>
      <w:u w:color="8CD2F3" w:themeColor="background2"/>
      <w:lang w:eastAsia="en-CA"/>
      <w14:numForm w14:val="lining"/>
      <w14:numSpacing w14:val="tabular"/>
    </w:rPr>
  </w:style>
  <w:style w:type="character" w:customStyle="1" w:styleId="BodyTextChar">
    <w:name w:val="Body Text Char"/>
    <w:basedOn w:val="DefaultParagraphFont"/>
    <w:link w:val="BodyText"/>
    <w:uiPriority w:val="99"/>
    <w:rsid w:val="00367205"/>
    <w:rPr>
      <w:rFonts w:ascii="Tahoma" w:hAnsi="Tahoma" w:cs="Times New Roman (Body CS)"/>
      <w:color w:val="000000" w:themeColor="text1"/>
      <w:sz w:val="22"/>
      <w:u w:color="8CD2F3" w:themeColor="background2"/>
      <w:lang w:eastAsia="en-CA"/>
      <w14:numForm w14:val="lining"/>
      <w14:numSpacing w14:val="tabular"/>
    </w:rPr>
  </w:style>
  <w:style w:type="paragraph" w:styleId="NormalWeb">
    <w:name w:val="Normal (Web)"/>
    <w:basedOn w:val="Normal"/>
    <w:uiPriority w:val="99"/>
    <w:semiHidden/>
    <w:unhideWhenUsed/>
    <w:rsid w:val="005B341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DA301F"/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character" w:customStyle="1" w:styleId="Heading5Char">
    <w:name w:val="Heading 5 Char"/>
    <w:basedOn w:val="DefaultParagraphFont"/>
    <w:link w:val="Heading5"/>
    <w:uiPriority w:val="9"/>
    <w:rsid w:val="00581BCC"/>
    <w:rPr>
      <w:rFonts w:ascii="Tahoma" w:eastAsiaTheme="majorEastAsia" w:hAnsi="Tahoma" w:cs="Times New Roman (Headings CS)"/>
      <w:b/>
      <w:iCs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3Char">
    <w:name w:val="Heading 3 Char"/>
    <w:basedOn w:val="DefaultParagraphFont"/>
    <w:link w:val="Heading3"/>
    <w:uiPriority w:val="9"/>
    <w:rsid w:val="00B40316"/>
    <w:rPr>
      <w:rFonts w:ascii="Tahoma" w:eastAsiaTheme="majorEastAsia" w:hAnsi="Tahoma" w:cs="Times New Roman (Headings CS)"/>
      <w:b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character" w:styleId="Hyperlink">
    <w:name w:val="Hyperlink"/>
    <w:basedOn w:val="BodyTextChar"/>
    <w:uiPriority w:val="99"/>
    <w:unhideWhenUsed/>
    <w:qFormat/>
    <w:rsid w:val="007A0FA5"/>
    <w:rPr>
      <w:rFonts w:ascii="Tahoma" w:hAnsi="Tahoma" w:cs="Times New Roman (Body CS)"/>
      <w:caps w:val="0"/>
      <w:smallCaps w:val="0"/>
      <w:strike w:val="0"/>
      <w:dstrike w:val="0"/>
      <w:noProof/>
      <w:vanish w:val="0"/>
      <w:color w:val="006B71" w:themeColor="accent4"/>
      <w:spacing w:val="0"/>
      <w:w w:val="100"/>
      <w:position w:val="0"/>
      <w:sz w:val="22"/>
      <w:u w:val="single" w:color="006B71" w:themeColor="accent4"/>
      <w:vertAlign w:val="baseline"/>
      <w:lang w:eastAsia="en-CA"/>
      <w14:ligatures w14:val="none"/>
      <w14:numForm w14:val="lining"/>
      <w14:numSpacing w14:val="tabular"/>
      <w14:stylisticSet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E3824"/>
    <w:rPr>
      <w:rFonts w:ascii="Tahoma" w:hAnsi="Tahoma"/>
      <w:color w:val="605E5C"/>
      <w:sz w:val="20"/>
      <w:u w:color="8CD2F3" w:themeColor="background2"/>
      <w:shd w:val="clear" w:color="auto" w:fill="E1DFDD"/>
    </w:rPr>
  </w:style>
  <w:style w:type="character" w:styleId="FollowedHyperlink">
    <w:name w:val="FollowedHyperlink"/>
    <w:basedOn w:val="Hyperlink"/>
    <w:uiPriority w:val="99"/>
    <w:semiHidden/>
    <w:unhideWhenUsed/>
    <w:qFormat/>
    <w:rsid w:val="00E153D2"/>
    <w:rPr>
      <w:rFonts w:ascii="Tahoma" w:hAnsi="Tahoma" w:cs="Times New Roman (Body CS)"/>
      <w:caps w:val="0"/>
      <w:smallCaps w:val="0"/>
      <w:strike w:val="0"/>
      <w:dstrike w:val="0"/>
      <w:noProof/>
      <w:vanish w:val="0"/>
      <w:color w:val="003366" w:themeColor="text2"/>
      <w:spacing w:val="0"/>
      <w:w w:val="100"/>
      <w:position w:val="0"/>
      <w:sz w:val="22"/>
      <w:u w:val="single" w:color="003366" w:themeColor="text2"/>
      <w:vertAlign w:val="baseline"/>
      <w:lang w:eastAsia="en-CA"/>
      <w14:ligatures w14:val="none"/>
      <w14:numForm w14:val="lining"/>
      <w14:numSpacing w14:val="tabular"/>
      <w14:stylisticSets/>
    </w:rPr>
  </w:style>
  <w:style w:type="paragraph" w:styleId="ListBullet4">
    <w:name w:val="List Bullet 4"/>
    <w:basedOn w:val="ListBullet3"/>
    <w:uiPriority w:val="99"/>
    <w:semiHidden/>
    <w:unhideWhenUsed/>
    <w:rsid w:val="00E153D2"/>
    <w:pPr>
      <w:numPr>
        <w:numId w:val="8"/>
      </w:numPr>
      <w:contextualSpacing/>
    </w:pPr>
  </w:style>
  <w:style w:type="paragraph" w:styleId="ListBullet5">
    <w:name w:val="List Bullet 5"/>
    <w:basedOn w:val="ListBullet4"/>
    <w:uiPriority w:val="99"/>
    <w:semiHidden/>
    <w:unhideWhenUsed/>
    <w:rsid w:val="00E153D2"/>
    <w:pPr>
      <w:numPr>
        <w:numId w:val="7"/>
      </w:numPr>
    </w:pPr>
  </w:style>
  <w:style w:type="paragraph" w:styleId="Footer">
    <w:name w:val="footer"/>
    <w:basedOn w:val="Date"/>
    <w:link w:val="FooterChar"/>
    <w:autoRedefine/>
    <w:uiPriority w:val="99"/>
    <w:unhideWhenUsed/>
    <w:qFormat/>
    <w:rsid w:val="00871E07"/>
    <w:pPr>
      <w:tabs>
        <w:tab w:val="right" w:pos="11333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1E07"/>
    <w:rPr>
      <w:rFonts w:ascii="Tahoma" w:hAnsi="Tahoma" w:cs="Times New Roman (Body CS)"/>
      <w:sz w:val="16"/>
    </w:rPr>
  </w:style>
  <w:style w:type="paragraph" w:styleId="NoSpacing">
    <w:name w:val="No Spacing"/>
    <w:uiPriority w:val="1"/>
    <w:rsid w:val="00F83314"/>
    <w:rPr>
      <w:rFonts w:eastAsiaTheme="minorEastAsia"/>
      <w:sz w:val="22"/>
      <w:szCs w:val="22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481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815"/>
    <w:rPr>
      <w:rFonts w:ascii="Times New Roman" w:hAnsi="Times New Roman" w:cs="Times New Roman"/>
      <w:sz w:val="18"/>
      <w:szCs w:val="18"/>
    </w:rPr>
  </w:style>
  <w:style w:type="paragraph" w:styleId="BodyText3">
    <w:name w:val="Body Text 3"/>
    <w:basedOn w:val="DateBlack"/>
    <w:link w:val="BodyText3Char"/>
    <w:uiPriority w:val="99"/>
    <w:unhideWhenUsed/>
    <w:rsid w:val="00871E07"/>
    <w:pPr>
      <w:keepNext/>
    </w:pPr>
    <w:rPr>
      <w:color w:val="auto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871E07"/>
    <w:rPr>
      <w:rFonts w:ascii="Tahoma" w:hAnsi="Tahoma" w:cs="Times New Roman (Body CS)"/>
      <w:sz w:val="16"/>
      <w:szCs w:val="16"/>
    </w:rPr>
  </w:style>
  <w:style w:type="paragraph" w:styleId="Date">
    <w:name w:val="Date"/>
    <w:link w:val="DateChar"/>
    <w:uiPriority w:val="99"/>
    <w:unhideWhenUsed/>
    <w:rsid w:val="00871E07"/>
    <w:pPr>
      <w:spacing w:line="240" w:lineRule="exact"/>
    </w:pPr>
    <w:rPr>
      <w:rFonts w:ascii="Tahoma" w:hAnsi="Tahoma" w:cs="Times New Roman (Body CS)"/>
      <w:sz w:val="16"/>
    </w:rPr>
  </w:style>
  <w:style w:type="character" w:customStyle="1" w:styleId="DateChar">
    <w:name w:val="Date Char"/>
    <w:basedOn w:val="DefaultParagraphFont"/>
    <w:link w:val="Date"/>
    <w:uiPriority w:val="99"/>
    <w:rsid w:val="00871E07"/>
    <w:rPr>
      <w:rFonts w:ascii="Tahoma" w:hAnsi="Tahoma" w:cs="Times New Roman (Body CS)"/>
      <w:sz w:val="16"/>
    </w:rPr>
  </w:style>
  <w:style w:type="paragraph" w:styleId="FootnoteText">
    <w:name w:val="footnote text"/>
    <w:basedOn w:val="Normal"/>
    <w:link w:val="FootnoteTextChar"/>
    <w:autoRedefine/>
    <w:uiPriority w:val="99"/>
    <w:unhideWhenUsed/>
    <w:qFormat/>
    <w:rsid w:val="00F217AF"/>
    <w:pPr>
      <w:spacing w:after="0" w:line="240" w:lineRule="exact"/>
      <w:ind w:left="144" w:hanging="144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217AF"/>
    <w:rPr>
      <w:rFonts w:ascii="Tahoma" w:hAnsi="Tahoma" w:cs="Times New Roman (Body CS)"/>
      <w:sz w:val="16"/>
      <w:szCs w:val="20"/>
    </w:rPr>
  </w:style>
  <w:style w:type="character" w:styleId="FootnoteReference">
    <w:name w:val="footnote reference"/>
    <w:basedOn w:val="BodyTextChar"/>
    <w:uiPriority w:val="99"/>
    <w:unhideWhenUsed/>
    <w:rsid w:val="002273F3"/>
    <w:rPr>
      <w:rFonts w:ascii="Tahoma" w:hAnsi="Tahoma" w:cs="Times New Roman (Body CS)"/>
      <w:noProof/>
      <w:color w:val="000000" w:themeColor="text1"/>
      <w:sz w:val="22"/>
      <w:u w:color="8CD2F3" w:themeColor="background2"/>
      <w:vertAlign w:val="superscript"/>
      <w:lang w:eastAsia="en-CA"/>
      <w14:numForm w14:val="lining"/>
      <w14:numSpacing w14:val="tabular"/>
    </w:rPr>
  </w:style>
  <w:style w:type="table" w:styleId="TableGrid">
    <w:name w:val="Table Grid"/>
    <w:basedOn w:val="TableNormal"/>
    <w:rsid w:val="00862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LeftAlignment">
    <w:name w:val="Table Header Left Alignment"/>
    <w:next w:val="BodyText"/>
    <w:autoRedefine/>
    <w:qFormat/>
    <w:rsid w:val="00C439AF"/>
    <w:pPr>
      <w:keepLines/>
      <w:spacing w:line="240" w:lineRule="exact"/>
      <w:outlineLvl w:val="3"/>
    </w:pPr>
    <w:rPr>
      <w:rFonts w:ascii="Tahoma Bold" w:hAnsi="Tahoma Bold" w:cs="Times New Roman (Body CS)"/>
      <w:b/>
      <w:color w:val="000000" w:themeColor="text1"/>
      <w:sz w:val="16"/>
      <w14:ligatures w14:val="standard"/>
      <w14:numForm w14:val="lining"/>
      <w14:numSpacing w14:val="tabular"/>
    </w:rPr>
  </w:style>
  <w:style w:type="paragraph" w:customStyle="1" w:styleId="TableTextLeftAlignment8pt">
    <w:name w:val="Table Text Left Alignment 8pt"/>
    <w:basedOn w:val="TableHeaderLeftAlignment"/>
    <w:autoRedefine/>
    <w:qFormat/>
    <w:rsid w:val="00E4085F"/>
    <w:pPr>
      <w:outlineLvl w:val="9"/>
    </w:pPr>
    <w:rPr>
      <w:b w:val="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1E0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3">
    <w:name w:val="toc 3"/>
    <w:basedOn w:val="Normal"/>
    <w:next w:val="Normal"/>
    <w:autoRedefine/>
    <w:uiPriority w:val="39"/>
    <w:unhideWhenUsed/>
    <w:rsid w:val="00871E07"/>
    <w:pPr>
      <w:tabs>
        <w:tab w:val="left" w:pos="9360"/>
      </w:tabs>
      <w:spacing w:after="100"/>
      <w:ind w:left="648"/>
    </w:pPr>
    <w:rPr>
      <w:rFonts w:eastAsiaTheme="minorEastAsia"/>
      <w:color w:val="000000" w:themeColor="text1"/>
      <w:szCs w:val="22"/>
      <w:lang w:val="en-US"/>
    </w:rPr>
  </w:style>
  <w:style w:type="character" w:styleId="CommentReference">
    <w:name w:val="annotation reference"/>
    <w:basedOn w:val="DefaultParagraphFont"/>
    <w:uiPriority w:val="99"/>
    <w:unhideWhenUsed/>
    <w:rsid w:val="007759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59BF"/>
    <w:rPr>
      <w:rFonts w:eastAsiaTheme="minorEastAsia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59BF"/>
    <w:rPr>
      <w:rFonts w:eastAsiaTheme="minorEastAsia"/>
      <w:sz w:val="20"/>
      <w:szCs w:val="20"/>
      <w:lang w:val="en-US"/>
    </w:rPr>
  </w:style>
  <w:style w:type="paragraph" w:customStyle="1" w:styleId="Continuedonnextpage">
    <w:name w:val="Continued on next page"/>
    <w:basedOn w:val="TableTextLeftAlignment8pt"/>
    <w:next w:val="BodyText"/>
    <w:autoRedefine/>
    <w:qFormat/>
    <w:rsid w:val="00EF0A96"/>
    <w:pPr>
      <w:spacing w:before="100"/>
    </w:pPr>
    <w:rPr>
      <w:i/>
      <w:sz w:val="15"/>
    </w:rPr>
  </w:style>
  <w:style w:type="paragraph" w:customStyle="1" w:styleId="DateTeal">
    <w:name w:val="Date Teal"/>
    <w:basedOn w:val="DateBlack"/>
    <w:autoRedefine/>
    <w:qFormat/>
    <w:rsid w:val="00AA44D1"/>
    <w:pPr>
      <w:spacing w:before="100"/>
    </w:pPr>
    <w:rPr>
      <w:color w:val="006B71" w:themeColor="accent4"/>
    </w:rPr>
  </w:style>
  <w:style w:type="paragraph" w:customStyle="1" w:styleId="DateBlack">
    <w:name w:val="Date Black"/>
    <w:autoRedefine/>
    <w:qFormat/>
    <w:rsid w:val="00AA44D1"/>
    <w:pPr>
      <w:spacing w:line="240" w:lineRule="exact"/>
    </w:pPr>
    <w:rPr>
      <w:rFonts w:ascii="Tahoma" w:hAnsi="Tahoma" w:cs="Times New Roman (Body CS)"/>
      <w:color w:val="000000" w:themeColor="text1"/>
      <w:sz w:val="16"/>
    </w:rPr>
  </w:style>
  <w:style w:type="paragraph" w:styleId="ListBullet">
    <w:name w:val="List Bullet"/>
    <w:basedOn w:val="BodyText"/>
    <w:autoRedefine/>
    <w:uiPriority w:val="99"/>
    <w:unhideWhenUsed/>
    <w:qFormat/>
    <w:rsid w:val="00F71CFB"/>
    <w:pPr>
      <w:numPr>
        <w:numId w:val="11"/>
      </w:numPr>
      <w:tabs>
        <w:tab w:val="num" w:pos="1080"/>
      </w:tabs>
    </w:pPr>
  </w:style>
  <w:style w:type="character" w:customStyle="1" w:styleId="BodyTextBold">
    <w:name w:val="Body Text Bold"/>
    <w:basedOn w:val="BodyTextChar"/>
    <w:uiPriority w:val="1"/>
    <w:qFormat/>
    <w:rsid w:val="001B31FB"/>
    <w:rPr>
      <w:rFonts w:ascii="Tahoma Bold" w:hAnsi="Tahoma Bold" w:cs="Times New Roman (Body CS)"/>
      <w:b/>
      <w:i w:val="0"/>
      <w:noProof/>
      <w:color w:val="000000" w:themeColor="text1"/>
      <w:spacing w:val="0"/>
      <w:w w:val="100"/>
      <w:position w:val="0"/>
      <w:sz w:val="22"/>
      <w:u w:val="none" w:color="8CD2F3" w:themeColor="background2"/>
      <w:lang w:eastAsia="en-CA"/>
      <w14:ligatures w14:val="none"/>
      <w14:numForm w14:val="lining"/>
      <w14:numSpacing w14:val="tabular"/>
      <w14:stylisticSets/>
    </w:rPr>
  </w:style>
  <w:style w:type="character" w:styleId="PageNumber">
    <w:name w:val="page number"/>
    <w:basedOn w:val="DefaultParagraphFont"/>
    <w:uiPriority w:val="99"/>
    <w:semiHidden/>
    <w:unhideWhenUsed/>
    <w:qFormat/>
    <w:rsid w:val="00BE4AA6"/>
    <w:rPr>
      <w:rFonts w:ascii="Tahoma" w:hAnsi="Tahoma"/>
      <w:b w:val="0"/>
      <w:i w:val="0"/>
      <w:caps w:val="0"/>
      <w:smallCaps w:val="0"/>
      <w:strike w:val="0"/>
      <w:dstrike w:val="0"/>
      <w:vanish w:val="0"/>
      <w:color w:val="auto"/>
      <w:sz w:val="16"/>
      <w:vertAlign w:val="baseline"/>
    </w:rPr>
  </w:style>
  <w:style w:type="character" w:customStyle="1" w:styleId="Heading4Char">
    <w:name w:val="Heading 4 Char"/>
    <w:basedOn w:val="DefaultParagraphFont"/>
    <w:link w:val="Heading4"/>
    <w:uiPriority w:val="9"/>
    <w:rsid w:val="00586D7F"/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6Char">
    <w:name w:val="Heading 6 Char"/>
    <w:basedOn w:val="DefaultParagraphFont"/>
    <w:link w:val="Heading6"/>
    <w:uiPriority w:val="9"/>
    <w:rsid w:val="00FD45D6"/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7E00"/>
    <w:rPr>
      <w:rFonts w:ascii="Tahoma" w:eastAsiaTheme="majorEastAsia" w:hAnsi="Tahoma" w:cs="Times New Roman (Headings CS)"/>
      <w:i/>
      <w:kern w:val="2"/>
      <w:sz w:val="20"/>
      <w:szCs w:val="26"/>
      <w14:ligatures w14:val="standard"/>
      <w14:numForm w14:val="lining"/>
      <w14:numSpacing w14:val="tabular"/>
    </w:rPr>
  </w:style>
  <w:style w:type="paragraph" w:styleId="BodyText2">
    <w:name w:val="Body Text 2"/>
    <w:basedOn w:val="BodyText"/>
    <w:link w:val="BodyText2Char"/>
    <w:autoRedefine/>
    <w:uiPriority w:val="99"/>
    <w:unhideWhenUsed/>
    <w:qFormat/>
    <w:rsid w:val="00DD5A3D"/>
    <w:pPr>
      <w:spacing w:before="280" w:after="280"/>
    </w:pPr>
    <w:rPr>
      <w:color w:val="006B71" w:themeColor="accent4"/>
      <w14:ligatures w14:val="standard"/>
    </w:rPr>
  </w:style>
  <w:style w:type="character" w:customStyle="1" w:styleId="BodyText2Char">
    <w:name w:val="Body Text 2 Char"/>
    <w:basedOn w:val="DefaultParagraphFont"/>
    <w:link w:val="BodyText2"/>
    <w:uiPriority w:val="99"/>
    <w:rsid w:val="00DD5A3D"/>
    <w:rPr>
      <w:rFonts w:ascii="Tahoma" w:hAnsi="Tahoma" w:cs="Times New Roman (Body CS)"/>
      <w:noProof/>
      <w:color w:val="006B71" w:themeColor="accent4"/>
      <w:sz w:val="22"/>
      <w:u w:color="8CD2F3" w:themeColor="background2"/>
      <w:lang w:eastAsia="en-CA"/>
      <w14:ligatures w14:val="standard"/>
      <w14:numForm w14:val="lining"/>
      <w14:numSpacing w14:val="tabular"/>
    </w:rPr>
  </w:style>
  <w:style w:type="paragraph" w:styleId="ListNumber">
    <w:name w:val="List Number"/>
    <w:basedOn w:val="BodyText"/>
    <w:autoRedefine/>
    <w:uiPriority w:val="99"/>
    <w:unhideWhenUsed/>
    <w:qFormat/>
    <w:rsid w:val="000558BD"/>
    <w:pPr>
      <w:numPr>
        <w:numId w:val="20"/>
      </w:numPr>
    </w:pPr>
  </w:style>
  <w:style w:type="paragraph" w:styleId="TableofFigures">
    <w:name w:val="table of figures"/>
    <w:basedOn w:val="BodyText"/>
    <w:autoRedefine/>
    <w:uiPriority w:val="99"/>
    <w:unhideWhenUsed/>
    <w:rsid w:val="0066614A"/>
  </w:style>
  <w:style w:type="paragraph" w:styleId="ListBullet2">
    <w:name w:val="List Bullet 2"/>
    <w:basedOn w:val="ListBullet"/>
    <w:uiPriority w:val="99"/>
    <w:unhideWhenUsed/>
    <w:rsid w:val="00DD3947"/>
    <w:pPr>
      <w:numPr>
        <w:numId w:val="10"/>
      </w:numPr>
    </w:pPr>
  </w:style>
  <w:style w:type="paragraph" w:styleId="ListBullet3">
    <w:name w:val="List Bullet 3"/>
    <w:basedOn w:val="ListBullet"/>
    <w:uiPriority w:val="99"/>
    <w:unhideWhenUsed/>
    <w:rsid w:val="00075C0F"/>
    <w:pPr>
      <w:numPr>
        <w:numId w:val="9"/>
      </w:numPr>
    </w:pPr>
  </w:style>
  <w:style w:type="paragraph" w:styleId="ListNumber2">
    <w:name w:val="List Number 2"/>
    <w:basedOn w:val="ListNumber"/>
    <w:uiPriority w:val="99"/>
    <w:unhideWhenUsed/>
    <w:rsid w:val="00592798"/>
    <w:pPr>
      <w:numPr>
        <w:numId w:val="5"/>
      </w:numPr>
      <w:contextualSpacing/>
    </w:pPr>
  </w:style>
  <w:style w:type="paragraph" w:styleId="List">
    <w:name w:val="List"/>
    <w:basedOn w:val="Normal"/>
    <w:uiPriority w:val="99"/>
    <w:unhideWhenUsed/>
    <w:rsid w:val="00592798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592798"/>
    <w:pPr>
      <w:ind w:left="720" w:hanging="360"/>
      <w:contextualSpacing/>
    </w:pPr>
  </w:style>
  <w:style w:type="paragraph" w:styleId="Title">
    <w:name w:val="Title"/>
    <w:basedOn w:val="Normal"/>
    <w:next w:val="Normal"/>
    <w:link w:val="TitleChar"/>
    <w:uiPriority w:val="10"/>
    <w:rsid w:val="009B09E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09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9B09E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B09EE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9B09EE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9B09EE"/>
    <w:rPr>
      <w:i/>
      <w:iCs/>
    </w:rPr>
  </w:style>
  <w:style w:type="character" w:styleId="IntenseEmphasis">
    <w:name w:val="Intense Emphasis"/>
    <w:basedOn w:val="DefaultParagraphFont"/>
    <w:uiPriority w:val="21"/>
    <w:rsid w:val="009B09EE"/>
    <w:rPr>
      <w:i/>
      <w:iCs/>
      <w:color w:val="FFCC33" w:themeColor="accent1"/>
    </w:rPr>
  </w:style>
  <w:style w:type="character" w:styleId="BookTitle">
    <w:name w:val="Book Title"/>
    <w:basedOn w:val="DefaultParagraphFont"/>
    <w:uiPriority w:val="33"/>
    <w:rsid w:val="009B09EE"/>
    <w:rPr>
      <w:b/>
      <w:bCs/>
      <w:i/>
      <w:iCs/>
      <w:spacing w:val="5"/>
    </w:rPr>
  </w:style>
  <w:style w:type="character" w:styleId="Strong">
    <w:name w:val="Strong"/>
    <w:basedOn w:val="DefaultParagraphFont"/>
    <w:uiPriority w:val="22"/>
    <w:rsid w:val="009B09EE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B09E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09EE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rsid w:val="009B09EE"/>
    <w:pPr>
      <w:pBdr>
        <w:top w:val="single" w:sz="4" w:space="10" w:color="FFCC33" w:themeColor="accent1"/>
        <w:bottom w:val="single" w:sz="4" w:space="10" w:color="FFCC33" w:themeColor="accent1"/>
      </w:pBdr>
      <w:spacing w:before="360" w:after="360"/>
      <w:ind w:left="864" w:right="864"/>
      <w:jc w:val="center"/>
    </w:pPr>
    <w:rPr>
      <w:i/>
      <w:iCs/>
      <w:color w:val="FFCC3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09EE"/>
    <w:rPr>
      <w:i/>
      <w:iCs/>
      <w:color w:val="FFCC33" w:themeColor="accent1"/>
    </w:rPr>
  </w:style>
  <w:style w:type="character" w:styleId="SubtleReference">
    <w:name w:val="Subtle Reference"/>
    <w:basedOn w:val="DefaultParagraphFont"/>
    <w:uiPriority w:val="31"/>
    <w:rsid w:val="009B09EE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9B09EE"/>
    <w:rPr>
      <w:b/>
      <w:bCs/>
      <w:smallCaps/>
      <w:color w:val="FFCC33" w:themeColor="accent1"/>
      <w:spacing w:val="5"/>
    </w:rPr>
  </w:style>
  <w:style w:type="paragraph" w:styleId="ListParagraph">
    <w:name w:val="List Paragraph"/>
    <w:basedOn w:val="Normal"/>
    <w:uiPriority w:val="34"/>
    <w:rsid w:val="009B09EE"/>
    <w:pPr>
      <w:ind w:left="720"/>
      <w:contextualSpacing/>
    </w:pPr>
  </w:style>
  <w:style w:type="paragraph" w:styleId="Caption">
    <w:name w:val="caption"/>
    <w:basedOn w:val="DateBlack"/>
    <w:next w:val="BodyText"/>
    <w:autoRedefine/>
    <w:uiPriority w:val="35"/>
    <w:unhideWhenUsed/>
    <w:qFormat/>
    <w:rsid w:val="00581BCC"/>
    <w:pPr>
      <w:spacing w:before="240" w:after="300"/>
    </w:pPr>
    <w:rPr>
      <w:iCs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9B09EE"/>
  </w:style>
  <w:style w:type="paragraph" w:styleId="TOC1">
    <w:name w:val="toc 1"/>
    <w:basedOn w:val="Normal"/>
    <w:next w:val="Normal"/>
    <w:autoRedefine/>
    <w:uiPriority w:val="39"/>
    <w:semiHidden/>
    <w:unhideWhenUsed/>
    <w:rsid w:val="00871E07"/>
    <w:pPr>
      <w:spacing w:after="100"/>
    </w:pPr>
  </w:style>
  <w:style w:type="paragraph" w:customStyle="1" w:styleId="TableHeaderRightAlignment">
    <w:name w:val="Table Header Right Alignment"/>
    <w:basedOn w:val="TableHeaderLeftAlignment"/>
    <w:autoRedefine/>
    <w:qFormat/>
    <w:rsid w:val="004200EA"/>
    <w:pPr>
      <w:framePr w:wrap="around" w:vAnchor="text" w:hAnchor="text" w:y="15"/>
      <w:outlineLvl w:val="5"/>
    </w:pPr>
    <w:rPr>
      <w:rFonts w:eastAsiaTheme="majorEastAsia" w:cs="Times New Roman (Headings CS)"/>
      <w:bCs/>
      <w:szCs w:val="14"/>
    </w:rPr>
  </w:style>
  <w:style w:type="paragraph" w:customStyle="1" w:styleId="TableNumeralsRightAlignment">
    <w:name w:val="Table Numerals Right Alignment"/>
    <w:basedOn w:val="TableNumeralsLeftAlignment"/>
    <w:next w:val="Normal"/>
    <w:autoRedefine/>
    <w:qFormat/>
    <w:rsid w:val="004200EA"/>
    <w:pPr>
      <w:contextualSpacing/>
    </w:pPr>
    <w:rPr>
      <w:rFonts w:eastAsiaTheme="majorEastAsia" w:cs="Calibri Light (Headings)"/>
      <w:color w:val="000000" w:themeColor="text1"/>
      <w:szCs w:val="16"/>
    </w:rPr>
  </w:style>
  <w:style w:type="paragraph" w:customStyle="1" w:styleId="TableNumeralsLeftAlignment">
    <w:name w:val="Table Numerals Left Alignment"/>
    <w:autoRedefine/>
    <w:qFormat/>
    <w:rsid w:val="00EF1F49"/>
    <w:pPr>
      <w:spacing w:line="300" w:lineRule="exact"/>
    </w:pPr>
    <w:rPr>
      <w:rFonts w:ascii="Tahoma" w:eastAsia="Times New Roman" w:hAnsi="Tahoma" w:cs="Tahoma"/>
      <w:bCs/>
      <w:sz w:val="22"/>
      <w:szCs w:val="15"/>
      <w:lang w:val="en-US"/>
      <w14:ligatures w14:val="standard"/>
      <w14:numForm w14:val="lining"/>
      <w14:numSpacing w14:val="tabular"/>
    </w:rPr>
  </w:style>
  <w:style w:type="table" w:customStyle="1" w:styleId="TableGrid2">
    <w:name w:val="Table Grid2"/>
    <w:basedOn w:val="TableNormal"/>
    <w:next w:val="TableGrid"/>
    <w:rsid w:val="00DA301F"/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NumeralsBold">
    <w:name w:val="Table Numerals Bold"/>
    <w:basedOn w:val="DefaultParagraphFont"/>
    <w:uiPriority w:val="1"/>
    <w:qFormat/>
    <w:rsid w:val="00DA301F"/>
    <w:rPr>
      <w:rFonts w:ascii="Tahoma Bold" w:hAnsi="Tahoma Bold"/>
      <w:b/>
      <w:caps w:val="0"/>
      <w:smallCaps w:val="0"/>
      <w:strike w:val="0"/>
      <w:dstrike w:val="0"/>
      <w:vanish w:val="0"/>
      <w:color w:val="auto"/>
      <w:spacing w:val="0"/>
      <w:w w:val="100"/>
      <w:position w:val="0"/>
      <w:sz w:val="22"/>
      <w:u w:val="none"/>
      <w:vertAlign w:val="baseline"/>
      <w14:ligatures w14:val="standard"/>
      <w14:numForm w14:val="lining"/>
      <w14:numSpacing w14:val="tabular"/>
      <w14:stylisticSets/>
    </w:rPr>
  </w:style>
  <w:style w:type="paragraph" w:customStyle="1" w:styleId="Call-outText">
    <w:name w:val="Call-out Text"/>
    <w:next w:val="BodyText"/>
    <w:autoRedefine/>
    <w:qFormat/>
    <w:rsid w:val="00F86E4D"/>
    <w:pPr>
      <w:pBdr>
        <w:top w:val="single" w:sz="2" w:space="12" w:color="E7F5FC" w:themeColor="background2" w:themeTint="33"/>
        <w:left w:val="single" w:sz="2" w:space="12" w:color="E7F5FC" w:themeColor="background2" w:themeTint="33"/>
        <w:bottom w:val="single" w:sz="2" w:space="12" w:color="E7F5FC" w:themeColor="background2" w:themeTint="33"/>
        <w:right w:val="single" w:sz="2" w:space="12" w:color="E7F5FC" w:themeColor="background2" w:themeTint="33"/>
      </w:pBdr>
      <w:shd w:val="clear" w:color="auto" w:fill="E7F5FC" w:themeFill="background2" w:themeFillTint="33"/>
      <w:spacing w:after="300" w:line="300" w:lineRule="exact"/>
      <w:ind w:left="245" w:right="245"/>
      <w:mirrorIndents/>
    </w:pPr>
    <w:rPr>
      <w:rFonts w:ascii="Tahoma" w:hAnsi="Tahoma" w:cs="Times New Roman (Body CS)"/>
      <w:color w:val="003366" w:themeColor="text2"/>
      <w:sz w:val="22"/>
      <w14:ligatures w14:val="standard"/>
      <w14:numForm w14:val="lining"/>
      <w14:numSpacing w14:val="tabular"/>
    </w:rPr>
  </w:style>
  <w:style w:type="paragraph" w:styleId="List3">
    <w:name w:val="List 3"/>
    <w:basedOn w:val="Normal"/>
    <w:uiPriority w:val="99"/>
    <w:unhideWhenUsed/>
    <w:rsid w:val="00D5140C"/>
    <w:pPr>
      <w:ind w:left="1080" w:hanging="360"/>
      <w:contextualSpacing/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871E0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871E07"/>
    <w:pPr>
      <w:spacing w:after="100"/>
      <w:ind w:left="216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71E07"/>
    <w:pPr>
      <w:spacing w:after="100"/>
      <w:ind w:left="662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71E07"/>
    <w:pPr>
      <w:spacing w:after="100"/>
      <w:ind w:left="878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71E07"/>
    <w:pPr>
      <w:spacing w:after="100"/>
      <w:ind w:left="1094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71E07"/>
    <w:pPr>
      <w:spacing w:after="100"/>
      <w:ind w:left="1325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71E07"/>
    <w:pPr>
      <w:spacing w:after="100"/>
      <w:ind w:left="1541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71E07"/>
    <w:pPr>
      <w:spacing w:after="100"/>
      <w:ind w:left="1757"/>
    </w:pPr>
  </w:style>
  <w:style w:type="paragraph" w:styleId="TOCHeading">
    <w:name w:val="TOC Heading"/>
    <w:basedOn w:val="Heading2"/>
    <w:next w:val="TOC1"/>
    <w:autoRedefine/>
    <w:uiPriority w:val="39"/>
    <w:semiHidden/>
    <w:unhideWhenUsed/>
    <w:rsid w:val="00871E07"/>
  </w:style>
  <w:style w:type="paragraph" w:styleId="BlockText">
    <w:name w:val="Block Text"/>
    <w:basedOn w:val="Normal"/>
    <w:uiPriority w:val="99"/>
    <w:semiHidden/>
    <w:unhideWhenUsed/>
    <w:rsid w:val="00871E07"/>
    <w:pPr>
      <w:pBdr>
        <w:top w:val="single" w:sz="2" w:space="10" w:color="FFCC33" w:themeColor="accent1"/>
        <w:left w:val="single" w:sz="2" w:space="10" w:color="FFCC33" w:themeColor="accent1"/>
        <w:bottom w:val="single" w:sz="2" w:space="10" w:color="FFCC33" w:themeColor="accent1"/>
        <w:right w:val="single" w:sz="2" w:space="10" w:color="FFCC33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FFCC33" w:themeColor="accent1"/>
    </w:rPr>
  </w:style>
  <w:style w:type="paragraph" w:styleId="EnvelopeAddress">
    <w:name w:val="envelope address"/>
    <w:basedOn w:val="Normal"/>
    <w:uiPriority w:val="99"/>
    <w:semiHidden/>
    <w:unhideWhenUsed/>
    <w:rsid w:val="00E153D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ListContinue">
    <w:name w:val="List Continue"/>
    <w:basedOn w:val="Normal"/>
    <w:uiPriority w:val="99"/>
    <w:semiHidden/>
    <w:unhideWhenUsed/>
    <w:rsid w:val="00E153D2"/>
    <w:pPr>
      <w:spacing w:after="120"/>
      <w:ind w:left="36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153D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153D2"/>
    <w:pPr>
      <w:spacing w:after="120"/>
      <w:ind w:left="1440"/>
      <w:contextualSpacing/>
    </w:pPr>
  </w:style>
  <w:style w:type="paragraph" w:styleId="ListNumber3">
    <w:name w:val="List Number 3"/>
    <w:basedOn w:val="ListNumber2"/>
    <w:uiPriority w:val="99"/>
    <w:semiHidden/>
    <w:unhideWhenUsed/>
    <w:rsid w:val="00E153D2"/>
    <w:pPr>
      <w:numPr>
        <w:numId w:val="4"/>
      </w:numPr>
    </w:pPr>
  </w:style>
  <w:style w:type="paragraph" w:styleId="ListNumber4">
    <w:name w:val="List Number 4"/>
    <w:basedOn w:val="ListNumber3"/>
    <w:uiPriority w:val="99"/>
    <w:semiHidden/>
    <w:unhideWhenUsed/>
    <w:rsid w:val="00E153D2"/>
    <w:pPr>
      <w:numPr>
        <w:numId w:val="3"/>
      </w:numPr>
    </w:pPr>
  </w:style>
  <w:style w:type="paragraph" w:styleId="ListNumber5">
    <w:name w:val="List Number 5"/>
    <w:basedOn w:val="ListNumber4"/>
    <w:uiPriority w:val="99"/>
    <w:semiHidden/>
    <w:unhideWhenUsed/>
    <w:rsid w:val="00E153D2"/>
    <w:pPr>
      <w:numPr>
        <w:numId w:val="2"/>
      </w:numPr>
    </w:pPr>
  </w:style>
  <w:style w:type="paragraph" w:styleId="NoteHeading">
    <w:name w:val="Note Heading"/>
    <w:basedOn w:val="Normal"/>
    <w:next w:val="ListNumber"/>
    <w:link w:val="NoteHeadingChar"/>
    <w:autoRedefine/>
    <w:uiPriority w:val="99"/>
    <w:unhideWhenUsed/>
    <w:qFormat/>
    <w:rsid w:val="00456376"/>
    <w:pPr>
      <w:spacing w:before="300" w:after="100"/>
    </w:pPr>
  </w:style>
  <w:style w:type="character" w:customStyle="1" w:styleId="NoteHeadingChar">
    <w:name w:val="Note Heading Char"/>
    <w:basedOn w:val="DefaultParagraphFont"/>
    <w:link w:val="NoteHeading"/>
    <w:uiPriority w:val="99"/>
    <w:rsid w:val="00456376"/>
    <w:rPr>
      <w:rFonts w:ascii="Tahoma" w:hAnsi="Tahoma" w:cs="Times New Roman (Body CS)"/>
      <w:sz w:val="22"/>
    </w:rPr>
  </w:style>
  <w:style w:type="paragraph" w:styleId="Header">
    <w:name w:val="header"/>
    <w:basedOn w:val="Normal"/>
    <w:link w:val="HeaderChar"/>
    <w:uiPriority w:val="99"/>
    <w:unhideWhenUsed/>
    <w:rsid w:val="00E153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3D2"/>
    <w:rPr>
      <w:rFonts w:ascii="Tahoma" w:hAnsi="Tahoma" w:cs="Times New Roman (Body CS)"/>
      <w:sz w:val="22"/>
    </w:rPr>
  </w:style>
  <w:style w:type="character" w:styleId="PlaceholderText">
    <w:name w:val="Placeholder Text"/>
    <w:basedOn w:val="DefaultParagraphFont"/>
    <w:uiPriority w:val="99"/>
    <w:semiHidden/>
    <w:rsid w:val="00BE4AA6"/>
    <w:rPr>
      <w:color w:val="808080"/>
    </w:rPr>
  </w:style>
  <w:style w:type="paragraph" w:styleId="TOAHeading">
    <w:name w:val="toa heading"/>
    <w:basedOn w:val="Normal"/>
    <w:next w:val="Normal"/>
    <w:uiPriority w:val="99"/>
    <w:semiHidden/>
    <w:unhideWhenUsed/>
    <w:rsid w:val="00BE4AA6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customStyle="1" w:styleId="YellowBarHeading2">
    <w:name w:val="Yellow Bar Heading 2"/>
    <w:basedOn w:val="Normal"/>
    <w:autoRedefine/>
    <w:qFormat/>
    <w:rsid w:val="005A5EF9"/>
    <w:pPr>
      <w:pBdr>
        <w:top w:val="single" w:sz="48" w:space="1" w:color="FFCC33" w:themeColor="accent1"/>
      </w:pBdr>
      <w:tabs>
        <w:tab w:val="left" w:pos="483"/>
      </w:tabs>
      <w:spacing w:after="0" w:line="180" w:lineRule="exact"/>
      <w:ind w:right="8136"/>
    </w:pPr>
  </w:style>
  <w:style w:type="numbering" w:styleId="1ai">
    <w:name w:val="Outline List 1"/>
    <w:basedOn w:val="NoList"/>
    <w:uiPriority w:val="99"/>
    <w:semiHidden/>
    <w:unhideWhenUsed/>
    <w:rsid w:val="00DB6BDE"/>
    <w:pPr>
      <w:numPr>
        <w:numId w:val="14"/>
      </w:numPr>
    </w:pPr>
  </w:style>
  <w:style w:type="character" w:customStyle="1" w:styleId="BodyTextItalic">
    <w:name w:val="Body Text Italic"/>
    <w:basedOn w:val="BodyTextChar"/>
    <w:uiPriority w:val="1"/>
    <w:qFormat/>
    <w:rsid w:val="00540C81"/>
    <w:rPr>
      <w:rFonts w:ascii="Tahoma" w:hAnsi="Tahoma" w:cs="Times New Roman (Body CS)"/>
      <w:i/>
      <w:caps w:val="0"/>
      <w:smallCaps w:val="0"/>
      <w:strike w:val="0"/>
      <w:dstrike w:val="0"/>
      <w:noProof/>
      <w:vanish w:val="0"/>
      <w:color w:val="auto"/>
      <w:sz w:val="22"/>
      <w:u w:val="none" w:color="8CD2F3" w:themeColor="background2"/>
      <w:vertAlign w:val="baseline"/>
      <w:lang w:eastAsia="en-CA"/>
      <w14:numForm w14:val="lining"/>
      <w14:numSpacing w14:val="tabul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eso.ca/en/Sector-Participants/Engagement-Initiatives/Engagements/Future-Clean-Electricity-Fund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C533DB87EE947A4B4C7AA498FEE8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07C42-CFC7-4109-B27D-3C8256479362}"/>
      </w:docPartPr>
      <w:docPartBody>
        <w:p w:rsidR="00525F43" w:rsidRDefault="000965B7" w:rsidP="000965B7">
          <w:pPr>
            <w:pStyle w:val="9C533DB87EE947A4B4C7AA498FEE8A8F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47F12E7A4644B19780CE1BEACF3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CBD63-964E-4EEE-8B18-DB01D5BD65A1}"/>
      </w:docPartPr>
      <w:docPartBody>
        <w:p w:rsidR="00525F43" w:rsidRDefault="000965B7" w:rsidP="000965B7">
          <w:pPr>
            <w:pStyle w:val="0F47F12E7A4644B19780CE1BEACF3656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5748EAEA9D472DBF7627D8EAFC8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94327-BB9F-4C4C-92C6-28BD8A221EE2}"/>
      </w:docPartPr>
      <w:docPartBody>
        <w:p w:rsidR="00525F43" w:rsidRDefault="000965B7" w:rsidP="000965B7">
          <w:pPr>
            <w:pStyle w:val="9E5748EAEA9D472DBF7627D8EAFC857F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0C53BD792941CCA6A1181116471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59E96-D73E-444A-B0CE-0A526D8CBBE2}"/>
      </w:docPartPr>
      <w:docPartBody>
        <w:p w:rsidR="00525F43" w:rsidRDefault="000965B7" w:rsidP="000965B7">
          <w:pPr>
            <w:pStyle w:val="DB0C53BD792941CCA6A1181116471AEA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DBE164729B4E618B2D43CD35719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5EF81-B555-43B7-99F8-91751294151E}"/>
      </w:docPartPr>
      <w:docPartBody>
        <w:p w:rsidR="00525F43" w:rsidRDefault="000965B7" w:rsidP="000965B7">
          <w:pPr>
            <w:pStyle w:val="8CDBE164729B4E618B2D43CD35719164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AED5CD9C964D73933C56690C2F14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95756A-49D5-4FE4-9D82-F955489F7B89}"/>
      </w:docPartPr>
      <w:docPartBody>
        <w:p w:rsidR="000608F2" w:rsidRDefault="00CB5C67" w:rsidP="00CB5C67">
          <w:pPr>
            <w:pStyle w:val="A5AED5CD9C964D73933C56690C2F1481"/>
          </w:pPr>
          <w:r w:rsidRPr="00D42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328908FCA347E182D661353F00CC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B586FA-B17D-4FF9-8629-6FB12042DAB7}"/>
      </w:docPartPr>
      <w:docPartBody>
        <w:p w:rsidR="000608F2" w:rsidRDefault="00CB5C67" w:rsidP="00CB5C67">
          <w:pPr>
            <w:pStyle w:val="AC328908FCA347E182D661353F00CC1F"/>
          </w:pPr>
          <w:r w:rsidRPr="00D42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E7D3A612E6466DBDB1B7F29D1C23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3789BA-5F05-41FF-89B7-B973267EE1E1}"/>
      </w:docPartPr>
      <w:docPartBody>
        <w:p w:rsidR="000608F2" w:rsidRDefault="00CB5C67" w:rsidP="00CB5C67">
          <w:pPr>
            <w:pStyle w:val="AAE7D3A612E6466DBDB1B7F29D1C234B"/>
          </w:pPr>
          <w:r w:rsidRPr="00D42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AC6A54A1DF4BC084DCE4DB6CDBD6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C218CE-A7BB-47D8-ACAC-7256D1259804}"/>
      </w:docPartPr>
      <w:docPartBody>
        <w:p w:rsidR="000608F2" w:rsidRDefault="00CB5C67" w:rsidP="00CB5C67">
          <w:pPr>
            <w:pStyle w:val="10AC6A54A1DF4BC084DCE4DB6CDBD6CA"/>
          </w:pPr>
          <w:r w:rsidRPr="00D4239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altName w:val="Tahoma"/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Headings)">
    <w:altName w:val="Calibri Light"/>
    <w:charset w:val="00"/>
    <w:family w:val="roman"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3C0"/>
    <w:rsid w:val="000608F2"/>
    <w:rsid w:val="000965B7"/>
    <w:rsid w:val="00317241"/>
    <w:rsid w:val="00525F43"/>
    <w:rsid w:val="00731377"/>
    <w:rsid w:val="00824E71"/>
    <w:rsid w:val="00966CA8"/>
    <w:rsid w:val="00B513C0"/>
    <w:rsid w:val="00CB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B5C67"/>
    <w:rPr>
      <w:color w:val="808080"/>
    </w:rPr>
  </w:style>
  <w:style w:type="paragraph" w:customStyle="1" w:styleId="9C533DB87EE947A4B4C7AA498FEE8A8F">
    <w:name w:val="9C533DB87EE947A4B4C7AA498FEE8A8F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0F47F12E7A4644B19780CE1BEACF3656">
    <w:name w:val="0F47F12E7A4644B19780CE1BEACF3656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9E5748EAEA9D472DBF7627D8EAFC857F">
    <w:name w:val="9E5748EAEA9D472DBF7627D8EAFC857F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DB0C53BD792941CCA6A1181116471AEA">
    <w:name w:val="DB0C53BD792941CCA6A1181116471AEA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8CDBE164729B4E618B2D43CD35719164">
    <w:name w:val="8CDBE164729B4E618B2D43CD35719164"/>
    <w:rsid w:val="000965B7"/>
  </w:style>
  <w:style w:type="paragraph" w:customStyle="1" w:styleId="A5AED5CD9C964D73933C56690C2F1481">
    <w:name w:val="A5AED5CD9C964D73933C56690C2F1481"/>
    <w:rsid w:val="00CB5C67"/>
  </w:style>
  <w:style w:type="paragraph" w:customStyle="1" w:styleId="AC328908FCA347E182D661353F00CC1F">
    <w:name w:val="AC328908FCA347E182D661353F00CC1F"/>
    <w:rsid w:val="00CB5C67"/>
  </w:style>
  <w:style w:type="paragraph" w:customStyle="1" w:styleId="AAE7D3A612E6466DBDB1B7F29D1C234B">
    <w:name w:val="AAE7D3A612E6466DBDB1B7F29D1C234B"/>
    <w:rsid w:val="00CB5C67"/>
  </w:style>
  <w:style w:type="paragraph" w:customStyle="1" w:styleId="9C371C4495304FE0B43510CCCDE96F3C">
    <w:name w:val="9C371C4495304FE0B43510CCCDE96F3C"/>
    <w:rsid w:val="00CB5C67"/>
  </w:style>
  <w:style w:type="paragraph" w:customStyle="1" w:styleId="0FECE77BD76A4FA797C5747BD60C4A4C">
    <w:name w:val="0FECE77BD76A4FA797C5747BD60C4A4C"/>
    <w:rsid w:val="00CB5C67"/>
  </w:style>
  <w:style w:type="paragraph" w:customStyle="1" w:styleId="10AC6A54A1DF4BC084DCE4DB6CDBD6CA">
    <w:name w:val="10AC6A54A1DF4BC084DCE4DB6CDBD6CA"/>
    <w:rsid w:val="00CB5C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IESO_Theme3_May19">
  <a:themeElements>
    <a:clrScheme name="IESO Colour Theme + May19">
      <a:dk1>
        <a:srgbClr val="000000"/>
      </a:dk1>
      <a:lt1>
        <a:srgbClr val="FFFFFF"/>
      </a:lt1>
      <a:dk2>
        <a:srgbClr val="003366"/>
      </a:dk2>
      <a:lt2>
        <a:srgbClr val="8CD2F3"/>
      </a:lt2>
      <a:accent1>
        <a:srgbClr val="FFCC33"/>
      </a:accent1>
      <a:accent2>
        <a:srgbClr val="200B70"/>
      </a:accent2>
      <a:accent3>
        <a:srgbClr val="49A941"/>
      </a:accent3>
      <a:accent4>
        <a:srgbClr val="006B71"/>
      </a:accent4>
      <a:accent5>
        <a:srgbClr val="ACE8B6"/>
      </a:accent5>
      <a:accent6>
        <a:srgbClr val="691F75"/>
      </a:accent6>
      <a:hlink>
        <a:srgbClr val="003366"/>
      </a:hlink>
      <a:folHlink>
        <a:srgbClr val="2C3CA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ESO_Theme3_May19" id="{B4E4B254-2322-334F-8B01-9F9B86852DAF}" vid="{146AEC7D-7F2A-1541-9934-2EB509D37CA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111B0A3337E54387A2A4346AB2B014" ma:contentTypeVersion="3" ma:contentTypeDescription="Create a new document." ma:contentTypeScope="" ma:versionID="2c068751b5044bd652d7b8666f42400c">
  <xsd:schema xmlns:xsd="http://www.w3.org/2001/XMLSchema" xmlns:xs="http://www.w3.org/2001/XMLSchema" xmlns:p="http://schemas.microsoft.com/office/2006/metadata/properties" xmlns:ns2="e8cdfa92-5fbc-415b-802d-96b25a684034" targetNamespace="http://schemas.microsoft.com/office/2006/metadata/properties" ma:root="true" ma:fieldsID="687b5d02c4ee718000c11c2e967cd4c5" ns2:_="">
    <xsd:import namespace="e8cdfa92-5fbc-415b-802d-96b25a6840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dfa92-5fbc-415b-802d-96b25a6840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s" ma:index="10" nillable="true" ma:displayName="Notes" ma:format="Dropdown" ma:internalName="Note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e8cdfa92-5fbc-415b-802d-96b25a684034">A required document for collecting stakeholder feedback </Note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8AF2C-6025-447F-8888-05984A9C89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cdfa92-5fbc-415b-802d-96b25a6840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C2035E-022F-40E5-94A9-30099C29A6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7C2074-5777-4389-BBDD-09F672A689F1}">
  <ds:schemaRefs>
    <ds:schemaRef ds:uri="http://schemas.microsoft.com/office/2006/metadata/properties"/>
    <ds:schemaRef ds:uri="http://schemas.microsoft.com/office/infopath/2007/PartnerControls"/>
    <ds:schemaRef ds:uri="e8cdfa92-5fbc-415b-802d-96b25a684034"/>
  </ds:schemaRefs>
</ds:datastoreItem>
</file>

<file path=customXml/itemProps4.xml><?xml version="1.0" encoding="utf-8"?>
<ds:datastoreItem xmlns:ds="http://schemas.openxmlformats.org/officeDocument/2006/customXml" ds:itemID="{A2809CA6-7624-4D85-897E-2CD06836C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Feedback Form</vt:lpstr>
    </vt:vector>
  </TitlesOfParts>
  <Manager/>
  <Company>Independent Electricity System Operator</Company>
  <LinksUpToDate>false</LinksUpToDate>
  <CharactersWithSpaces>1592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Feedback Form</dc:title>
  <dc:subject/>
  <dc:creator>Independent Electricity System Operator (IESO)</dc:creator>
  <cp:keywords/>
  <dc:description/>
  <cp:lastPrinted>2020-04-17T18:00:00Z</cp:lastPrinted>
  <dcterms:created xsi:type="dcterms:W3CDTF">2023-10-08T14:08:00Z</dcterms:created>
  <dcterms:modified xsi:type="dcterms:W3CDTF">2023-10-08T14:08:00Z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0x010100F1111B0A3337E54387A2A4346AB2B014</vt:lpwstr>
  </property>
</Properties>
</file>