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8B2C19">
      <w:pPr>
        <w:pStyle w:val="BodyText"/>
      </w:pPr>
      <w:r>
        <w:rPr>
          <w:noProof/>
        </w:rP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EFCE6C7" w14:textId="7F3D71EE" w:rsidR="008B2C19" w:rsidRDefault="008B2C19" w:rsidP="008B2C19">
      <w:pPr>
        <w:pStyle w:val="Heading3"/>
        <w:spacing w:after="240"/>
        <w:rPr>
          <w:sz w:val="44"/>
        </w:rPr>
      </w:pPr>
      <w:r w:rsidRPr="008B2C19">
        <w:rPr>
          <w:sz w:val="44"/>
        </w:rPr>
        <w:t>LT2</w:t>
      </w:r>
      <w:r>
        <w:rPr>
          <w:sz w:val="44"/>
        </w:rPr>
        <w:t xml:space="preserve"> RFP</w:t>
      </w:r>
      <w:r w:rsidRPr="008B2C19">
        <w:rPr>
          <w:sz w:val="44"/>
        </w:rPr>
        <w:t>: J</w:t>
      </w:r>
      <w:r>
        <w:rPr>
          <w:sz w:val="44"/>
        </w:rPr>
        <w:t>oint Session IESO, MECP and MNRF</w:t>
      </w:r>
    </w:p>
    <w:p w14:paraId="26724B9F" w14:textId="1E91EB4F" w:rsidR="009B6BAE" w:rsidRDefault="009B6BAE" w:rsidP="006E7BD2">
      <w:pPr>
        <w:pStyle w:val="Heading3"/>
      </w:pPr>
      <w:r>
        <w:t>Feedback Provided by:</w:t>
      </w:r>
    </w:p>
    <w:p w14:paraId="59EED144" w14:textId="37BA0EAA" w:rsidR="009B6BAE" w:rsidRDefault="009B6BAE" w:rsidP="008B2C19">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8B2C19">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8B2C19">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8B2C19">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5C7DF022" w:rsidR="004C1610" w:rsidRDefault="004C1610" w:rsidP="008B2C19">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66723BE4" w14:textId="77777777" w:rsidR="009C3F64" w:rsidRDefault="009C3F64" w:rsidP="008B2C19">
      <w:pPr>
        <w:pStyle w:val="BodyText"/>
      </w:pPr>
    </w:p>
    <w:p w14:paraId="1176730E" w14:textId="4740F4F0" w:rsidR="00880AC3" w:rsidRDefault="00880AC3" w:rsidP="00880AC3">
      <w:pPr>
        <w:pStyle w:val="Call-outText"/>
        <w:rPr>
          <w:lang w:val="en-US"/>
        </w:rPr>
      </w:pPr>
      <w:r w:rsidRPr="00740728">
        <w:rPr>
          <w:lang w:val="en-US"/>
        </w:rPr>
        <w:t>To promote transparency, feedback submitted will be posted on the</w:t>
      </w:r>
      <w:r w:rsidR="00DD167B">
        <w:rPr>
          <w:lang w:val="en-US"/>
        </w:rPr>
        <w:t xml:space="preserve"> LT RFP</w:t>
      </w:r>
      <w:r w:rsidRPr="00740728">
        <w:rPr>
          <w:lang w:val="en-US"/>
        </w:rPr>
        <w:t xml:space="preserve"> </w:t>
      </w:r>
      <w:r w:rsidR="009C3F64">
        <w:rPr>
          <w:lang w:val="en-US"/>
        </w:rPr>
        <w:t xml:space="preserve">engagement </w:t>
      </w:r>
      <w:r w:rsidR="00DF4EA1" w:rsidRPr="00DD167B">
        <w:rPr>
          <w:u w:color="006B71" w:themeColor="accent4"/>
          <w:lang w:val="en-US"/>
        </w:rPr>
        <w:t>webpage</w:t>
      </w:r>
      <w:r w:rsidRPr="00740728">
        <w:rPr>
          <w:lang w:val="en-US"/>
        </w:rPr>
        <w:t xml:space="preserve"> unless otherwise requested by the sender.</w:t>
      </w:r>
      <w:r w:rsidR="00DD167B">
        <w:rPr>
          <w:lang w:val="en-US"/>
        </w:rPr>
        <w:t xml:space="preserve"> If you wish to provide confidential feedback, please mark </w:t>
      </w:r>
      <w:r w:rsidR="009C3F64">
        <w:rPr>
          <w:lang w:val="en-US"/>
        </w:rPr>
        <w:t xml:space="preserve">as </w:t>
      </w:r>
      <w:r w:rsidR="00DD167B">
        <w:rPr>
          <w:lang w:val="en-US"/>
        </w:rPr>
        <w:t xml:space="preserve">“Confidential”. </w:t>
      </w:r>
    </w:p>
    <w:p w14:paraId="72EFAA0A" w14:textId="2B47659E" w:rsidR="00555588" w:rsidRPr="00555588" w:rsidRDefault="00555588" w:rsidP="008B2C19">
      <w:pPr>
        <w:pStyle w:val="BodyText"/>
        <w:rPr>
          <w:rFonts w:eastAsiaTheme="minorEastAsia"/>
          <w:lang w:val="en-US"/>
        </w:rPr>
      </w:pPr>
      <w:r w:rsidRPr="00555588">
        <w:rPr>
          <w:rFonts w:eastAsiaTheme="minorEastAsia"/>
          <w:lang w:val="en-US"/>
        </w:rPr>
        <w:t xml:space="preserve">Following the </w:t>
      </w:r>
      <w:r w:rsidR="008B2C19">
        <w:rPr>
          <w:rFonts w:eastAsiaTheme="minorEastAsia"/>
          <w:lang w:val="en-US"/>
        </w:rPr>
        <w:t xml:space="preserve">February 9, 2024, </w:t>
      </w:r>
      <w:r>
        <w:rPr>
          <w:rFonts w:eastAsiaTheme="minorEastAsia"/>
          <w:lang w:val="en-US"/>
        </w:rPr>
        <w:t>engagement</w:t>
      </w:r>
      <w:r w:rsidRPr="00555588">
        <w:rPr>
          <w:rFonts w:eastAsiaTheme="minorEastAsia"/>
          <w:lang w:val="en-US"/>
        </w:rPr>
        <w:t xml:space="preserve"> webinar, the Independent Electricity System Operator (IESO) is </w:t>
      </w:r>
      <w:r>
        <w:rPr>
          <w:rFonts w:eastAsiaTheme="minorEastAsia"/>
          <w:lang w:val="en-US"/>
        </w:rPr>
        <w:t>seeking f</w:t>
      </w:r>
      <w:r w:rsidRPr="00555588">
        <w:rPr>
          <w:rFonts w:eastAsiaTheme="minorEastAsia"/>
          <w:lang w:val="en-US"/>
        </w:rPr>
        <w:t xml:space="preserve">eedback from stakeholders </w:t>
      </w:r>
      <w:r w:rsidRPr="007956B3">
        <w:rPr>
          <w:rFonts w:eastAsiaTheme="minorEastAsia"/>
          <w:lang w:val="en-US"/>
        </w:rPr>
        <w:t>on</w:t>
      </w:r>
      <w:r w:rsidR="008B2C19">
        <w:rPr>
          <w:rFonts w:eastAsiaTheme="minorEastAsia"/>
          <w:lang w:val="en-US"/>
        </w:rPr>
        <w:t xml:space="preserve"> the</w:t>
      </w:r>
      <w:r w:rsidRPr="007956B3">
        <w:rPr>
          <w:rFonts w:eastAsiaTheme="minorEastAsia"/>
          <w:lang w:val="en-US"/>
        </w:rPr>
        <w:t xml:space="preserve"> items discussed.</w:t>
      </w:r>
      <w:r w:rsidRPr="00555588">
        <w:rPr>
          <w:rFonts w:eastAsiaTheme="minorEastAsia"/>
          <w:lang w:val="en-US"/>
        </w:rPr>
        <w:t xml:space="preserve"> The webinar presentation and recording can be accessed from the</w:t>
      </w:r>
      <w:r w:rsidR="008B2C19">
        <w:rPr>
          <w:rFonts w:eastAsiaTheme="minorEastAsia"/>
          <w:lang w:val="en-US"/>
        </w:rPr>
        <w:t xml:space="preserve"> </w:t>
      </w:r>
      <w:hyperlink r:id="rId11" w:history="1">
        <w:r w:rsidR="008B2C19" w:rsidRPr="00DD167B">
          <w:rPr>
            <w:rStyle w:val="Hyperlink"/>
            <w:rFonts w:eastAsiaTheme="minorEastAsia" w:cs="Tahoma"/>
            <w:noProof w:val="0"/>
            <w:sz w:val="24"/>
            <w:u w:color="8CD2F3" w:themeColor="background2"/>
            <w:lang w:val="en-US"/>
          </w:rPr>
          <w:t xml:space="preserve">LT </w:t>
        </w:r>
        <w:r w:rsidR="00DD167B" w:rsidRPr="00DD167B">
          <w:rPr>
            <w:rStyle w:val="Hyperlink"/>
            <w:rFonts w:eastAsiaTheme="minorEastAsia" w:cs="Tahoma"/>
            <w:noProof w:val="0"/>
            <w:sz w:val="24"/>
            <w:u w:color="8CD2F3" w:themeColor="background2"/>
            <w:lang w:val="en-US"/>
          </w:rPr>
          <w:t>RFP</w:t>
        </w:r>
        <w:r w:rsidRPr="00DD167B">
          <w:rPr>
            <w:rStyle w:val="Hyperlink"/>
            <w:rFonts w:eastAsiaTheme="minorEastAsia" w:cs="Tahoma"/>
            <w:noProof w:val="0"/>
            <w:sz w:val="24"/>
            <w:u w:color="8CD2F3" w:themeColor="background2"/>
            <w:lang w:val="en-US"/>
          </w:rPr>
          <w:t xml:space="preserve"> </w:t>
        </w:r>
        <w:r w:rsidRPr="00DD167B">
          <w:rPr>
            <w:rStyle w:val="Hyperlink"/>
            <w:rFonts w:cs="Tahoma"/>
            <w:sz w:val="24"/>
            <w:lang w:val="en-US"/>
          </w:rPr>
          <w:t>engagement web page</w:t>
        </w:r>
      </w:hyperlink>
      <w:r w:rsidRPr="00555588">
        <w:rPr>
          <w:rFonts w:eastAsiaTheme="minorEastAsia"/>
          <w:lang w:val="en-US"/>
        </w:rPr>
        <w:t>.</w:t>
      </w:r>
    </w:p>
    <w:p w14:paraId="5C15A2B6" w14:textId="0DD297F5" w:rsidR="006F582B" w:rsidRDefault="00555588" w:rsidP="008B2C19">
      <w:pPr>
        <w:pStyle w:val="BodyText"/>
        <w:rPr>
          <w:rFonts w:eastAsiaTheme="minorEastAsia"/>
          <w:lang w:val="en-US"/>
        </w:rPr>
      </w:pPr>
      <w:r w:rsidRPr="00555588">
        <w:rPr>
          <w:rFonts w:eastAsiaTheme="minorEastAsia"/>
          <w:b/>
          <w:lang w:val="en-US"/>
        </w:rPr>
        <w:t>Please submit feedback to</w:t>
      </w:r>
      <w:r w:rsidRPr="00555588">
        <w:rPr>
          <w:rFonts w:eastAsiaTheme="minorEastAsia"/>
          <w:lang w:val="en-US"/>
        </w:rPr>
        <w:t xml:space="preserve"> </w:t>
      </w:r>
      <w:r w:rsidRPr="00555588">
        <w:rPr>
          <w:rStyle w:val="Hyperlink"/>
          <w:lang w:val="en-US"/>
        </w:rPr>
        <w:t>engagement@ieso.ca</w:t>
      </w:r>
      <w:r w:rsidRPr="00555588">
        <w:rPr>
          <w:rFonts w:eastAsiaTheme="minorEastAsia"/>
          <w:lang w:val="en-US"/>
        </w:rPr>
        <w:t xml:space="preserve"> by </w:t>
      </w:r>
      <w:r w:rsidR="00DD167B">
        <w:rPr>
          <w:rFonts w:eastAsiaTheme="minorEastAsia"/>
          <w:b/>
          <w:lang w:val="en-US"/>
        </w:rPr>
        <w:t>February 23, 2024</w:t>
      </w:r>
      <w:r w:rsidRPr="007956B3">
        <w:rPr>
          <w:rFonts w:eastAsiaTheme="minorEastAsia"/>
          <w:b/>
          <w:lang w:val="en-US"/>
        </w:rPr>
        <w:t>.</w:t>
      </w:r>
      <w:r w:rsidRPr="00555588">
        <w:rPr>
          <w:rFonts w:eastAsiaTheme="minorEastAsia"/>
          <w:lang w:val="en-US"/>
        </w:rPr>
        <w:t xml:space="preserve"> </w:t>
      </w: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bookmarkStart w:id="0" w:name="_GoBack"/>
      <w:bookmarkEnd w:id="0"/>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4050"/>
        <w:gridCol w:w="5940"/>
      </w:tblGrid>
      <w:tr w:rsidR="004200EA" w:rsidRPr="006B7128" w14:paraId="1F6F248C" w14:textId="77777777" w:rsidTr="00FA1041">
        <w:trPr>
          <w:cantSplit/>
          <w:trHeight w:val="144"/>
          <w:tblHeader/>
        </w:trPr>
        <w:tc>
          <w:tcPr>
            <w:tcW w:w="4050" w:type="dxa"/>
            <w:tcMar>
              <w:top w:w="0" w:type="dxa"/>
              <w:bottom w:w="130" w:type="dxa"/>
            </w:tcMar>
            <w:vAlign w:val="bottom"/>
          </w:tcPr>
          <w:p w14:paraId="5E43125D" w14:textId="16E82DD7" w:rsidR="004200EA" w:rsidRPr="007956B3" w:rsidRDefault="009F6B0F" w:rsidP="007956B3">
            <w:pPr>
              <w:pStyle w:val="TableHeaderRightAlignment"/>
              <w:framePr w:wrap="auto" w:vAnchor="margin" w:yAlign="inline"/>
              <w:rPr>
                <w:rFonts w:eastAsiaTheme="minorHAnsi" w:cs="Times New Roman (Body CS)"/>
                <w:color w:val="auto"/>
                <w:sz w:val="22"/>
                <w:szCs w:val="24"/>
                <w14:ligatures w14:val="none"/>
                <w14:numForm w14:val="default"/>
                <w14:numSpacing w14:val="default"/>
              </w:rPr>
            </w:pPr>
            <w:bookmarkStart w:id="1" w:name="_Toc35868671"/>
            <w:r>
              <w:lastRenderedPageBreak/>
              <w:t xml:space="preserve">Item </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7956B3">
        <w:trPr>
          <w:cantSplit/>
          <w:trHeight w:val="202"/>
        </w:trPr>
        <w:tc>
          <w:tcPr>
            <w:tcW w:w="4050" w:type="dxa"/>
            <w:shd w:val="clear" w:color="auto" w:fill="auto"/>
            <w:tcMar>
              <w:top w:w="130" w:type="dxa"/>
              <w:bottom w:w="130" w:type="dxa"/>
            </w:tcMar>
          </w:tcPr>
          <w:p w14:paraId="05D9C244" w14:textId="76ACDF1D" w:rsidR="004200EA" w:rsidRPr="008B2C19" w:rsidRDefault="008B2C19" w:rsidP="008B2C19">
            <w:pPr>
              <w:pStyle w:val="BodyText"/>
            </w:pPr>
            <w:r w:rsidRPr="008B2C19">
              <w:t>Please provide any general feedback to the IESO on what considerations need to be reflected in the LT2 Report Back on the procurement timelines and design to ensure efficient alignment with the proposed MNRF and MECP processes.</w:t>
            </w:r>
          </w:p>
        </w:tc>
        <w:tc>
          <w:tcPr>
            <w:tcW w:w="5940" w:type="dxa"/>
            <w:shd w:val="clear" w:color="auto" w:fill="auto"/>
            <w:tcMar>
              <w:top w:w="130" w:type="dxa"/>
              <w:left w:w="144" w:type="dxa"/>
              <w:bottom w:w="130" w:type="dxa"/>
              <w:right w:w="0" w:type="dxa"/>
            </w:tcMar>
          </w:tcPr>
          <w:p w14:paraId="0DFE4F0C" w14:textId="45A9AD34" w:rsidR="004200EA" w:rsidRPr="006D7540" w:rsidRDefault="004200EA" w:rsidP="00CB05BA">
            <w:pPr>
              <w:pStyle w:val="TableNumeralsLeftAlignment"/>
            </w:pPr>
          </w:p>
        </w:tc>
      </w:tr>
      <w:tr w:rsidR="008B2C19" w:rsidRPr="006B7128" w14:paraId="5B3EC7C9" w14:textId="77777777" w:rsidTr="007956B3">
        <w:trPr>
          <w:cantSplit/>
          <w:trHeight w:val="202"/>
        </w:trPr>
        <w:tc>
          <w:tcPr>
            <w:tcW w:w="4050" w:type="dxa"/>
            <w:shd w:val="clear" w:color="auto" w:fill="auto"/>
            <w:tcMar>
              <w:top w:w="130" w:type="dxa"/>
              <w:bottom w:w="130" w:type="dxa"/>
            </w:tcMar>
          </w:tcPr>
          <w:p w14:paraId="269F934C" w14:textId="5D8EA567" w:rsidR="008B2C19" w:rsidRPr="008B2C19" w:rsidRDefault="008B2C19" w:rsidP="008B2C19">
            <w:pPr>
              <w:pStyle w:val="BodyText"/>
            </w:pPr>
            <w:r w:rsidRPr="008B2C19">
              <w:t>Please provide what additional details are needed to inform project siting, development, and timelines to ensure projects are in-service by 2030.</w:t>
            </w:r>
          </w:p>
        </w:tc>
        <w:tc>
          <w:tcPr>
            <w:tcW w:w="5940" w:type="dxa"/>
            <w:shd w:val="clear" w:color="auto" w:fill="auto"/>
            <w:tcMar>
              <w:top w:w="130" w:type="dxa"/>
              <w:left w:w="144" w:type="dxa"/>
              <w:bottom w:w="130" w:type="dxa"/>
              <w:right w:w="0" w:type="dxa"/>
            </w:tcMar>
          </w:tcPr>
          <w:p w14:paraId="52E2A0C7" w14:textId="77777777" w:rsidR="008B2C19" w:rsidRPr="006D7540" w:rsidRDefault="008B2C19" w:rsidP="00CB05BA">
            <w:pPr>
              <w:pStyle w:val="TableNumeralsLeftAlignment"/>
            </w:pPr>
          </w:p>
        </w:tc>
      </w:tr>
      <w:bookmarkEnd w:id="1"/>
    </w:tbl>
    <w:p w14:paraId="1E9C0BAC" w14:textId="36B1D323" w:rsidR="008B2C19" w:rsidRPr="008B2C19" w:rsidRDefault="008B2C19" w:rsidP="008B2C19">
      <w:pPr>
        <w:spacing w:before="100" w:beforeAutospacing="1" w:after="100" w:afterAutospacing="1" w:line="240" w:lineRule="auto"/>
        <w:rPr>
          <w:rFonts w:ascii="Times New Roman" w:eastAsia="Times New Roman" w:hAnsi="Times New Roman" w:cs="Times New Roman"/>
          <w:sz w:val="24"/>
          <w:lang w:eastAsia="en-CA"/>
        </w:rPr>
      </w:pPr>
    </w:p>
    <w:sectPr w:rsidR="008B2C19" w:rsidRPr="008B2C19" w:rsidSect="003E040F">
      <w:footerReference w:type="default" r:id="rId12"/>
      <w:footerReference w:type="first" r:id="rId13"/>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8A6F" w14:textId="77777777" w:rsidR="00D429C6" w:rsidRDefault="00D429C6" w:rsidP="00F83314">
      <w:r>
        <w:separator/>
      </w:r>
    </w:p>
    <w:p w14:paraId="62489B77" w14:textId="77777777" w:rsidR="00D429C6" w:rsidRDefault="00D429C6"/>
  </w:endnote>
  <w:endnote w:type="continuationSeparator" w:id="0">
    <w:p w14:paraId="6F0CD9C9" w14:textId="77777777" w:rsidR="00D429C6" w:rsidRDefault="00D429C6" w:rsidP="00F83314">
      <w:r>
        <w:continuationSeparator/>
      </w:r>
    </w:p>
    <w:p w14:paraId="5B0BDB1F" w14:textId="77777777" w:rsidR="00D429C6" w:rsidRDefault="00D429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2572A519"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3F64">
          <w:rPr>
            <w:rStyle w:val="PageNumber"/>
            <w:noProof/>
          </w:rPr>
          <w:t>2</w:t>
        </w:r>
        <w:r>
          <w:rPr>
            <w:rStyle w:val="PageNumber"/>
          </w:rPr>
          <w:fldChar w:fldCharType="end"/>
        </w:r>
      </w:p>
    </w:sdtContent>
  </w:sdt>
  <w:p w14:paraId="4A7CFF92" w14:textId="4985F0B6" w:rsidR="00C6016F" w:rsidRDefault="008B2C19" w:rsidP="00871E07">
    <w:pPr>
      <w:pStyle w:val="Footer"/>
      <w:ind w:right="360"/>
    </w:pPr>
    <w:r>
      <w:t>LT2 RFP, Join Session. 09</w:t>
    </w:r>
    <w:r w:rsidR="00FC7434">
      <w:t>/</w:t>
    </w:r>
    <w:r>
      <w:t>February</w:t>
    </w:r>
    <w:r w:rsidR="00FC7434">
      <w:t>/</w:t>
    </w:r>
    <w:r>
      <w:t>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118F1E7E"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D429C6">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FE85A" w14:textId="77777777" w:rsidR="00D429C6" w:rsidRDefault="00D429C6">
      <w:r>
        <w:separator/>
      </w:r>
    </w:p>
  </w:footnote>
  <w:footnote w:type="continuationSeparator" w:id="0">
    <w:p w14:paraId="24417F2F" w14:textId="77777777" w:rsidR="00D429C6" w:rsidRDefault="00D429C6" w:rsidP="00F83314">
      <w:r>
        <w:continuationSeparator/>
      </w:r>
    </w:p>
    <w:p w14:paraId="7FB8FF38" w14:textId="77777777" w:rsidR="00D429C6" w:rsidRDefault="00D429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CA"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3AE"/>
    <w:rsid w:val="00071568"/>
    <w:rsid w:val="000717C2"/>
    <w:rsid w:val="00075B8E"/>
    <w:rsid w:val="00075C0F"/>
    <w:rsid w:val="00081440"/>
    <w:rsid w:val="000817F3"/>
    <w:rsid w:val="00082BCB"/>
    <w:rsid w:val="00082C3C"/>
    <w:rsid w:val="000965B7"/>
    <w:rsid w:val="000B0E48"/>
    <w:rsid w:val="000B0F9D"/>
    <w:rsid w:val="000B6A46"/>
    <w:rsid w:val="000C06F7"/>
    <w:rsid w:val="000C382A"/>
    <w:rsid w:val="000C4332"/>
    <w:rsid w:val="000F12F2"/>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5139"/>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67205"/>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47E85"/>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55588"/>
    <w:rsid w:val="00560680"/>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20E5B"/>
    <w:rsid w:val="00731340"/>
    <w:rsid w:val="007360E5"/>
    <w:rsid w:val="00740728"/>
    <w:rsid w:val="0074423B"/>
    <w:rsid w:val="00750BE5"/>
    <w:rsid w:val="00760655"/>
    <w:rsid w:val="0076220E"/>
    <w:rsid w:val="00770B9D"/>
    <w:rsid w:val="007759BF"/>
    <w:rsid w:val="00781339"/>
    <w:rsid w:val="00787A1A"/>
    <w:rsid w:val="00792720"/>
    <w:rsid w:val="007956B3"/>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0AC3"/>
    <w:rsid w:val="008823B2"/>
    <w:rsid w:val="008866FF"/>
    <w:rsid w:val="00895B5D"/>
    <w:rsid w:val="00897595"/>
    <w:rsid w:val="008B2095"/>
    <w:rsid w:val="008B2C19"/>
    <w:rsid w:val="008D6894"/>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27"/>
    <w:rsid w:val="00991B46"/>
    <w:rsid w:val="009947CA"/>
    <w:rsid w:val="009A702B"/>
    <w:rsid w:val="009B0889"/>
    <w:rsid w:val="009B09EE"/>
    <w:rsid w:val="009B6BAE"/>
    <w:rsid w:val="009B7374"/>
    <w:rsid w:val="009C2ACE"/>
    <w:rsid w:val="009C3F64"/>
    <w:rsid w:val="009E2295"/>
    <w:rsid w:val="009E31D3"/>
    <w:rsid w:val="009F6B0F"/>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B05BA"/>
    <w:rsid w:val="00CC5376"/>
    <w:rsid w:val="00CD06BE"/>
    <w:rsid w:val="00CD26E7"/>
    <w:rsid w:val="00CE0767"/>
    <w:rsid w:val="00CE3824"/>
    <w:rsid w:val="00CE3D01"/>
    <w:rsid w:val="00CF5EE0"/>
    <w:rsid w:val="00D10DA4"/>
    <w:rsid w:val="00D14734"/>
    <w:rsid w:val="00D2041D"/>
    <w:rsid w:val="00D258A0"/>
    <w:rsid w:val="00D26C05"/>
    <w:rsid w:val="00D321E6"/>
    <w:rsid w:val="00D36D5F"/>
    <w:rsid w:val="00D4161A"/>
    <w:rsid w:val="00D429C6"/>
    <w:rsid w:val="00D469F2"/>
    <w:rsid w:val="00D5140C"/>
    <w:rsid w:val="00D55A48"/>
    <w:rsid w:val="00D56AEC"/>
    <w:rsid w:val="00D56CDF"/>
    <w:rsid w:val="00D759BF"/>
    <w:rsid w:val="00D907E6"/>
    <w:rsid w:val="00D91B48"/>
    <w:rsid w:val="00D93CA5"/>
    <w:rsid w:val="00DA251F"/>
    <w:rsid w:val="00DA301F"/>
    <w:rsid w:val="00DA3F0F"/>
    <w:rsid w:val="00DA4168"/>
    <w:rsid w:val="00DA6AC8"/>
    <w:rsid w:val="00DB6BDE"/>
    <w:rsid w:val="00DC2622"/>
    <w:rsid w:val="00DC45E1"/>
    <w:rsid w:val="00DC5459"/>
    <w:rsid w:val="00DD167B"/>
    <w:rsid w:val="00DD3947"/>
    <w:rsid w:val="00DD5A3D"/>
    <w:rsid w:val="00DE026B"/>
    <w:rsid w:val="00DF2962"/>
    <w:rsid w:val="00DF4EA1"/>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2B8"/>
    <w:rsid w:val="00F83314"/>
    <w:rsid w:val="00F86E4D"/>
    <w:rsid w:val="00F87095"/>
    <w:rsid w:val="00F93731"/>
    <w:rsid w:val="00F93C15"/>
    <w:rsid w:val="00FA1041"/>
    <w:rsid w:val="00FA18DA"/>
    <w:rsid w:val="00FB7E99"/>
    <w:rsid w:val="00FC3FA2"/>
    <w:rsid w:val="00FC7434"/>
    <w:rsid w:val="00FD45D6"/>
    <w:rsid w:val="00FD78F2"/>
    <w:rsid w:val="00FE143C"/>
    <w:rsid w:val="00FE2DA7"/>
    <w:rsid w:val="00FF0492"/>
    <w:rsid w:val="00FF2307"/>
    <w:rsid w:val="00FF4464"/>
    <w:rsid w:val="1BE41432"/>
    <w:rsid w:val="303CEA41"/>
    <w:rsid w:val="32649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8B2C19"/>
    <w:rPr>
      <w:rFonts w:eastAsia="Times New Roman" w:cs="Tahoma"/>
      <w:sz w:val="24"/>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8B2C19"/>
    <w:rPr>
      <w:rFonts w:ascii="Tahoma" w:eastAsia="Times New Roman" w:hAnsi="Tahoma" w:cs="Tahoma"/>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imes New Roman"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imes New Roman"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imes New Roman"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eastAsia="Times New Roman"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eastAsia="Times New Roman"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 w:type="character" w:customStyle="1" w:styleId="fui-primitive">
    <w:name w:val="fui-primitive"/>
    <w:basedOn w:val="DefaultParagraphFont"/>
    <w:rsid w:val="008B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7522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eso.ca/Sector-Participants/Engagement-Initiatives/Engagements/Long-Term-RFP"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207FA0"/>
    <w:rsid w:val="00525F43"/>
    <w:rsid w:val="006A6CD2"/>
    <w:rsid w:val="00731377"/>
    <w:rsid w:val="00B513C0"/>
    <w:rsid w:val="00CB5C67"/>
    <w:rsid w:val="00E71A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CD2"/>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29CCBD808049439B9A6EBBF07A050555">
    <w:name w:val="29CCBD808049439B9A6EBBF07A050555"/>
    <w:rsid w:val="006A6CD2"/>
  </w:style>
  <w:style w:type="paragraph" w:customStyle="1" w:styleId="F954F631FC6643678A526199FCD4DB2F">
    <w:name w:val="F954F631FC6643678A526199FCD4DB2F"/>
    <w:rsid w:val="006A6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54379EC91AE428FDF186FBCB31CAD" ma:contentTypeVersion="7" ma:contentTypeDescription="Create a new document." ma:contentTypeScope="" ma:versionID="b7de621f7a76591c4f1a1c3f30394e0d">
  <xsd:schema xmlns:xsd="http://www.w3.org/2001/XMLSchema" xmlns:xs="http://www.w3.org/2001/XMLSchema" xmlns:p="http://schemas.microsoft.com/office/2006/metadata/properties" xmlns:ns2="973cce62-d354-49ee-a291-01c731dc7929" xmlns:ns3="bcd1375f-69c9-4341-9068-96d0655ae003" targetNamespace="http://schemas.microsoft.com/office/2006/metadata/properties" ma:root="true" ma:fieldsID="ca63bb8c7a5dda4812255a407196551c" ns2:_="" ns3:_="">
    <xsd:import namespace="973cce62-d354-49ee-a291-01c731dc7929"/>
    <xsd:import namespace="bcd1375f-69c9-4341-9068-96d0655ae0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cce62-d354-49ee-a291-01c731dc7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1375f-69c9-4341-9068-96d0655ae0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93A2-0BAB-459A-94C3-9E9C13EBC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BD0DC-259C-4487-98CB-A54E5A6512BD}">
  <ds:schemaRefs>
    <ds:schemaRef ds:uri="http://schemas.microsoft.com/sharepoint/v3/contenttype/forms"/>
  </ds:schemaRefs>
</ds:datastoreItem>
</file>

<file path=customXml/itemProps3.xml><?xml version="1.0" encoding="utf-8"?>
<ds:datastoreItem xmlns:ds="http://schemas.openxmlformats.org/officeDocument/2006/customXml" ds:itemID="{9DD2C558-8666-425E-9FF3-61325C14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cce62-d354-49ee-a291-01c731dc7929"/>
    <ds:schemaRef ds:uri="bcd1375f-69c9-4341-9068-96d0655ae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9D8A9-FDE4-4B18-9204-4173D1A0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1327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Independent Electricity System Operator (IESO)</dc:creator>
  <cp:keywords/>
  <dc:description/>
  <cp:lastModifiedBy>Trisha Hickson</cp:lastModifiedBy>
  <cp:revision>4</cp:revision>
  <cp:lastPrinted>2020-04-17T18:00:00Z</cp:lastPrinted>
  <dcterms:created xsi:type="dcterms:W3CDTF">2024-02-09T17:01:00Z</dcterms:created>
  <dcterms:modified xsi:type="dcterms:W3CDTF">2024-02-09T17:09:00Z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0x01010082454379EC91AE428FDF186FBCB31CAD</vt:lpwstr>
  </property>
</Properties>
</file>