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7F3ACD25" w:rsidR="006F582B" w:rsidRDefault="009362BC" w:rsidP="006F582B">
      <w:pPr>
        <w:pStyle w:val="Heading2"/>
      </w:pPr>
      <w:r>
        <w:t>Updates to IESO Monitoring Requirements: Phasor Data</w:t>
      </w:r>
      <w:r w:rsidR="007A1A30">
        <w:t xml:space="preserve"> – </w:t>
      </w:r>
      <w:r>
        <w:t>November 19,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15D02541" w14:textId="10F52DDC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>November 19</w:t>
      </w:r>
      <w:r w:rsidRPr="009362BC">
        <w:rPr>
          <w:rFonts w:eastAsiaTheme="minorEastAsia" w:cs="Tahoma"/>
          <w:szCs w:val="22"/>
          <w:lang w:val="en-US"/>
        </w:rPr>
        <w:t>, 2020 webinar to discuss the synchrophasor technology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feedback from participants on the </w:t>
      </w:r>
      <w:r>
        <w:rPr>
          <w:rFonts w:eastAsiaTheme="minorEastAsia" w:cs="Tahoma"/>
          <w:szCs w:val="22"/>
          <w:lang w:val="en-US"/>
        </w:rPr>
        <w:t>revised implementation plan and proposed</w:t>
      </w:r>
      <w:r w:rsidRPr="009362BC">
        <w:rPr>
          <w:rFonts w:eastAsiaTheme="minorEastAsia" w:cs="Tahoma"/>
          <w:szCs w:val="22"/>
          <w:lang w:val="en-US"/>
        </w:rPr>
        <w:t xml:space="preserve"> Market Rules and Draft Market Manual. The IESO will work to consider feedback and incorporate comments as appropriate and post responses on the engagement webpage.</w:t>
      </w:r>
    </w:p>
    <w:p w14:paraId="28ECFA95" w14:textId="77777777"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6D31DC2B" w14:textId="3C7106B8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>
        <w:rPr>
          <w:rFonts w:cs="Tahoma"/>
          <w:szCs w:val="22"/>
        </w:rPr>
        <w:t>November 19, 2020</w:t>
      </w:r>
      <w:r w:rsidRPr="009362BC">
        <w:rPr>
          <w:rFonts w:cs="Tahoma"/>
          <w:szCs w:val="22"/>
        </w:rPr>
        <w:t xml:space="preserve"> entry on the </w:t>
      </w:r>
      <w:hyperlink r:id="rId8" w:history="1">
        <w:r w:rsidRPr="009362BC">
          <w:rPr>
            <w:rStyle w:val="Hyperlink"/>
            <w:rFonts w:cs="Tahoma"/>
            <w:szCs w:val="22"/>
          </w:rPr>
          <w:t>Updates to IESO Monitoring Requirements: Phasor Data webpage</w:t>
        </w:r>
      </w:hyperlink>
      <w:r w:rsidRPr="009362BC">
        <w:rPr>
          <w:rFonts w:cs="Tahoma"/>
          <w:szCs w:val="22"/>
        </w:rPr>
        <w:t xml:space="preserve">. </w:t>
      </w:r>
    </w:p>
    <w:p w14:paraId="2CD8483F" w14:textId="565BEA91" w:rsidR="009362BC" w:rsidRPr="009362BC" w:rsidRDefault="009362BC" w:rsidP="009362BC">
      <w:pPr>
        <w:rPr>
          <w:rFonts w:cs="Tahoma"/>
          <w:szCs w:val="22"/>
        </w:rPr>
      </w:pPr>
    </w:p>
    <w:p w14:paraId="00585EA6" w14:textId="385F45BC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>
        <w:rPr>
          <w:rFonts w:cs="Tahoma"/>
          <w:b/>
          <w:color w:val="FF0000"/>
          <w:szCs w:val="22"/>
        </w:rPr>
        <w:t>December 10</w:t>
      </w:r>
      <w:r w:rsidRPr="009362BC">
        <w:rPr>
          <w:rFonts w:cs="Tahoma"/>
          <w:b/>
          <w:color w:val="FF0000"/>
          <w:szCs w:val="22"/>
        </w:rPr>
        <w:t xml:space="preserve">, 2020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>Feedback: Phasor Data</w:t>
      </w:r>
      <w:r w:rsidRPr="009362BC">
        <w:rPr>
          <w:rFonts w:cs="Tahoma"/>
          <w:szCs w:val="22"/>
        </w:rPr>
        <w:t xml:space="preserve">. To promote transparency, this feedback will be posted on the </w:t>
      </w:r>
      <w:hyperlink r:id="rId10" w:history="1">
        <w:r w:rsidRPr="009362BC">
          <w:rPr>
            <w:rStyle w:val="Hyperlink"/>
            <w:rFonts w:cs="Tahoma"/>
            <w:szCs w:val="22"/>
          </w:rPr>
          <w:t>Updates to IESO Monitoring Requirements: Phasor Data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5A95E5DF" w14:textId="31091838" w:rsidR="009B6BAE" w:rsidRPr="009362BC" w:rsidRDefault="009362BC" w:rsidP="009362BC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0814891" w:rsidR="00C04795" w:rsidRPr="004200EA" w:rsidRDefault="009362BC" w:rsidP="00EF1F49">
      <w:pPr>
        <w:pStyle w:val="Heading3"/>
      </w:pPr>
      <w:bookmarkStart w:id="0" w:name="_Toc35868671"/>
      <w:r>
        <w:lastRenderedPageBreak/>
        <w:t>Revised Implementation Plan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150074D2" w:rsidR="004200EA" w:rsidRPr="006B7128" w:rsidRDefault="00DC09F6" w:rsidP="00DC09F6">
            <w:pPr>
              <w:pStyle w:val="TableNumeralsLeftAlignment"/>
            </w:pPr>
            <w:r>
              <w:t>Please specify any concerns with the revised implementation dates and steps.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1D5BE3AB" w14:textId="09750526" w:rsidR="00915C81" w:rsidRDefault="009362BC" w:rsidP="00915C81">
      <w:pPr>
        <w:pStyle w:val="Heading3"/>
      </w:pPr>
      <w:r>
        <w:t>Proposed Market Rules and Draft Market Manual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915C81" w:rsidRPr="006B7128" w14:paraId="317848A2" w14:textId="77777777" w:rsidTr="00570A60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570A60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0271509A" w:rsidR="00246D29" w:rsidRPr="006B7128" w:rsidRDefault="00DC09F6" w:rsidP="00DC09F6">
            <w:pPr>
              <w:pStyle w:val="TableNumeralsLeftAlignment"/>
            </w:pPr>
            <w:r w:rsidRPr="00DC09F6">
              <w:t xml:space="preserve">Please specify any concerns with the </w:t>
            </w:r>
            <w:r w:rsidR="00246D29" w:rsidRPr="00DC09F6">
              <w:t>Market R</w:t>
            </w:r>
            <w:r w:rsidRPr="00DC09F6">
              <w:t>ule amendments.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6A1214" w14:textId="77777777" w:rsidR="00915C81" w:rsidRPr="006D7540" w:rsidRDefault="00915C81" w:rsidP="00DC09F6">
            <w:pPr>
              <w:pStyle w:val="TableNumeralsLeftAlignment"/>
            </w:pPr>
          </w:p>
        </w:tc>
      </w:tr>
    </w:tbl>
    <w:p w14:paraId="11E11424" w14:textId="25280CEA"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50EB5" w:rsidRPr="006B7128" w14:paraId="77A6492A" w14:textId="77777777" w:rsidTr="00081167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081167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533E6819" w:rsidR="00050EB5" w:rsidRPr="006B7128" w:rsidRDefault="00DC09F6" w:rsidP="00DC09F6">
            <w:pPr>
              <w:pStyle w:val="TableNumeralsLeftAlignment"/>
            </w:pPr>
            <w:r>
              <w:t>Please specify any concerns</w:t>
            </w:r>
            <w:r w:rsidR="00246D29">
              <w:t xml:space="preserve"> with </w:t>
            </w:r>
            <w:r>
              <w:t xml:space="preserve">the </w:t>
            </w:r>
            <w:r w:rsidR="00575A86">
              <w:t xml:space="preserve">proposed </w:t>
            </w:r>
            <w:r w:rsidR="00246D29">
              <w:t>specifications listed on phasor data requirements</w:t>
            </w:r>
            <w:r w:rsidR="00575A86">
              <w:t xml:space="preserve"> in the draft Market Manual</w:t>
            </w:r>
            <w:r>
              <w:t>.</w:t>
            </w:r>
            <w:r w:rsidR="00246D29"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38C1E3" w14:textId="77777777" w:rsidR="00050EB5" w:rsidRPr="006D7540" w:rsidRDefault="00050EB5" w:rsidP="00DC09F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10D6A2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31C0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4674677" w:rsidR="00C6016F" w:rsidRDefault="00A31C04" w:rsidP="00871E07">
    <w:pPr>
      <w:pStyle w:val="Footer"/>
      <w:ind w:right="360"/>
    </w:pPr>
    <w:r w:rsidRPr="00A31C04">
      <w:t>Updates to IESO Monitoring Requirements:</w:t>
    </w:r>
    <w:r>
      <w:t xml:space="preserve"> Phasor Data</w:t>
    </w:r>
    <w:r w:rsidR="00FC7434">
      <w:t xml:space="preserve">, </w:t>
    </w:r>
    <w:r>
      <w:t>19</w:t>
    </w:r>
    <w:r w:rsidR="00FC7434">
      <w:t>/</w:t>
    </w:r>
    <w:r>
      <w:t>November</w:t>
    </w:r>
    <w:r w:rsidR="00FC7434">
      <w:t>/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38340A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31C0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31C04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.ca/Sector-Participants/Engagement-Initiatives/Engagements/Updates-to-IESO-Monitoring-Requirements-Phasor-D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so.ca/Sector-Participants/Engagement-Initiatives/Engagements/Updates-to-IESO-Monitoring-Requirements-Phasor-D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028EA-F25F-4384-98A2-CE80080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Daniela Drazic</cp:lastModifiedBy>
  <cp:revision>16</cp:revision>
  <cp:lastPrinted>2020-04-17T18:00:00Z</cp:lastPrinted>
  <dcterms:created xsi:type="dcterms:W3CDTF">2020-10-09T15:56:00Z</dcterms:created>
  <dcterms:modified xsi:type="dcterms:W3CDTF">2020-11-05T18:50:00Z</dcterms:modified>
  <cp:category/>
</cp:coreProperties>
</file>