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bookmarkStart w:id="0" w:name="_GoBack"/>
      <w:bookmarkEnd w:id="0"/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193C6DB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196340"/>
                <wp:effectExtent l="0" t="0" r="5080" b="381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1963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217CEE98" w:rsidR="0035658F" w:rsidRPr="006F582B" w:rsidRDefault="008023C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IESO </w:t>
                            </w:r>
                            <w:r w:rsidR="002040D1"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0;width:494.6pt;height:94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vK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217CEE98" w:rsidR="0035658F" w:rsidRPr="006F582B" w:rsidRDefault="008023C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IESO </w:t>
                      </w:r>
                      <w:r w:rsidR="002040D1"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56536FCB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FD7631">
        <w:t>May 31</w:t>
      </w:r>
      <w:r w:rsidR="00FA79A3">
        <w:t>, 2024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645AA52A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FD7631">
        <w:rPr>
          <w:lang w:val="en-CA"/>
        </w:rPr>
        <w:t>May 31</w:t>
      </w:r>
      <w:r w:rsidR="00513811">
        <w:rPr>
          <w:lang w:val="en-CA"/>
        </w:rPr>
        <w:t>, 202</w:t>
      </w:r>
      <w:r w:rsidR="00FA79A3">
        <w:rPr>
          <w:lang w:val="en-CA"/>
        </w:rPr>
        <w:t>4</w:t>
      </w:r>
      <w:r w:rsidR="005208F6">
        <w:rPr>
          <w:lang w:val="en-CA"/>
        </w:rPr>
        <w:t xml:space="preserve"> </w:t>
      </w:r>
      <w:r w:rsidR="009B70D1">
        <w:rPr>
          <w:lang w:val="en-CA"/>
        </w:rPr>
        <w:t xml:space="preserve">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021E9F6F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>Please provide feedback by</w:t>
      </w:r>
      <w:r w:rsidR="00513811">
        <w:rPr>
          <w:b/>
          <w:color w:val="FF0000"/>
          <w:lang w:val="en-CA"/>
        </w:rPr>
        <w:t xml:space="preserve"> </w:t>
      </w:r>
      <w:r w:rsidR="00FD7631">
        <w:rPr>
          <w:b/>
          <w:color w:val="FF0000"/>
          <w:lang w:val="en-CA"/>
        </w:rPr>
        <w:t>Jun</w:t>
      </w:r>
      <w:r w:rsidR="009943C0">
        <w:rPr>
          <w:b/>
          <w:color w:val="FF0000"/>
          <w:lang w:val="en-CA"/>
        </w:rPr>
        <w:t xml:space="preserve"> </w:t>
      </w:r>
      <w:r w:rsidR="00FD7631">
        <w:rPr>
          <w:b/>
          <w:color w:val="FF0000"/>
          <w:lang w:val="en-CA"/>
        </w:rPr>
        <w:t>21</w:t>
      </w:r>
      <w:r w:rsidR="00513811">
        <w:rPr>
          <w:b/>
          <w:color w:val="FF0000"/>
          <w:lang w:val="en-CA"/>
        </w:rPr>
        <w:t>, 2024</w:t>
      </w:r>
      <w:r w:rsidRPr="00B15381">
        <w:rPr>
          <w:b/>
          <w:color w:val="FF0000"/>
          <w:lang w:val="en-CA"/>
        </w:rPr>
        <w:t xml:space="preserve"> </w:t>
      </w:r>
      <w:r w:rsidR="009712B7" w:rsidRPr="00FD7631">
        <w:rPr>
          <w:b/>
          <w:color w:val="FF0000"/>
          <w:lang w:val="en-CA"/>
        </w:rPr>
        <w:t>to</w:t>
      </w:r>
      <w:r w:rsidR="009712B7">
        <w:rPr>
          <w:b/>
          <w:lang w:val="en-CA"/>
        </w:rPr>
        <w:t xml:space="preserve">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="00DD5187">
        <w:rPr>
          <w:lang w:val="en-CA"/>
        </w:rPr>
        <w:t xml:space="preserve">Please use subject </w:t>
      </w:r>
      <w:r w:rsidRPr="00CF0207">
        <w:rPr>
          <w:lang w:val="en-CA"/>
        </w:rPr>
        <w:t xml:space="preserve">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1145FCD5" w14:textId="2D5C6760" w:rsidR="005B76D4" w:rsidRDefault="005B76D4" w:rsidP="005B76D4">
      <w:pPr>
        <w:pStyle w:val="Heading3"/>
      </w:pPr>
      <w:r>
        <w:lastRenderedPageBreak/>
        <w:t>Specific Questions for Comment/Feedback</w:t>
      </w:r>
      <w:r w:rsidR="008023C1">
        <w:t>:</w:t>
      </w:r>
    </w:p>
    <w:p w14:paraId="4CF6955B" w14:textId="77777777" w:rsidR="008023C1" w:rsidRPr="008023C1" w:rsidRDefault="008023C1" w:rsidP="008023C1">
      <w:pPr>
        <w:pStyle w:val="BodyText"/>
        <w:rPr>
          <w:lang w:val="en-CA" w:eastAsia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Topic"/>
        <w:tblDescription w:val="Topic Feedback&#10;For Deliverable A: Draft Service Stacking Protocols &#10;1. In your review, what are the strengths of draft report sections, and where do you see opportunities for improvement? Feel free to reference specific questions or provide general feedback.  &#10;For Deliverable B1: Process &amp; User Journey Map &#10;&#10;1. Do the user journeys detailed in the presentation comprehensively capture the necessary use cases (e.g., planning, pre-market, system conditions, etc.)?&#10;&#10;2. Do the user journeys presented accurately reflect the necessary steps, processes, and interactions required for DSO operations and for coordination with the other parties? &#10;For Deliverable B4: Working Terms &amp; Definitions&#10;&#10;1. Is there any feedback regarding the terms defined in the Work Package 1 (Deliverable B4: Architectural Assessment) document shared?  &#10;"/>
      </w:tblPr>
      <w:tblGrid>
        <w:gridCol w:w="4140"/>
        <w:gridCol w:w="5850"/>
      </w:tblGrid>
      <w:tr w:rsidR="004200EA" w:rsidRPr="006B7128" w14:paraId="17B37E2F" w14:textId="77777777" w:rsidTr="00A81D67">
        <w:trPr>
          <w:cantSplit/>
          <w:trHeight w:val="144"/>
          <w:tblHeader/>
        </w:trPr>
        <w:tc>
          <w:tcPr>
            <w:tcW w:w="414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85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A81D67">
        <w:trPr>
          <w:cantSplit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34DF8748" w14:textId="372B9412" w:rsidR="00BB2D1A" w:rsidRDefault="00FD7631" w:rsidP="00BB2D1A">
            <w:pPr>
              <w:pStyle w:val="TableNumeralsLeftAlignment"/>
            </w:pPr>
            <w:r w:rsidRPr="00FD7631">
              <w:rPr>
                <w:b/>
              </w:rPr>
              <w:t xml:space="preserve">For </w:t>
            </w:r>
            <w:r>
              <w:rPr>
                <w:b/>
              </w:rPr>
              <w:t xml:space="preserve">Deliverable </w:t>
            </w:r>
            <w:r w:rsidRPr="00FD7631">
              <w:rPr>
                <w:b/>
              </w:rPr>
              <w:t xml:space="preserve">A: Draft Service Stacking Protocols </w:t>
            </w:r>
          </w:p>
          <w:p w14:paraId="6B171A56" w14:textId="3DFBEE32" w:rsidR="00BB2D1A" w:rsidRPr="00FD7631" w:rsidRDefault="00FD7631" w:rsidP="00FD7631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 w:rsidRPr="00FD7631">
              <w:rPr>
                <w:rFonts w:eastAsia="Times New Roman" w:cs="Tahoma"/>
                <w:bCs/>
                <w:szCs w:val="15"/>
                <w:lang w:val="en-US"/>
                <w14:ligatures w14:val="standard"/>
                <w14:numForm w14:val="lining"/>
                <w14:numSpacing w14:val="tabular"/>
              </w:rPr>
              <w:t xml:space="preserve">In your review, what are the strengths of draft report sections, and where do you see opportunities for improvement? Feel free to reference specific questions or provide general feedback. 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BB2D1A">
            <w:pPr>
              <w:pStyle w:val="TableNumeralsLeftAlignment"/>
            </w:pPr>
          </w:p>
        </w:tc>
      </w:tr>
      <w:tr w:rsidR="00BB2D1A" w:rsidRPr="006B7128" w14:paraId="3FB7CE4B" w14:textId="77777777" w:rsidTr="00A81D67">
        <w:trPr>
          <w:cantSplit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6E1F8E5C" w14:textId="01C0BE33" w:rsidR="00BB2D1A" w:rsidRDefault="00FD7631" w:rsidP="00BB2D1A">
            <w:pPr>
              <w:pStyle w:val="TableNumeralsLeftAlignment"/>
              <w:rPr>
                <w:b/>
              </w:rPr>
            </w:pPr>
            <w:r w:rsidRPr="00FD7631">
              <w:rPr>
                <w:b/>
              </w:rPr>
              <w:t xml:space="preserve">For </w:t>
            </w:r>
            <w:r>
              <w:rPr>
                <w:b/>
              </w:rPr>
              <w:t>Deliverable</w:t>
            </w:r>
            <w:r w:rsidRPr="00FD7631">
              <w:rPr>
                <w:b/>
              </w:rPr>
              <w:t xml:space="preserve"> B1: Process &amp; User Journey Map </w:t>
            </w:r>
          </w:p>
          <w:p w14:paraId="6B2FD322" w14:textId="77777777" w:rsidR="00FD7631" w:rsidRPr="00BB2D1A" w:rsidRDefault="00FD7631" w:rsidP="00BB2D1A">
            <w:pPr>
              <w:pStyle w:val="TableNumeralsLeftAlignment"/>
            </w:pPr>
          </w:p>
          <w:p w14:paraId="21161D1A" w14:textId="17369F9A" w:rsidR="00BB2D1A" w:rsidRDefault="00FD7631" w:rsidP="00FD7631">
            <w:pPr>
              <w:pStyle w:val="TableNumeralsLeftAlignment"/>
              <w:numPr>
                <w:ilvl w:val="0"/>
                <w:numId w:val="30"/>
              </w:numPr>
            </w:pPr>
            <w:r w:rsidRPr="00FD7631">
              <w:t>Do the user journeys detailed in the presentation comprehensively capture the necessary use cases (e.g., planning, pre-market, system conditions, etc.)?</w:t>
            </w:r>
          </w:p>
          <w:p w14:paraId="2595A53F" w14:textId="77777777" w:rsidR="00FD7631" w:rsidRDefault="00FD7631" w:rsidP="00FD7631">
            <w:pPr>
              <w:pStyle w:val="TableNumeralsLeftAlignment"/>
              <w:ind w:left="720"/>
            </w:pPr>
          </w:p>
          <w:p w14:paraId="2FA7987D" w14:textId="2CF71931" w:rsidR="00BB2D1A" w:rsidRPr="00FD7631" w:rsidRDefault="00FD7631" w:rsidP="00FD7631">
            <w:pPr>
              <w:pStyle w:val="TableNumeralsLeftAlignment"/>
              <w:numPr>
                <w:ilvl w:val="0"/>
                <w:numId w:val="30"/>
              </w:numPr>
            </w:pPr>
            <w:r w:rsidRPr="00FD7631">
              <w:t>Do the user journeys presented accurately reflect the necessary steps, processes, and interactions required for DSO operations and for coordination with the other parties?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692258F" w14:textId="77777777" w:rsidR="00BB2D1A" w:rsidRPr="006D7540" w:rsidRDefault="00BB2D1A" w:rsidP="00BB2D1A">
            <w:pPr>
              <w:pStyle w:val="TableNumeralsLeftAlignment"/>
            </w:pPr>
          </w:p>
        </w:tc>
      </w:tr>
      <w:tr w:rsidR="00BB2D1A" w:rsidRPr="006B7128" w14:paraId="2EED98DA" w14:textId="77777777" w:rsidTr="00A81D67">
        <w:trPr>
          <w:cantSplit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7C3D0B57" w14:textId="28D0AF1F" w:rsidR="00BB2D1A" w:rsidRDefault="00BB2D1A" w:rsidP="00BB2D1A">
            <w:pPr>
              <w:pStyle w:val="TableNumeralsLeftAlignment"/>
              <w:rPr>
                <w:b/>
              </w:rPr>
            </w:pPr>
            <w:r w:rsidRPr="00BB2D1A">
              <w:rPr>
                <w:b/>
              </w:rPr>
              <w:t xml:space="preserve">For Deliverable </w:t>
            </w:r>
            <w:r w:rsidR="00FD7631" w:rsidRPr="00FD7631">
              <w:rPr>
                <w:b/>
              </w:rPr>
              <w:t>B4: Working Terms &amp; Definitions</w:t>
            </w:r>
          </w:p>
          <w:p w14:paraId="56A2EE1C" w14:textId="77777777" w:rsidR="00BB2D1A" w:rsidRPr="00BB2D1A" w:rsidRDefault="00BB2D1A" w:rsidP="00BB2D1A">
            <w:pPr>
              <w:pStyle w:val="TableNumeralsLeftAlignment"/>
              <w:rPr>
                <w:b/>
              </w:rPr>
            </w:pPr>
          </w:p>
          <w:p w14:paraId="541A4208" w14:textId="7C260535" w:rsidR="00BB2D1A" w:rsidRPr="00BB2D1A" w:rsidRDefault="00FD7631" w:rsidP="00FD7631">
            <w:pPr>
              <w:pStyle w:val="TableNumeralsLeftAlignment"/>
              <w:numPr>
                <w:ilvl w:val="0"/>
                <w:numId w:val="31"/>
              </w:numPr>
            </w:pPr>
            <w:r w:rsidRPr="00FD7631">
              <w:t xml:space="preserve">Is there any feedback regarding the terms defined in the Work Package 1 (Deliverable B4: Architectural Assessment) document shared? 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E640A58" w14:textId="77777777" w:rsidR="00BB2D1A" w:rsidRPr="006D7540" w:rsidRDefault="00BB2D1A" w:rsidP="00BB2D1A">
            <w:pPr>
              <w:pStyle w:val="TableNumeralsLeftAlignment"/>
            </w:pPr>
          </w:p>
        </w:tc>
      </w:tr>
    </w:tbl>
    <w:p w14:paraId="5ED98E5E" w14:textId="1A64B191" w:rsidR="00D2041D" w:rsidRDefault="00D2041D" w:rsidP="00D2041D">
      <w:pPr>
        <w:pStyle w:val="Heading3"/>
      </w:pPr>
      <w:r>
        <w:t>General Comments/Feedback</w:t>
      </w:r>
      <w:r w:rsidR="008023C1">
        <w:t>:</w:t>
      </w:r>
    </w:p>
    <w:bookmarkEnd w:id="1"/>
    <w:p w14:paraId="1057E33B" w14:textId="77777777" w:rsidR="00513811" w:rsidRPr="003B554C" w:rsidRDefault="00513811" w:rsidP="00456376">
      <w:pPr>
        <w:pStyle w:val="BodyText"/>
      </w:pPr>
    </w:p>
    <w:sectPr w:rsidR="00513811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59A89" w14:textId="77777777" w:rsidR="00C64CEA" w:rsidRDefault="00C64CEA" w:rsidP="00F83314">
      <w:r>
        <w:separator/>
      </w:r>
    </w:p>
    <w:p w14:paraId="5C363EDA" w14:textId="77777777" w:rsidR="00C64CEA" w:rsidRDefault="00C64CEA"/>
  </w:endnote>
  <w:endnote w:type="continuationSeparator" w:id="0">
    <w:p w14:paraId="7369CAA4" w14:textId="77777777" w:rsidR="00C64CEA" w:rsidRDefault="00C64CEA" w:rsidP="00F83314">
      <w:r>
        <w:continuationSeparator/>
      </w:r>
    </w:p>
    <w:p w14:paraId="3C8FF57B" w14:textId="77777777" w:rsidR="00C64CEA" w:rsidRDefault="00C64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6230AEF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16FB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0240D5EF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FD7631">
      <w:t>31</w:t>
    </w:r>
    <w:r w:rsidR="00FC7434">
      <w:t>/</w:t>
    </w:r>
    <w:r w:rsidR="00FD7631">
      <w:t>May</w:t>
    </w:r>
    <w:r w:rsidR="00FC7434">
      <w:t>/</w:t>
    </w:r>
    <w:r w:rsidR="005208F6">
      <w:t>202</w:t>
    </w:r>
    <w:r w:rsidR="008023C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0E7BDC5E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6BDDC1FB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B16FB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22CE" w14:textId="77777777" w:rsidR="00C64CEA" w:rsidRDefault="00C64CEA">
      <w:r>
        <w:separator/>
      </w:r>
    </w:p>
  </w:footnote>
  <w:footnote w:type="continuationSeparator" w:id="0">
    <w:p w14:paraId="21B6EB5E" w14:textId="77777777" w:rsidR="00C64CEA" w:rsidRDefault="00C64CEA" w:rsidP="00F83314">
      <w:r>
        <w:continuationSeparator/>
      </w:r>
    </w:p>
    <w:p w14:paraId="01704ADF" w14:textId="77777777" w:rsidR="00C64CEA" w:rsidRDefault="00C64C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8C5CDB"/>
    <w:multiLevelType w:val="hybridMultilevel"/>
    <w:tmpl w:val="2B1AE3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0203D"/>
    <w:multiLevelType w:val="hybridMultilevel"/>
    <w:tmpl w:val="0A20BD18"/>
    <w:lvl w:ilvl="0" w:tplc="1750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744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74A06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F2040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CA2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C015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F0C17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481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7E05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C287A28"/>
    <w:multiLevelType w:val="hybridMultilevel"/>
    <w:tmpl w:val="3480A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D470B"/>
    <w:multiLevelType w:val="hybridMultilevel"/>
    <w:tmpl w:val="7CA895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B064289"/>
    <w:multiLevelType w:val="hybridMultilevel"/>
    <w:tmpl w:val="97AC07E8"/>
    <w:lvl w:ilvl="0" w:tplc="BC4E8C2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59B7CCF"/>
    <w:multiLevelType w:val="hybridMultilevel"/>
    <w:tmpl w:val="BCC095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FC4026"/>
    <w:multiLevelType w:val="hybridMultilevel"/>
    <w:tmpl w:val="41281E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24"/>
  </w:num>
  <w:num w:numId="11">
    <w:abstractNumId w:val="25"/>
  </w:num>
  <w:num w:numId="12">
    <w:abstractNumId w:val="15"/>
  </w:num>
  <w:num w:numId="13">
    <w:abstractNumId w:val="28"/>
  </w:num>
  <w:num w:numId="14">
    <w:abstractNumId w:val="23"/>
  </w:num>
  <w:num w:numId="15">
    <w:abstractNumId w:val="19"/>
  </w:num>
  <w:num w:numId="16">
    <w:abstractNumId w:val="27"/>
  </w:num>
  <w:num w:numId="17">
    <w:abstractNumId w:val="16"/>
  </w:num>
  <w:num w:numId="18">
    <w:abstractNumId w:val="22"/>
  </w:num>
  <w:num w:numId="19">
    <w:abstractNumId w:val="20"/>
  </w:num>
  <w:num w:numId="20">
    <w:abstractNumId w:val="13"/>
  </w:num>
  <w:num w:numId="21">
    <w:abstractNumId w:val="12"/>
  </w:num>
  <w:num w:numId="22">
    <w:abstractNumId w:val="9"/>
  </w:num>
  <w:num w:numId="23">
    <w:abstractNumId w:val="10"/>
  </w:num>
  <w:num w:numId="24">
    <w:abstractNumId w:val="8"/>
  </w:num>
  <w:num w:numId="25">
    <w:abstractNumId w:val="29"/>
  </w:num>
  <w:num w:numId="26">
    <w:abstractNumId w:val="11"/>
  </w:num>
  <w:num w:numId="27">
    <w:abstractNumId w:val="26"/>
  </w:num>
  <w:num w:numId="28">
    <w:abstractNumId w:val="17"/>
  </w:num>
  <w:num w:numId="29">
    <w:abstractNumId w:val="30"/>
  </w:num>
  <w:num w:numId="30">
    <w:abstractNumId w:val="18"/>
  </w:num>
  <w:num w:numId="31">
    <w:abstractNumId w:val="31"/>
  </w:num>
  <w:num w:numId="3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4223"/>
    <w:rsid w:val="00156915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5624"/>
    <w:rsid w:val="00276E79"/>
    <w:rsid w:val="002835B9"/>
    <w:rsid w:val="0029171F"/>
    <w:rsid w:val="002A2E7E"/>
    <w:rsid w:val="002A4F50"/>
    <w:rsid w:val="002B2B29"/>
    <w:rsid w:val="002C11A0"/>
    <w:rsid w:val="002C1201"/>
    <w:rsid w:val="002D3224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45CB2"/>
    <w:rsid w:val="003543AA"/>
    <w:rsid w:val="0035658F"/>
    <w:rsid w:val="003565EA"/>
    <w:rsid w:val="00371357"/>
    <w:rsid w:val="00374220"/>
    <w:rsid w:val="0037600B"/>
    <w:rsid w:val="003772C4"/>
    <w:rsid w:val="00383086"/>
    <w:rsid w:val="00387FBA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1264"/>
    <w:rsid w:val="00456376"/>
    <w:rsid w:val="00482219"/>
    <w:rsid w:val="00497849"/>
    <w:rsid w:val="004A0CDB"/>
    <w:rsid w:val="004A5124"/>
    <w:rsid w:val="004C1610"/>
    <w:rsid w:val="004C2B59"/>
    <w:rsid w:val="004D5A69"/>
    <w:rsid w:val="004D7C5F"/>
    <w:rsid w:val="004E0F5C"/>
    <w:rsid w:val="004F115E"/>
    <w:rsid w:val="00500AC6"/>
    <w:rsid w:val="00502752"/>
    <w:rsid w:val="005066CE"/>
    <w:rsid w:val="00513811"/>
    <w:rsid w:val="005208F6"/>
    <w:rsid w:val="005250E4"/>
    <w:rsid w:val="00530C7D"/>
    <w:rsid w:val="00536D37"/>
    <w:rsid w:val="00540C81"/>
    <w:rsid w:val="00546F8B"/>
    <w:rsid w:val="00554867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96AC9"/>
    <w:rsid w:val="005A3D2D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D467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32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2058"/>
    <w:rsid w:val="007D7593"/>
    <w:rsid w:val="007E2315"/>
    <w:rsid w:val="007E673E"/>
    <w:rsid w:val="007F4FC9"/>
    <w:rsid w:val="008023C1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943C0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B75"/>
    <w:rsid w:val="00A57C08"/>
    <w:rsid w:val="00A60FEE"/>
    <w:rsid w:val="00A65BA1"/>
    <w:rsid w:val="00A677AB"/>
    <w:rsid w:val="00A7072C"/>
    <w:rsid w:val="00A71078"/>
    <w:rsid w:val="00A71F50"/>
    <w:rsid w:val="00A74A06"/>
    <w:rsid w:val="00A76E31"/>
    <w:rsid w:val="00A804BB"/>
    <w:rsid w:val="00A81D67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16FB3"/>
    <w:rsid w:val="00B27004"/>
    <w:rsid w:val="00B44D93"/>
    <w:rsid w:val="00B45BE4"/>
    <w:rsid w:val="00B547BA"/>
    <w:rsid w:val="00B548D2"/>
    <w:rsid w:val="00B54E3D"/>
    <w:rsid w:val="00B55305"/>
    <w:rsid w:val="00B71683"/>
    <w:rsid w:val="00B81E1D"/>
    <w:rsid w:val="00B87823"/>
    <w:rsid w:val="00B94249"/>
    <w:rsid w:val="00BB2D1A"/>
    <w:rsid w:val="00BC1CD2"/>
    <w:rsid w:val="00BC6A57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4CEA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068FA"/>
    <w:rsid w:val="00D10DA4"/>
    <w:rsid w:val="00D14734"/>
    <w:rsid w:val="00D2041D"/>
    <w:rsid w:val="00D225F4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3CBC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187"/>
    <w:rsid w:val="00DD5A3D"/>
    <w:rsid w:val="00DD7FC2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083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E07F8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548FF"/>
    <w:rsid w:val="00F71CFB"/>
    <w:rsid w:val="00F73209"/>
    <w:rsid w:val="00F81023"/>
    <w:rsid w:val="00F83314"/>
    <w:rsid w:val="00F86E4D"/>
    <w:rsid w:val="00F87095"/>
    <w:rsid w:val="00F879DD"/>
    <w:rsid w:val="00F93C15"/>
    <w:rsid w:val="00F95ADD"/>
    <w:rsid w:val="00FA18DA"/>
    <w:rsid w:val="00FA79A3"/>
    <w:rsid w:val="00FB7E99"/>
    <w:rsid w:val="00FC3FA2"/>
    <w:rsid w:val="00FC7434"/>
    <w:rsid w:val="00FC7A24"/>
    <w:rsid w:val="00FD45D6"/>
    <w:rsid w:val="00FD7631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BB2D1A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69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671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6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607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6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19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1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09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53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9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10334E"/>
    <w:rsid w:val="00120505"/>
    <w:rsid w:val="00144F38"/>
    <w:rsid w:val="0048098F"/>
    <w:rsid w:val="00523F9F"/>
    <w:rsid w:val="00525F43"/>
    <w:rsid w:val="006C7B2C"/>
    <w:rsid w:val="007151ED"/>
    <w:rsid w:val="00814D37"/>
    <w:rsid w:val="0087217A"/>
    <w:rsid w:val="00884744"/>
    <w:rsid w:val="008E623E"/>
    <w:rsid w:val="00A85B25"/>
    <w:rsid w:val="00B513C0"/>
    <w:rsid w:val="00C442DB"/>
    <w:rsid w:val="00CB41C6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7BC636-9B9D-46C5-A31A-ADB8AE17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December 14, 2023 Feedback Form</vt:lpstr>
    </vt:vector>
  </TitlesOfParts>
  <Manager/>
  <Company>Independent Electricity System Operator</Company>
  <LinksUpToDate>false</LinksUpToDate>
  <CharactersWithSpaces>1957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December 14, 2023 Feedback Form</dc:title>
  <dc:subject/>
  <dc:creator>Independent Electricity System Operator (IESO)</dc:creator>
  <cp:keywords/>
  <dc:description/>
  <cp:lastModifiedBy>Fatema Khatun</cp:lastModifiedBy>
  <cp:revision>2</cp:revision>
  <cp:lastPrinted>2020-04-17T18:00:00Z</cp:lastPrinted>
  <dcterms:created xsi:type="dcterms:W3CDTF">2024-05-30T14:37:00Z</dcterms:created>
  <dcterms:modified xsi:type="dcterms:W3CDTF">2024-05-30T14:37:00Z</dcterms:modified>
  <cp:category/>
</cp:coreProperties>
</file>