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D5324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43953EC" w14:textId="45276B46" w:rsidR="00D56AEC" w:rsidRDefault="65159CA7" w:rsidP="00456376">
      <w:pPr>
        <w:pStyle w:val="BodyText"/>
      </w:pPr>
      <w:r>
        <w:t xml:space="preserve"> </w:t>
      </w:r>
      <w:r w:rsidR="0035658F">
        <w:rPr>
          <w:noProof/>
        </w:rPr>
        <mc:AlternateContent>
          <mc:Choice Requires="wps">
            <w:drawing>
              <wp:inline distT="0" distB="0" distL="114300" distR="114300" wp14:anchorId="3E8EFD74" wp14:editId="320E9ABB">
                <wp:extent cx="6281928" cy="1463040"/>
                <wp:effectExtent l="0" t="0" r="5080" b="0"/>
                <wp:docPr id="1489805825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CC341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8EFD74" id="Rectangle 4" o:spid="_x0000_s1027" alt="Decorative" style="width:494.65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mXqAIAAOo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449CC341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5DCE5DD0" w14:textId="22B1FFE7" w:rsidR="006F582B" w:rsidRDefault="0072376E" w:rsidP="006F582B">
      <w:pPr>
        <w:pStyle w:val="Heading2"/>
      </w:pPr>
      <w:r>
        <w:t>Medium-Term</w:t>
      </w:r>
      <w:r w:rsidR="00AE5422">
        <w:t xml:space="preserve"> 2</w:t>
      </w:r>
      <w:r>
        <w:t xml:space="preserve"> RFP</w:t>
      </w:r>
      <w:r w:rsidR="007A1A30">
        <w:t xml:space="preserve"> – </w:t>
      </w:r>
      <w:r w:rsidR="00AE5422">
        <w:t>November 7</w:t>
      </w:r>
      <w:r w:rsidR="007A1A30">
        <w:t xml:space="preserve">, </w:t>
      </w:r>
      <w:r>
        <w:t>2024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2EFAA0A" w14:textId="6E42FE10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AE5422">
        <w:rPr>
          <w:rFonts w:eastAsiaTheme="minorEastAsia" w:cs="Tahoma"/>
          <w:szCs w:val="22"/>
          <w:lang w:val="en-US"/>
        </w:rPr>
        <w:t>November 7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r w:rsidRPr="00555588">
        <w:rPr>
          <w:rStyle w:val="Hyperlink"/>
          <w:lang w:val="en-US"/>
        </w:rPr>
        <w:t>engagement web page</w:t>
      </w:r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27A6DDFF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</w:t>
      </w:r>
      <w:r w:rsidR="0072376E">
        <w:rPr>
          <w:rFonts w:eastAsiaTheme="minorEastAsia" w:cs="Tahoma"/>
          <w:b/>
          <w:szCs w:val="22"/>
          <w:lang w:val="en-US"/>
        </w:rPr>
        <w:t xml:space="preserve"> </w:t>
      </w:r>
      <w:r w:rsidR="00AE5422">
        <w:rPr>
          <w:rFonts w:eastAsiaTheme="minorEastAsia" w:cs="Tahoma"/>
          <w:b/>
          <w:szCs w:val="22"/>
          <w:lang w:val="en-US"/>
        </w:rPr>
        <w:t>November 14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0265864B" w14:textId="77777777" w:rsidR="00C56C4D" w:rsidRDefault="00C56C4D" w:rsidP="00D2041D">
      <w:pPr>
        <w:pStyle w:val="Heading3"/>
      </w:pPr>
      <w:bookmarkStart w:id="0" w:name="_Toc35868671"/>
    </w:p>
    <w:p w14:paraId="3BD88D50" w14:textId="02B2048F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F9BF5" w14:textId="77777777" w:rsidR="00EE4DEC" w:rsidRDefault="00EE4DEC" w:rsidP="00F83314">
      <w:r>
        <w:separator/>
      </w:r>
    </w:p>
    <w:p w14:paraId="0FBEFB7F" w14:textId="77777777" w:rsidR="00EE4DEC" w:rsidRDefault="00EE4DEC"/>
  </w:endnote>
  <w:endnote w:type="continuationSeparator" w:id="0">
    <w:p w14:paraId="4B9B671F" w14:textId="77777777" w:rsidR="00EE4DEC" w:rsidRDefault="00EE4DEC" w:rsidP="00F83314">
      <w:r>
        <w:continuationSeparator/>
      </w:r>
    </w:p>
    <w:p w14:paraId="23CFF5A4" w14:textId="77777777" w:rsidR="00EE4DEC" w:rsidRDefault="00EE4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25A9F8DA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4489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557C5DD0" w:rsidR="00C6016F" w:rsidRDefault="00AE5422" w:rsidP="00871E07">
    <w:pPr>
      <w:pStyle w:val="Footer"/>
      <w:ind w:right="360"/>
    </w:pPr>
    <w:r>
      <w:t xml:space="preserve">Medium-Term 2 RFP </w:t>
    </w:r>
    <w:r w:rsidR="00FC7434">
      <w:t xml:space="preserve"> </w:t>
    </w:r>
    <w:r>
      <w:t>07/11/2024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11FE" w14:textId="48F91BDD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4489C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4003F" w14:textId="77777777" w:rsidR="00EE4DEC" w:rsidRDefault="00EE4DEC">
      <w:r>
        <w:separator/>
      </w:r>
    </w:p>
  </w:footnote>
  <w:footnote w:type="continuationSeparator" w:id="0">
    <w:p w14:paraId="1E256178" w14:textId="77777777" w:rsidR="00EE4DEC" w:rsidRDefault="00EE4DEC" w:rsidP="00F83314">
      <w:r>
        <w:continuationSeparator/>
      </w:r>
    </w:p>
    <w:p w14:paraId="1B190AF1" w14:textId="77777777" w:rsidR="00EE4DEC" w:rsidRDefault="00EE4D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5292E6A"/>
    <w:multiLevelType w:val="hybridMultilevel"/>
    <w:tmpl w:val="7CBE0754"/>
    <w:lvl w:ilvl="0" w:tplc="5F2CB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CC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B66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41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E6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4B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01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40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068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C1767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31563206">
    <w:abstractNumId w:val="26"/>
  </w:num>
  <w:num w:numId="2" w16cid:durableId="1963615454">
    <w:abstractNumId w:val="0"/>
  </w:num>
  <w:num w:numId="3" w16cid:durableId="915091898">
    <w:abstractNumId w:val="1"/>
  </w:num>
  <w:num w:numId="4" w16cid:durableId="2140683880">
    <w:abstractNumId w:val="2"/>
  </w:num>
  <w:num w:numId="5" w16cid:durableId="256907916">
    <w:abstractNumId w:val="3"/>
  </w:num>
  <w:num w:numId="6" w16cid:durableId="1324092241">
    <w:abstractNumId w:val="8"/>
  </w:num>
  <w:num w:numId="7" w16cid:durableId="961497583">
    <w:abstractNumId w:val="4"/>
  </w:num>
  <w:num w:numId="8" w16cid:durableId="1433083732">
    <w:abstractNumId w:val="5"/>
  </w:num>
  <w:num w:numId="9" w16cid:durableId="763962918">
    <w:abstractNumId w:val="6"/>
  </w:num>
  <w:num w:numId="10" w16cid:durableId="1421608228">
    <w:abstractNumId w:val="7"/>
  </w:num>
  <w:num w:numId="11" w16cid:durableId="1449273836">
    <w:abstractNumId w:val="11"/>
  </w:num>
  <w:num w:numId="12" w16cid:durableId="2095127831">
    <w:abstractNumId w:val="35"/>
  </w:num>
  <w:num w:numId="13" w16cid:durableId="1915629107">
    <w:abstractNumId w:val="14"/>
  </w:num>
  <w:num w:numId="14" w16cid:durableId="688527080">
    <w:abstractNumId w:val="20"/>
  </w:num>
  <w:num w:numId="15" w16cid:durableId="1799375722">
    <w:abstractNumId w:val="22"/>
  </w:num>
  <w:num w:numId="16" w16cid:durableId="1015885694">
    <w:abstractNumId w:val="19"/>
  </w:num>
  <w:num w:numId="17" w16cid:durableId="1079408000">
    <w:abstractNumId w:val="25"/>
  </w:num>
  <w:num w:numId="18" w16cid:durableId="1391658419">
    <w:abstractNumId w:val="10"/>
  </w:num>
  <w:num w:numId="19" w16cid:durableId="1073626995">
    <w:abstractNumId w:val="28"/>
  </w:num>
  <w:num w:numId="20" w16cid:durableId="1336110442">
    <w:abstractNumId w:val="21"/>
  </w:num>
  <w:num w:numId="21" w16cid:durableId="1764573101">
    <w:abstractNumId w:val="30"/>
  </w:num>
  <w:num w:numId="22" w16cid:durableId="1006907703">
    <w:abstractNumId w:val="27"/>
  </w:num>
  <w:num w:numId="23" w16cid:durableId="85151778">
    <w:abstractNumId w:val="32"/>
  </w:num>
  <w:num w:numId="24" w16cid:durableId="1279875439">
    <w:abstractNumId w:val="16"/>
  </w:num>
  <w:num w:numId="25" w16cid:durableId="417144216">
    <w:abstractNumId w:val="18"/>
  </w:num>
  <w:num w:numId="26" w16cid:durableId="1020663752">
    <w:abstractNumId w:val="34"/>
  </w:num>
  <w:num w:numId="27" w16cid:durableId="1531652189">
    <w:abstractNumId w:val="13"/>
  </w:num>
  <w:num w:numId="28" w16cid:durableId="186797762">
    <w:abstractNumId w:val="36"/>
  </w:num>
  <w:num w:numId="29" w16cid:durableId="1202668831">
    <w:abstractNumId w:val="17"/>
  </w:num>
  <w:num w:numId="30" w16cid:durableId="1802075224">
    <w:abstractNumId w:val="33"/>
  </w:num>
  <w:num w:numId="31" w16cid:durableId="1804615336">
    <w:abstractNumId w:val="15"/>
  </w:num>
  <w:num w:numId="32" w16cid:durableId="2044668926">
    <w:abstractNumId w:val="23"/>
  </w:num>
  <w:num w:numId="33" w16cid:durableId="1186292678">
    <w:abstractNumId w:val="31"/>
  </w:num>
  <w:num w:numId="34" w16cid:durableId="19164302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3983303">
    <w:abstractNumId w:val="9"/>
  </w:num>
  <w:num w:numId="36" w16cid:durableId="588469439">
    <w:abstractNumId w:val="12"/>
  </w:num>
  <w:num w:numId="37" w16cid:durableId="4577285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1692086">
    <w:abstractNumId w:val="24"/>
  </w:num>
  <w:num w:numId="39" w16cid:durableId="108175441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C5D27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D1EC2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0854"/>
    <w:rsid w:val="002F3357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2376E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96B9C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04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E5422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6C4D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E4DEC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0C5D27"/>
    <w:rsid w:val="001D1EC2"/>
    <w:rsid w:val="00525F43"/>
    <w:rsid w:val="00731377"/>
    <w:rsid w:val="00774146"/>
    <w:rsid w:val="00966CA8"/>
    <w:rsid w:val="009E57CC"/>
    <w:rsid w:val="00AF1BFC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7CC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  <w:style w:type="paragraph" w:customStyle="1" w:styleId="AF3F1A2DC426453792EAECFEC58C36DA">
    <w:name w:val="AF3F1A2DC426453792EAECFEC58C36DA"/>
    <w:rsid w:val="009E5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43281BF8B34D8C98ABD468B5CCDD2B">
    <w:name w:val="8343281BF8B34D8C98ABD468B5CCDD2B"/>
    <w:rsid w:val="009E57C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5" ma:contentTypeDescription="Create a new document." ma:contentTypeScope="" ma:versionID="f39b45bebb27126ce7e2b53f5103261f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f95646a2f2d9ca4ee77cda47475724c6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A0470F-3088-4748-82BD-7A3210727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7C2074-5777-4389-BBDD-09F672A689F1}">
  <ds:schemaRefs>
    <ds:schemaRef ds:uri="http://schemas.microsoft.com/office/2006/metadata/properties"/>
    <ds:schemaRef ds:uri="http://schemas.microsoft.com/office/infopath/2007/PartnerControls"/>
    <ds:schemaRef ds:uri="e8cdfa92-5fbc-415b-802d-96b25a684034"/>
  </ds:schemaRefs>
</ds:datastoreItem>
</file>

<file path=customXml/itemProps3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49C79-C067-498D-85A1-076737095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766</Characters>
  <Application>Microsoft Office Word</Application>
  <DocSecurity>0</DocSecurity>
  <Lines>6</Lines>
  <Paragraphs>1</Paragraphs>
  <ScaleCrop>false</ScaleCrop>
  <Manager/>
  <Company>Independent Electricity System Operator</Company>
  <LinksUpToDate>false</LinksUpToDate>
  <CharactersWithSpaces>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Fatema Khatun</cp:lastModifiedBy>
  <cp:revision>2</cp:revision>
  <cp:lastPrinted>2020-04-17T18:00:00Z</cp:lastPrinted>
  <dcterms:created xsi:type="dcterms:W3CDTF">2024-11-07T16:14:00Z</dcterms:created>
  <dcterms:modified xsi:type="dcterms:W3CDTF">2024-11-07T16:14:00Z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